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6F" w:rsidRDefault="00810A6F" w:rsidP="00810A6F">
      <w:pPr>
        <w:jc w:val="right"/>
      </w:pPr>
      <w:r>
        <w:rPr>
          <w:rFonts w:ascii="Cambria" w:hAnsi="Cambria"/>
          <w:b/>
          <w:sz w:val="44"/>
          <w:szCs w:val="44"/>
        </w:rPr>
        <w:t>Ресторанный сервис -35</w:t>
      </w:r>
      <w:r w:rsidR="00E952DB">
        <w:rPr>
          <w:noProof/>
          <w:lang w:eastAsia="ru-RU"/>
        </w:rPr>
        <w:drawing>
          <wp:inline distT="0" distB="0" distL="0" distR="0">
            <wp:extent cx="2400300" cy="2009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A6F" w:rsidRDefault="00810A6F" w:rsidP="00810A6F"/>
    <w:p w:rsidR="00810A6F" w:rsidRPr="00810A6F" w:rsidRDefault="00810A6F" w:rsidP="00810A6F">
      <w:pPr>
        <w:rPr>
          <w:rFonts w:ascii="Cambria" w:hAnsi="Cambria"/>
          <w:b/>
          <w:i/>
          <w:sz w:val="28"/>
          <w:szCs w:val="28"/>
        </w:rPr>
      </w:pPr>
      <w:r w:rsidRPr="00810A6F">
        <w:rPr>
          <w:rFonts w:ascii="Cambria" w:hAnsi="Cambria"/>
          <w:b/>
          <w:i/>
          <w:sz w:val="28"/>
          <w:szCs w:val="28"/>
        </w:rPr>
        <w:t>Требования, предъявляемые к участнику:</w:t>
      </w:r>
    </w:p>
    <w:p w:rsidR="00810A6F" w:rsidRPr="00FB5055" w:rsidRDefault="00810A6F" w:rsidP="00D34B41">
      <w:pPr>
        <w:ind w:firstLine="709"/>
        <w:jc w:val="both"/>
        <w:rPr>
          <w:rFonts w:ascii="Cambria" w:hAnsi="Cambria"/>
          <w:sz w:val="28"/>
          <w:szCs w:val="28"/>
        </w:rPr>
      </w:pPr>
      <w:r w:rsidRPr="00FB5055">
        <w:rPr>
          <w:rFonts w:ascii="Cambria" w:hAnsi="Cambria"/>
          <w:sz w:val="28"/>
          <w:szCs w:val="28"/>
        </w:rPr>
        <w:t>Опрятный внешний вид, белый верх с длинным рукавом (например, рубашка), черные брюки или юбка до колен (не выше 5см. от колена) для девушек, закрытая темная обувь на плоской подошве, фартук.</w:t>
      </w:r>
    </w:p>
    <w:p w:rsidR="00810A6F" w:rsidRPr="00FB5055" w:rsidRDefault="00810A6F" w:rsidP="00D34B41">
      <w:pPr>
        <w:pStyle w:val="a5"/>
        <w:ind w:firstLine="709"/>
        <w:jc w:val="both"/>
        <w:rPr>
          <w:rFonts w:ascii="Cambria" w:hAnsi="Cambria"/>
          <w:sz w:val="28"/>
          <w:szCs w:val="28"/>
        </w:rPr>
      </w:pPr>
      <w:r w:rsidRPr="00FB5055">
        <w:rPr>
          <w:rFonts w:ascii="Cambria" w:hAnsi="Cambria"/>
          <w:sz w:val="28"/>
          <w:szCs w:val="28"/>
        </w:rPr>
        <w:t xml:space="preserve">Волосы убраны, ногти ухожены (не яркий цвет лака, отсутствуют рисунок, блестки, стразы), мягкий макияж, украшения и парфюм отсутствуют. </w:t>
      </w:r>
    </w:p>
    <w:p w:rsidR="00810A6F" w:rsidRPr="00FB5055" w:rsidRDefault="00810A6F" w:rsidP="00D34B41">
      <w:pPr>
        <w:ind w:firstLine="709"/>
        <w:jc w:val="both"/>
        <w:rPr>
          <w:rFonts w:ascii="Cambria" w:hAnsi="Cambria"/>
          <w:sz w:val="28"/>
          <w:szCs w:val="28"/>
        </w:rPr>
      </w:pPr>
      <w:r w:rsidRPr="00FB5055">
        <w:rPr>
          <w:rFonts w:ascii="Cambria" w:hAnsi="Cambria"/>
          <w:sz w:val="28"/>
          <w:szCs w:val="28"/>
        </w:rPr>
        <w:t>Приветствуется использование в униформе бабочки или галстука, жилета темного цвета, информации о учебном заведении (предприятии, ресторана), который представляет участник (шеврон, надпись).</w:t>
      </w:r>
    </w:p>
    <w:p w:rsidR="00810A6F" w:rsidRPr="00FB5055" w:rsidRDefault="00810A6F" w:rsidP="00D34B41">
      <w:pPr>
        <w:ind w:firstLine="709"/>
        <w:jc w:val="both"/>
        <w:rPr>
          <w:rFonts w:ascii="Cambria" w:hAnsi="Cambria"/>
          <w:sz w:val="28"/>
          <w:szCs w:val="28"/>
        </w:rPr>
      </w:pPr>
      <w:r w:rsidRPr="00FB5055">
        <w:rPr>
          <w:rFonts w:ascii="Cambria" w:hAnsi="Cambria"/>
          <w:sz w:val="28"/>
          <w:szCs w:val="28"/>
        </w:rPr>
        <w:t>Запрещается использовать наручные часы.</w:t>
      </w:r>
    </w:p>
    <w:p w:rsidR="00D76811" w:rsidRDefault="00D76811" w:rsidP="00810A6F"/>
    <w:p w:rsidR="00810A6F" w:rsidRDefault="00810A6F" w:rsidP="00810A6F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Участник конкурса может иметь при себе:</w:t>
      </w:r>
    </w:p>
    <w:p w:rsidR="00810A6F" w:rsidRPr="00C07C36" w:rsidRDefault="00810A6F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C07C36">
        <w:rPr>
          <w:rFonts w:ascii="Cambria" w:hAnsi="Cambria"/>
          <w:sz w:val="28"/>
          <w:szCs w:val="28"/>
        </w:rPr>
        <w:t>Сумка для инструментов</w:t>
      </w:r>
    </w:p>
    <w:p w:rsidR="00810A6F" w:rsidRPr="00810A6F" w:rsidRDefault="00810A6F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810A6F">
        <w:rPr>
          <w:rFonts w:ascii="Cambria" w:hAnsi="Cambria"/>
          <w:sz w:val="28"/>
          <w:szCs w:val="28"/>
        </w:rPr>
        <w:t>Ручка, записная книжка</w:t>
      </w:r>
    </w:p>
    <w:p w:rsidR="00810A6F" w:rsidRPr="00FB5055" w:rsidRDefault="00810A6F" w:rsidP="00FB5055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810A6F">
        <w:rPr>
          <w:rFonts w:ascii="Cambria" w:hAnsi="Cambria"/>
          <w:sz w:val="28"/>
          <w:szCs w:val="28"/>
        </w:rPr>
        <w:t>Нарзанник</w:t>
      </w:r>
    </w:p>
    <w:p w:rsidR="00810A6F" w:rsidRDefault="00810A6F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Коробок спичек или зажигалка</w:t>
      </w:r>
    </w:p>
    <w:p w:rsidR="00810A6F" w:rsidRDefault="00810A6F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Ножи: поварской</w:t>
      </w:r>
      <w:r w:rsidR="00447398">
        <w:rPr>
          <w:rFonts w:ascii="Cambria" w:hAnsi="Cambria"/>
          <w:sz w:val="28"/>
          <w:szCs w:val="28"/>
        </w:rPr>
        <w:t>,</w:t>
      </w:r>
      <w:r w:rsidR="00C07C36">
        <w:rPr>
          <w:rFonts w:ascii="Cambria" w:hAnsi="Cambria"/>
          <w:sz w:val="28"/>
          <w:szCs w:val="28"/>
        </w:rPr>
        <w:t xml:space="preserve"> универсальный</w:t>
      </w:r>
    </w:p>
    <w:p w:rsidR="00810A6F" w:rsidRDefault="00810A6F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Коктейльный шейкер и стакан для смешивания</w:t>
      </w:r>
    </w:p>
    <w:p w:rsidR="00810A6F" w:rsidRDefault="00810A6F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Коктейльный стрейнер</w:t>
      </w:r>
      <w:r w:rsidR="00C07C36">
        <w:rPr>
          <w:rFonts w:ascii="Cambria" w:hAnsi="Cambria"/>
          <w:sz w:val="28"/>
          <w:szCs w:val="28"/>
        </w:rPr>
        <w:t xml:space="preserve"> металический</w:t>
      </w:r>
    </w:p>
    <w:p w:rsidR="00C07C36" w:rsidRDefault="00C07C36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Барная ложка</w:t>
      </w:r>
    </w:p>
    <w:p w:rsidR="00C07C36" w:rsidRDefault="00C07C36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Мадлер</w:t>
      </w:r>
    </w:p>
    <w:p w:rsidR="00C07C36" w:rsidRDefault="00C07C36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Джиггер</w:t>
      </w:r>
    </w:p>
    <w:p w:rsidR="00C07C36" w:rsidRDefault="00C07C36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Мерный стакан</w:t>
      </w:r>
      <w:r w:rsidR="00E2142F">
        <w:rPr>
          <w:rFonts w:ascii="Cambria" w:hAnsi="Cambria"/>
          <w:sz w:val="28"/>
          <w:szCs w:val="28"/>
        </w:rPr>
        <w:t xml:space="preserve"> (мензурка)</w:t>
      </w:r>
    </w:p>
    <w:p w:rsidR="00C07C36" w:rsidRDefault="009B36B8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</w:t>
      </w:r>
      <w:r w:rsidR="00C07C36">
        <w:rPr>
          <w:rFonts w:ascii="Cambria" w:hAnsi="Cambria"/>
          <w:sz w:val="28"/>
          <w:szCs w:val="28"/>
        </w:rPr>
        <w:t>крашения для коктейля</w:t>
      </w:r>
    </w:p>
    <w:p w:rsidR="00C07C36" w:rsidRDefault="00E2142F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Набор гейзеров</w:t>
      </w:r>
    </w:p>
    <w:p w:rsidR="00E2142F" w:rsidRDefault="00FB5055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Индивидуальные барные принадлежности</w:t>
      </w:r>
    </w:p>
    <w:p w:rsidR="00FB5055" w:rsidRDefault="00FB5055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Перчатки текстильные белого цвета</w:t>
      </w:r>
    </w:p>
    <w:p w:rsidR="00FB5055" w:rsidRDefault="00FB5055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Щипцы для льда </w:t>
      </w:r>
    </w:p>
    <w:p w:rsidR="00FB5055" w:rsidRDefault="00FB5055" w:rsidP="00C07C36">
      <w:pPr>
        <w:pStyle w:val="a3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Сквизер для лимона</w:t>
      </w:r>
      <w:r w:rsidR="00426436">
        <w:rPr>
          <w:rFonts w:ascii="Cambria" w:hAnsi="Cambria"/>
          <w:sz w:val="28"/>
          <w:szCs w:val="28"/>
        </w:rPr>
        <w:t xml:space="preserve"> или лайма</w:t>
      </w:r>
    </w:p>
    <w:p w:rsidR="00426436" w:rsidRPr="00426436" w:rsidRDefault="00426436" w:rsidP="00426436">
      <w:pPr>
        <w:rPr>
          <w:rFonts w:ascii="Cambria" w:hAnsi="Cambria"/>
          <w:b/>
          <w:i/>
          <w:sz w:val="28"/>
          <w:szCs w:val="28"/>
        </w:rPr>
      </w:pPr>
    </w:p>
    <w:p w:rsidR="00426436" w:rsidRDefault="00426436" w:rsidP="00426436">
      <w:pPr>
        <w:rPr>
          <w:rFonts w:ascii="Cambria" w:hAnsi="Cambria"/>
          <w:sz w:val="28"/>
          <w:szCs w:val="28"/>
        </w:rPr>
      </w:pPr>
      <w:r w:rsidRPr="00426436">
        <w:rPr>
          <w:rFonts w:ascii="Cambria" w:hAnsi="Cambria"/>
          <w:b/>
          <w:i/>
          <w:sz w:val="28"/>
          <w:szCs w:val="28"/>
        </w:rPr>
        <w:t>Для идентификации будут использоваться следующие наименования</w:t>
      </w:r>
      <w:r>
        <w:rPr>
          <w:rFonts w:ascii="Cambria" w:hAnsi="Cambria"/>
          <w:sz w:val="28"/>
          <w:szCs w:val="28"/>
        </w:rPr>
        <w:t xml:space="preserve"> </w:t>
      </w:r>
    </w:p>
    <w:p w:rsidR="00904DE7" w:rsidRDefault="00904DE7" w:rsidP="00904DE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Крепкий алкоголь:</w:t>
      </w:r>
    </w:p>
    <w:p w:rsidR="00904DE7" w:rsidRDefault="00904DE7" w:rsidP="00904DE7">
      <w:pPr>
        <w:pStyle w:val="a3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Водка</w:t>
      </w:r>
    </w:p>
    <w:p w:rsidR="00904DE7" w:rsidRDefault="00904DE7" w:rsidP="00904DE7">
      <w:pPr>
        <w:pStyle w:val="a3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Виски</w:t>
      </w:r>
    </w:p>
    <w:p w:rsidR="00904DE7" w:rsidRDefault="00904DE7" w:rsidP="00904DE7">
      <w:pPr>
        <w:pStyle w:val="a3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Коньяк</w:t>
      </w:r>
    </w:p>
    <w:p w:rsidR="00904DE7" w:rsidRDefault="00904DE7" w:rsidP="00904DE7">
      <w:pPr>
        <w:pStyle w:val="a3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Текила</w:t>
      </w:r>
    </w:p>
    <w:p w:rsidR="00904DE7" w:rsidRDefault="00904DE7" w:rsidP="00904DE7">
      <w:pPr>
        <w:pStyle w:val="a3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Ром</w:t>
      </w:r>
    </w:p>
    <w:p w:rsidR="00634B84" w:rsidRPr="00634B84" w:rsidRDefault="00634B84" w:rsidP="00426436">
      <w:pPr>
        <w:rPr>
          <w:rFonts w:ascii="Cambria" w:hAnsi="Cambria"/>
          <w:sz w:val="28"/>
          <w:szCs w:val="28"/>
        </w:rPr>
      </w:pPr>
    </w:p>
    <w:p w:rsidR="00544F32" w:rsidRDefault="00544F32" w:rsidP="00426436">
      <w:pPr>
        <w:rPr>
          <w:rFonts w:ascii="Cambria" w:hAnsi="Cambria"/>
          <w:b/>
          <w:i/>
          <w:sz w:val="28"/>
          <w:szCs w:val="28"/>
        </w:rPr>
      </w:pPr>
    </w:p>
    <w:p w:rsidR="00960894" w:rsidRDefault="00426436" w:rsidP="00426436">
      <w:pPr>
        <w:rPr>
          <w:rFonts w:ascii="Cambria" w:hAnsi="Cambria"/>
          <w:b/>
          <w:i/>
          <w:sz w:val="28"/>
          <w:szCs w:val="28"/>
        </w:rPr>
      </w:pPr>
      <w:r w:rsidRPr="00426436">
        <w:rPr>
          <w:rFonts w:ascii="Cambria" w:hAnsi="Cambria"/>
          <w:b/>
          <w:i/>
          <w:sz w:val="28"/>
          <w:szCs w:val="28"/>
        </w:rPr>
        <w:t xml:space="preserve">Список </w:t>
      </w:r>
      <w:r w:rsidR="00246BBC" w:rsidRPr="00426436">
        <w:rPr>
          <w:rFonts w:ascii="Cambria" w:hAnsi="Cambria"/>
          <w:b/>
          <w:i/>
          <w:sz w:val="28"/>
          <w:szCs w:val="28"/>
        </w:rPr>
        <w:t>коктейлей,</w:t>
      </w:r>
      <w:r w:rsidRPr="00426436">
        <w:rPr>
          <w:rFonts w:ascii="Cambria" w:hAnsi="Cambria"/>
          <w:b/>
          <w:i/>
          <w:sz w:val="28"/>
          <w:szCs w:val="28"/>
        </w:rPr>
        <w:t xml:space="preserve"> используемых на конкурсе</w:t>
      </w:r>
      <w:r w:rsidR="00960894">
        <w:rPr>
          <w:rFonts w:ascii="Cambria" w:hAnsi="Cambria"/>
          <w:b/>
          <w:i/>
          <w:sz w:val="28"/>
          <w:szCs w:val="28"/>
        </w:rPr>
        <w:t>:</w:t>
      </w:r>
      <w:r>
        <w:rPr>
          <w:rFonts w:ascii="Cambria" w:hAnsi="Cambria"/>
          <w:b/>
          <w:i/>
          <w:sz w:val="28"/>
          <w:szCs w:val="28"/>
        </w:rPr>
        <w:t xml:space="preserve"> </w:t>
      </w:r>
    </w:p>
    <w:p w:rsidR="00544F32" w:rsidRDefault="00544F32" w:rsidP="00343DCE">
      <w:pPr>
        <w:pStyle w:val="a3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E225D6">
        <w:rPr>
          <w:rFonts w:ascii="Cambria" w:hAnsi="Cambria"/>
          <w:sz w:val="28"/>
          <w:szCs w:val="28"/>
        </w:rPr>
        <w:t>Мохито</w:t>
      </w:r>
    </w:p>
    <w:p w:rsidR="00C55627" w:rsidRPr="00E225D6" w:rsidRDefault="00C55627" w:rsidP="00343DCE">
      <w:pPr>
        <w:pStyle w:val="a3"/>
        <w:numPr>
          <w:ilvl w:val="0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Черный Русский</w:t>
      </w:r>
    </w:p>
    <w:p w:rsidR="00544F32" w:rsidRPr="00E225D6" w:rsidRDefault="00544F32" w:rsidP="00343DCE">
      <w:pPr>
        <w:pStyle w:val="a3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E225D6">
        <w:rPr>
          <w:rFonts w:ascii="Cambria" w:hAnsi="Cambria"/>
          <w:sz w:val="28"/>
          <w:szCs w:val="28"/>
        </w:rPr>
        <w:t>Негрони</w:t>
      </w:r>
    </w:p>
    <w:p w:rsidR="00544F32" w:rsidRDefault="00544F32" w:rsidP="00343DCE">
      <w:pPr>
        <w:pStyle w:val="a3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E225D6">
        <w:rPr>
          <w:rFonts w:ascii="Cambria" w:hAnsi="Cambria"/>
          <w:sz w:val="28"/>
          <w:szCs w:val="28"/>
        </w:rPr>
        <w:t xml:space="preserve">Драй мартини </w:t>
      </w:r>
    </w:p>
    <w:p w:rsidR="00343DCE" w:rsidRPr="00343DCE" w:rsidRDefault="00343DCE" w:rsidP="00343DCE">
      <w:pPr>
        <w:pStyle w:val="a3"/>
        <w:numPr>
          <w:ilvl w:val="0"/>
          <w:numId w:val="5"/>
        </w:numPr>
        <w:spacing w:after="0"/>
        <w:rPr>
          <w:rFonts w:asciiTheme="majorHAnsi" w:hAnsiTheme="majorHAnsi"/>
          <w:sz w:val="44"/>
          <w:szCs w:val="28"/>
        </w:rPr>
      </w:pPr>
      <w:r w:rsidRPr="00343DCE">
        <w:rPr>
          <w:rFonts w:asciiTheme="majorHAnsi" w:hAnsiTheme="majorHAnsi"/>
          <w:bCs/>
          <w:sz w:val="28"/>
          <w:szCs w:val="19"/>
        </w:rPr>
        <w:t>Кайпироска</w:t>
      </w:r>
    </w:p>
    <w:p w:rsidR="00394DF1" w:rsidRDefault="00394DF1" w:rsidP="00343DCE">
      <w:pPr>
        <w:spacing w:after="0"/>
        <w:rPr>
          <w:rFonts w:ascii="Cambria" w:hAnsi="Cambria"/>
          <w:sz w:val="28"/>
          <w:szCs w:val="28"/>
        </w:rPr>
      </w:pPr>
    </w:p>
    <w:p w:rsidR="00394DF1" w:rsidRDefault="00394DF1" w:rsidP="00426436">
      <w:pPr>
        <w:rPr>
          <w:rFonts w:ascii="Cambria" w:hAnsi="Cambria"/>
          <w:sz w:val="28"/>
          <w:szCs w:val="28"/>
        </w:rPr>
      </w:pPr>
    </w:p>
    <w:p w:rsidR="00343DCE" w:rsidRDefault="00343DCE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:rsidR="007C73C1" w:rsidRDefault="00BA361B" w:rsidP="00343DCE">
      <w:pPr>
        <w:jc w:val="right"/>
        <w:rPr>
          <w:rFonts w:ascii="Cambria" w:hAnsi="Cambria"/>
          <w:b/>
          <w:sz w:val="36"/>
          <w:szCs w:val="28"/>
        </w:rPr>
      </w:pPr>
      <w:r>
        <w:rPr>
          <w:rFonts w:ascii="Cambria" w:hAnsi="Cambria"/>
          <w:b/>
          <w:i/>
          <w:sz w:val="28"/>
          <w:szCs w:val="28"/>
        </w:rPr>
        <w:lastRenderedPageBreak/>
        <w:t>1</w:t>
      </w:r>
      <w:r w:rsidR="007C73C1">
        <w:rPr>
          <w:rFonts w:ascii="Cambria" w:hAnsi="Cambria"/>
          <w:b/>
          <w:i/>
          <w:sz w:val="28"/>
          <w:szCs w:val="28"/>
        </w:rPr>
        <w:t xml:space="preserve"> день конкурса</w:t>
      </w:r>
      <w:r w:rsidR="00343DCE">
        <w:rPr>
          <w:rFonts w:ascii="Cambria" w:hAnsi="Cambria"/>
          <w:b/>
          <w:i/>
          <w:sz w:val="28"/>
          <w:szCs w:val="28"/>
        </w:rPr>
        <w:tab/>
      </w:r>
      <w:r w:rsidR="00343DCE">
        <w:rPr>
          <w:rFonts w:ascii="Cambria" w:hAnsi="Cambria"/>
          <w:b/>
          <w:i/>
          <w:sz w:val="28"/>
          <w:szCs w:val="28"/>
        </w:rPr>
        <w:tab/>
      </w:r>
      <w:r w:rsidR="00343DCE">
        <w:rPr>
          <w:rFonts w:ascii="Cambria" w:hAnsi="Cambria"/>
          <w:b/>
          <w:i/>
          <w:sz w:val="28"/>
          <w:szCs w:val="28"/>
        </w:rPr>
        <w:tab/>
      </w:r>
      <w:r w:rsidR="00343DCE">
        <w:rPr>
          <w:rFonts w:ascii="Cambria" w:hAnsi="Cambria"/>
          <w:b/>
          <w:i/>
          <w:sz w:val="28"/>
          <w:szCs w:val="28"/>
        </w:rPr>
        <w:tab/>
      </w:r>
      <w:r w:rsidR="00343DCE">
        <w:rPr>
          <w:rFonts w:ascii="Cambria" w:hAnsi="Cambria"/>
          <w:b/>
          <w:i/>
          <w:sz w:val="28"/>
          <w:szCs w:val="28"/>
        </w:rPr>
        <w:tab/>
      </w:r>
      <w:r w:rsidR="00343DCE">
        <w:rPr>
          <w:rFonts w:ascii="Cambria" w:hAnsi="Cambria"/>
          <w:b/>
          <w:i/>
          <w:sz w:val="28"/>
          <w:szCs w:val="28"/>
        </w:rPr>
        <w:tab/>
      </w:r>
      <w:r w:rsidR="00343DCE">
        <w:rPr>
          <w:rFonts w:ascii="Cambria" w:hAnsi="Cambria"/>
          <w:b/>
          <w:i/>
          <w:sz w:val="28"/>
          <w:szCs w:val="28"/>
        </w:rPr>
        <w:tab/>
        <w:t xml:space="preserve"> </w:t>
      </w:r>
      <w:r w:rsidR="00343DCE" w:rsidRPr="00343DCE">
        <w:rPr>
          <w:rFonts w:ascii="Cambria" w:hAnsi="Cambria"/>
          <w:b/>
          <w:sz w:val="36"/>
          <w:szCs w:val="28"/>
        </w:rPr>
        <w:t>Модуль 1 – Кафе</w:t>
      </w:r>
    </w:p>
    <w:p w:rsidR="007406B4" w:rsidRPr="007406B4" w:rsidRDefault="007406B4" w:rsidP="007406B4">
      <w:pPr>
        <w:rPr>
          <w:rFonts w:ascii="Berlin Sans FB Demi" w:hAnsi="Berlin Sans FB Demi"/>
          <w:sz w:val="28"/>
          <w:szCs w:val="28"/>
        </w:rPr>
      </w:pPr>
      <w:r w:rsidRPr="007406B4">
        <w:rPr>
          <w:rFonts w:ascii="Cambria" w:hAnsi="Cambria"/>
          <w:sz w:val="28"/>
          <w:szCs w:val="28"/>
        </w:rPr>
        <w:t>День</w:t>
      </w:r>
      <w:r w:rsidRPr="007406B4">
        <w:rPr>
          <w:rFonts w:ascii="Berlin Sans FB Demi" w:hAnsi="Berlin Sans FB Demi"/>
          <w:sz w:val="28"/>
          <w:szCs w:val="28"/>
        </w:rPr>
        <w:t xml:space="preserve"> </w:t>
      </w:r>
      <w:r w:rsidRPr="007406B4">
        <w:rPr>
          <w:rFonts w:ascii="Times New Roman" w:hAnsi="Times New Roman"/>
          <w:sz w:val="28"/>
          <w:szCs w:val="28"/>
        </w:rPr>
        <w:t>1,2,3 –</w:t>
      </w:r>
      <w:r w:rsidRPr="007406B4">
        <w:rPr>
          <w:rFonts w:ascii="Berlin Sans FB Demi" w:hAnsi="Berlin Sans FB Demi"/>
          <w:sz w:val="28"/>
          <w:szCs w:val="28"/>
        </w:rPr>
        <w:t xml:space="preserve"> </w:t>
      </w:r>
      <w:r w:rsidRPr="007406B4">
        <w:rPr>
          <w:rFonts w:ascii="Cambria" w:hAnsi="Cambria"/>
          <w:sz w:val="28"/>
          <w:szCs w:val="28"/>
        </w:rPr>
        <w:t>участники</w:t>
      </w:r>
      <w:r w:rsidRPr="007406B4">
        <w:rPr>
          <w:rFonts w:ascii="Berlin Sans FB Demi" w:hAnsi="Berlin Sans FB Demi"/>
          <w:sz w:val="28"/>
          <w:szCs w:val="28"/>
        </w:rPr>
        <w:t xml:space="preserve"> </w:t>
      </w:r>
      <w:r w:rsidRPr="007406B4">
        <w:rPr>
          <w:rFonts w:ascii="Cambria" w:hAnsi="Cambria"/>
          <w:sz w:val="28"/>
          <w:szCs w:val="28"/>
        </w:rPr>
        <w:t>перемещаются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2263"/>
        <w:gridCol w:w="7082"/>
      </w:tblGrid>
      <w:tr w:rsidR="001D4761" w:rsidRPr="00F76E38" w:rsidTr="001233BD">
        <w:tc>
          <w:tcPr>
            <w:tcW w:w="2263" w:type="dxa"/>
            <w:shd w:val="clear" w:color="auto" w:fill="FFFF00"/>
          </w:tcPr>
          <w:p w:rsidR="00CB180A" w:rsidRPr="00F76E38" w:rsidRDefault="00343DCE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8.30</w:t>
            </w:r>
          </w:p>
        </w:tc>
        <w:tc>
          <w:tcPr>
            <w:tcW w:w="7082" w:type="dxa"/>
            <w:shd w:val="clear" w:color="auto" w:fill="FFFF00"/>
          </w:tcPr>
          <w:p w:rsidR="001D4761" w:rsidRPr="00F76E38" w:rsidRDefault="00343DCE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Доступ к площадке, раздевалкам</w:t>
            </w:r>
          </w:p>
        </w:tc>
      </w:tr>
      <w:tr w:rsidR="00343DCE" w:rsidRPr="00F76E38" w:rsidTr="001233BD">
        <w:tc>
          <w:tcPr>
            <w:tcW w:w="2263" w:type="dxa"/>
            <w:shd w:val="clear" w:color="auto" w:fill="FFFF00"/>
          </w:tcPr>
          <w:p w:rsidR="00343DCE" w:rsidRPr="00CB180A" w:rsidRDefault="00343DCE" w:rsidP="00343DCE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yellow"/>
              </w:rPr>
            </w:pPr>
            <w:r>
              <w:rPr>
                <w:rFonts w:ascii="Cambria" w:hAnsi="Cambria"/>
                <w:sz w:val="28"/>
                <w:szCs w:val="28"/>
                <w:highlight w:val="yellow"/>
              </w:rPr>
              <w:t>8.50</w:t>
            </w:r>
          </w:p>
        </w:tc>
        <w:tc>
          <w:tcPr>
            <w:tcW w:w="7082" w:type="dxa"/>
            <w:shd w:val="clear" w:color="auto" w:fill="FFFF00"/>
          </w:tcPr>
          <w:p w:rsidR="00343DCE" w:rsidRPr="00F76E38" w:rsidRDefault="00343DCE" w:rsidP="00343DC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76E38">
              <w:rPr>
                <w:rFonts w:ascii="Cambria" w:hAnsi="Cambria"/>
                <w:sz w:val="28"/>
                <w:szCs w:val="28"/>
              </w:rPr>
              <w:t>Сбор экспертов</w:t>
            </w:r>
            <w:r>
              <w:rPr>
                <w:rFonts w:ascii="Cambria" w:hAnsi="Cambria"/>
                <w:sz w:val="28"/>
                <w:szCs w:val="28"/>
              </w:rPr>
              <w:t>. Приветствие</w:t>
            </w:r>
          </w:p>
        </w:tc>
      </w:tr>
      <w:tr w:rsidR="00343DCE" w:rsidRPr="00F76E38" w:rsidTr="001233BD">
        <w:tc>
          <w:tcPr>
            <w:tcW w:w="2263" w:type="dxa"/>
            <w:shd w:val="clear" w:color="auto" w:fill="FFFF00"/>
          </w:tcPr>
          <w:p w:rsidR="00343DCE" w:rsidRDefault="00343DCE" w:rsidP="00343DCE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yellow"/>
              </w:rPr>
            </w:pPr>
            <w:r>
              <w:rPr>
                <w:rFonts w:ascii="Cambria" w:hAnsi="Cambria"/>
                <w:sz w:val="28"/>
                <w:szCs w:val="28"/>
                <w:highlight w:val="yellow"/>
              </w:rPr>
              <w:t>9.00</w:t>
            </w:r>
          </w:p>
        </w:tc>
        <w:tc>
          <w:tcPr>
            <w:tcW w:w="7082" w:type="dxa"/>
            <w:shd w:val="clear" w:color="auto" w:fill="FFFF00"/>
          </w:tcPr>
          <w:p w:rsidR="00343DCE" w:rsidRPr="00F76E38" w:rsidRDefault="00343DCE" w:rsidP="00343DC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</w:t>
            </w:r>
            <w:r w:rsidRPr="00F76E38">
              <w:rPr>
                <w:rFonts w:ascii="Cambria" w:hAnsi="Cambria"/>
                <w:sz w:val="28"/>
                <w:szCs w:val="28"/>
              </w:rPr>
              <w:t>бсуждени</w:t>
            </w:r>
            <w:r>
              <w:rPr>
                <w:rFonts w:ascii="Cambria" w:hAnsi="Cambria"/>
                <w:sz w:val="28"/>
                <w:szCs w:val="28"/>
              </w:rPr>
              <w:t>е</w:t>
            </w:r>
            <w:r w:rsidRPr="00F76E38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между</w:t>
            </w:r>
            <w:r w:rsidRPr="00F76E38">
              <w:rPr>
                <w:rFonts w:ascii="Cambria" w:hAnsi="Cambria"/>
                <w:sz w:val="28"/>
                <w:szCs w:val="28"/>
              </w:rPr>
              <w:t xml:space="preserve"> экспертом</w:t>
            </w:r>
            <w:r>
              <w:rPr>
                <w:rFonts w:ascii="Cambria" w:hAnsi="Cambria"/>
                <w:sz w:val="28"/>
                <w:szCs w:val="28"/>
              </w:rPr>
              <w:t xml:space="preserve"> и участником</w:t>
            </w:r>
          </w:p>
        </w:tc>
      </w:tr>
      <w:tr w:rsidR="00343DCE" w:rsidRPr="00F76E38" w:rsidTr="001233BD">
        <w:trPr>
          <w:trHeight w:val="351"/>
        </w:trPr>
        <w:tc>
          <w:tcPr>
            <w:tcW w:w="2263" w:type="dxa"/>
            <w:shd w:val="clear" w:color="auto" w:fill="FFFF00"/>
          </w:tcPr>
          <w:p w:rsidR="00343DCE" w:rsidRPr="00CB180A" w:rsidRDefault="00343DCE" w:rsidP="00CB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9.15</w:t>
            </w:r>
          </w:p>
        </w:tc>
        <w:tc>
          <w:tcPr>
            <w:tcW w:w="7082" w:type="dxa"/>
            <w:shd w:val="clear" w:color="auto" w:fill="FFFF00"/>
          </w:tcPr>
          <w:p w:rsidR="00343DCE" w:rsidRPr="00F76E38" w:rsidRDefault="00343DCE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Объяснение модуля и распределение</w:t>
            </w:r>
          </w:p>
        </w:tc>
      </w:tr>
      <w:tr w:rsidR="001233BD" w:rsidRPr="00F76E38" w:rsidTr="009C4635">
        <w:trPr>
          <w:trHeight w:val="351"/>
        </w:trPr>
        <w:tc>
          <w:tcPr>
            <w:tcW w:w="9345" w:type="dxa"/>
            <w:gridSpan w:val="2"/>
            <w:shd w:val="clear" w:color="auto" w:fill="FFFF00"/>
          </w:tcPr>
          <w:p w:rsidR="001233BD" w:rsidRDefault="001233BD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Группа А</w:t>
            </w:r>
          </w:p>
        </w:tc>
      </w:tr>
      <w:tr w:rsidR="007406B4" w:rsidRPr="00F76E38" w:rsidTr="001233BD">
        <w:trPr>
          <w:trHeight w:val="351"/>
        </w:trPr>
        <w:tc>
          <w:tcPr>
            <w:tcW w:w="2263" w:type="dxa"/>
            <w:shd w:val="clear" w:color="auto" w:fill="FFFF00"/>
          </w:tcPr>
          <w:p w:rsidR="007406B4" w:rsidRDefault="007406B4" w:rsidP="00CB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9.30 – 9.</w:t>
            </w:r>
            <w:r w:rsidR="00D34B41">
              <w:rPr>
                <w:rFonts w:ascii="Cambria" w:hAnsi="Cambria"/>
                <w:sz w:val="28"/>
                <w:szCs w:val="28"/>
              </w:rPr>
              <w:t>4</w:t>
            </w:r>
            <w:r>
              <w:rPr>
                <w:rFonts w:ascii="Cambria" w:hAnsi="Cambria"/>
                <w:sz w:val="28"/>
                <w:szCs w:val="28"/>
              </w:rPr>
              <w:t>0</w:t>
            </w:r>
          </w:p>
          <w:p w:rsidR="005A6D6F" w:rsidRDefault="005A6D6F" w:rsidP="00D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</w:t>
            </w:r>
            <w:r w:rsidR="00D34B41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>0 мин)</w:t>
            </w:r>
          </w:p>
        </w:tc>
        <w:tc>
          <w:tcPr>
            <w:tcW w:w="7082" w:type="dxa"/>
            <w:shd w:val="clear" w:color="auto" w:fill="FFFF00"/>
          </w:tcPr>
          <w:p w:rsidR="007406B4" w:rsidRPr="00544F32" w:rsidRDefault="007406B4" w:rsidP="007406B4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Накрытие подсобного стола</w:t>
            </w:r>
            <w:r w:rsidR="00227CB4">
              <w:rPr>
                <w:rFonts w:ascii="Cambria" w:hAnsi="Cambria"/>
                <w:sz w:val="28"/>
                <w:szCs w:val="28"/>
              </w:rPr>
              <w:t>. Т</w:t>
            </w:r>
            <w:r>
              <w:rPr>
                <w:rFonts w:ascii="Cambria" w:hAnsi="Cambria"/>
                <w:sz w:val="28"/>
                <w:szCs w:val="28"/>
                <w:lang w:val="en-US"/>
              </w:rPr>
              <w:t>able</w:t>
            </w:r>
            <w:r w:rsidRPr="00544F32">
              <w:rPr>
                <w:rFonts w:ascii="Cambria" w:hAnsi="Cambria"/>
                <w:sz w:val="28"/>
                <w:szCs w:val="28"/>
              </w:rPr>
              <w:t>-</w:t>
            </w:r>
            <w:r>
              <w:rPr>
                <w:rFonts w:ascii="Cambria" w:hAnsi="Cambria"/>
                <w:sz w:val="28"/>
                <w:szCs w:val="28"/>
                <w:lang w:val="en-US"/>
              </w:rPr>
              <w:t>box</w:t>
            </w:r>
            <w:r>
              <w:rPr>
                <w:rFonts w:ascii="Cambria" w:hAnsi="Cambria"/>
                <w:sz w:val="28"/>
                <w:szCs w:val="28"/>
              </w:rPr>
              <w:t xml:space="preserve">- одна скатерть </w:t>
            </w:r>
          </w:p>
          <w:p w:rsidR="007406B4" w:rsidRDefault="007406B4" w:rsidP="007406B4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Инструкция – </w:t>
            </w:r>
            <w:hyperlink r:id="rId9" w:history="1">
              <w:r w:rsidRPr="00232A2C">
                <w:rPr>
                  <w:rStyle w:val="ad"/>
                  <w:rFonts w:ascii="Cambria" w:hAnsi="Cambria"/>
                  <w:sz w:val="28"/>
                  <w:szCs w:val="28"/>
                </w:rPr>
                <w:t>http://www.youtube.com/watch?v=T9TV_EP9WJQ</w:t>
              </w:r>
            </w:hyperlink>
          </w:p>
        </w:tc>
      </w:tr>
      <w:tr w:rsidR="007406B4" w:rsidRPr="00F76E38" w:rsidTr="001233BD">
        <w:trPr>
          <w:trHeight w:val="351"/>
        </w:trPr>
        <w:tc>
          <w:tcPr>
            <w:tcW w:w="2263" w:type="dxa"/>
            <w:shd w:val="clear" w:color="auto" w:fill="FFFF00"/>
          </w:tcPr>
          <w:p w:rsidR="007406B4" w:rsidRDefault="007406B4" w:rsidP="00D34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9.</w:t>
            </w:r>
            <w:r w:rsidR="00D34B41">
              <w:rPr>
                <w:rFonts w:ascii="Cambria" w:hAnsi="Cambria"/>
                <w:sz w:val="28"/>
                <w:szCs w:val="28"/>
              </w:rPr>
              <w:t>4</w:t>
            </w:r>
            <w:r>
              <w:rPr>
                <w:rFonts w:ascii="Cambria" w:hAnsi="Cambria"/>
                <w:sz w:val="28"/>
                <w:szCs w:val="28"/>
              </w:rPr>
              <w:t>0</w:t>
            </w:r>
          </w:p>
        </w:tc>
        <w:tc>
          <w:tcPr>
            <w:tcW w:w="7082" w:type="dxa"/>
            <w:shd w:val="clear" w:color="auto" w:fill="FFFF00"/>
          </w:tcPr>
          <w:p w:rsidR="007406B4" w:rsidRDefault="007406B4" w:rsidP="007406B4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Экспертная оценка</w:t>
            </w:r>
          </w:p>
        </w:tc>
      </w:tr>
      <w:tr w:rsidR="00343DCE" w:rsidRPr="00F76E38" w:rsidTr="001233BD">
        <w:tc>
          <w:tcPr>
            <w:tcW w:w="2263" w:type="dxa"/>
            <w:shd w:val="clear" w:color="auto" w:fill="FFFF00"/>
          </w:tcPr>
          <w:p w:rsidR="00343DCE" w:rsidRDefault="007406B4" w:rsidP="00326B8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10.30</w:t>
            </w:r>
            <w:r w:rsidR="00326B89">
              <w:rPr>
                <w:rFonts w:ascii="Cambria" w:hAnsi="Cambria"/>
                <w:sz w:val="28"/>
                <w:szCs w:val="28"/>
              </w:rPr>
              <w:t xml:space="preserve"> – 10.45</w:t>
            </w:r>
          </w:p>
          <w:p w:rsidR="005A6D6F" w:rsidRPr="00F76E38" w:rsidRDefault="005A6D6F" w:rsidP="00326B8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(15 мин)</w:t>
            </w:r>
          </w:p>
        </w:tc>
        <w:tc>
          <w:tcPr>
            <w:tcW w:w="7082" w:type="dxa"/>
            <w:shd w:val="clear" w:color="auto" w:fill="FFFF00"/>
          </w:tcPr>
          <w:p w:rsidR="00343DCE" w:rsidRPr="007406B4" w:rsidRDefault="009B36B8" w:rsidP="009B36B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Креативное сложение индивидуальных салфеток- 10 различных видов</w:t>
            </w:r>
          </w:p>
        </w:tc>
      </w:tr>
      <w:tr w:rsidR="00326B89" w:rsidRPr="00F76E38" w:rsidTr="001233BD">
        <w:tc>
          <w:tcPr>
            <w:tcW w:w="2263" w:type="dxa"/>
            <w:shd w:val="clear" w:color="auto" w:fill="FFFF00"/>
          </w:tcPr>
          <w:p w:rsidR="00326B89" w:rsidRDefault="00326B89" w:rsidP="00326B8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10.45</w:t>
            </w:r>
          </w:p>
        </w:tc>
        <w:tc>
          <w:tcPr>
            <w:tcW w:w="7082" w:type="dxa"/>
            <w:shd w:val="clear" w:color="auto" w:fill="FFFF00"/>
          </w:tcPr>
          <w:p w:rsidR="00326B89" w:rsidRPr="007406B4" w:rsidRDefault="00326B89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Экспертная оценка</w:t>
            </w:r>
          </w:p>
        </w:tc>
      </w:tr>
      <w:tr w:rsidR="00343DCE" w:rsidRPr="00F76E38" w:rsidTr="001233BD">
        <w:tc>
          <w:tcPr>
            <w:tcW w:w="2263" w:type="dxa"/>
            <w:shd w:val="clear" w:color="auto" w:fill="FFFF00"/>
          </w:tcPr>
          <w:p w:rsidR="00343DCE" w:rsidRDefault="00326B89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11.20 – 11.40</w:t>
            </w:r>
          </w:p>
          <w:p w:rsidR="005A6D6F" w:rsidRPr="00F76E38" w:rsidRDefault="005A6D6F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(20 мин)</w:t>
            </w:r>
          </w:p>
        </w:tc>
        <w:tc>
          <w:tcPr>
            <w:tcW w:w="7082" w:type="dxa"/>
            <w:shd w:val="clear" w:color="auto" w:fill="FFFF00"/>
          </w:tcPr>
          <w:p w:rsidR="00343DCE" w:rsidRPr="009B36B8" w:rsidRDefault="00326B89" w:rsidP="00326B8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9B36B8">
              <w:rPr>
                <w:rStyle w:val="1"/>
                <w:rFonts w:asciiTheme="majorHAnsi" w:hAnsiTheme="majorHAnsi" w:cs="Times New Roman"/>
                <w:sz w:val="28"/>
              </w:rPr>
              <w:t>Подготовка и сервировка стола на 4 персоны. Салфетки и элементы декора на выбор участника</w:t>
            </w:r>
          </w:p>
        </w:tc>
      </w:tr>
      <w:tr w:rsidR="00326B89" w:rsidRPr="00F76E38" w:rsidTr="001233BD">
        <w:tc>
          <w:tcPr>
            <w:tcW w:w="2263" w:type="dxa"/>
            <w:shd w:val="clear" w:color="auto" w:fill="FFFF00"/>
          </w:tcPr>
          <w:p w:rsidR="00326B89" w:rsidRDefault="00326B89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11.40</w:t>
            </w:r>
          </w:p>
        </w:tc>
        <w:tc>
          <w:tcPr>
            <w:tcW w:w="7082" w:type="dxa"/>
            <w:shd w:val="clear" w:color="auto" w:fill="FFFF00"/>
          </w:tcPr>
          <w:p w:rsidR="00326B89" w:rsidRDefault="00326B89" w:rsidP="00326B89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</w:rPr>
            </w:pPr>
            <w:r>
              <w:rPr>
                <w:rFonts w:ascii="Cambria" w:hAnsi="Cambria"/>
                <w:sz w:val="28"/>
                <w:szCs w:val="28"/>
              </w:rPr>
              <w:t>Экспертная оценка</w:t>
            </w:r>
          </w:p>
        </w:tc>
      </w:tr>
      <w:tr w:rsidR="009B36B8" w:rsidRPr="00F76E38" w:rsidTr="001233BD">
        <w:tc>
          <w:tcPr>
            <w:tcW w:w="9345" w:type="dxa"/>
            <w:gridSpan w:val="2"/>
            <w:shd w:val="clear" w:color="auto" w:fill="FFFF00"/>
          </w:tcPr>
          <w:p w:rsidR="009B36B8" w:rsidRDefault="009B36B8" w:rsidP="009B36B8">
            <w:pPr>
              <w:pStyle w:val="a3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Обед для участников соревнования 13.00-14.00</w:t>
            </w:r>
          </w:p>
        </w:tc>
      </w:tr>
      <w:tr w:rsidR="009B36B8" w:rsidRPr="00F76E38" w:rsidTr="001233BD">
        <w:tc>
          <w:tcPr>
            <w:tcW w:w="2263" w:type="dxa"/>
            <w:shd w:val="clear" w:color="auto" w:fill="FFFF00"/>
          </w:tcPr>
          <w:p w:rsidR="009B36B8" w:rsidRDefault="00004AAD" w:rsidP="00227CB4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14.3</w:t>
            </w:r>
            <w:r w:rsidR="00227CB4">
              <w:rPr>
                <w:rFonts w:ascii="Cambria" w:hAnsi="Cambria"/>
                <w:sz w:val="28"/>
                <w:szCs w:val="28"/>
              </w:rPr>
              <w:t>0</w:t>
            </w:r>
            <w:r>
              <w:rPr>
                <w:rFonts w:ascii="Cambria" w:hAnsi="Cambria"/>
                <w:sz w:val="28"/>
                <w:szCs w:val="28"/>
              </w:rPr>
              <w:t>-15.00</w:t>
            </w:r>
          </w:p>
        </w:tc>
        <w:tc>
          <w:tcPr>
            <w:tcW w:w="7082" w:type="dxa"/>
            <w:shd w:val="clear" w:color="auto" w:fill="FFFF00"/>
          </w:tcPr>
          <w:p w:rsidR="009B36B8" w:rsidRPr="009B36B8" w:rsidRDefault="009B36B8" w:rsidP="00CB180A">
            <w:pPr>
              <w:spacing w:after="0" w:line="240" w:lineRule="auto"/>
              <w:rPr>
                <w:rStyle w:val="1"/>
                <w:rFonts w:asciiTheme="majorHAnsi" w:hAnsiTheme="majorHAnsi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Экспертная оценка</w:t>
            </w:r>
          </w:p>
        </w:tc>
      </w:tr>
      <w:tr w:rsidR="00004AAD" w:rsidRPr="00F76E38" w:rsidTr="001233BD">
        <w:tc>
          <w:tcPr>
            <w:tcW w:w="2263" w:type="dxa"/>
            <w:shd w:val="clear" w:color="auto" w:fill="FFFF00"/>
          </w:tcPr>
          <w:p w:rsidR="00004AAD" w:rsidRDefault="00004AAD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15.00-15.20</w:t>
            </w:r>
          </w:p>
          <w:p w:rsidR="00227CB4" w:rsidRDefault="00227CB4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(20 мин)</w:t>
            </w:r>
          </w:p>
        </w:tc>
        <w:tc>
          <w:tcPr>
            <w:tcW w:w="7082" w:type="dxa"/>
            <w:shd w:val="clear" w:color="auto" w:fill="FFFF00"/>
          </w:tcPr>
          <w:p w:rsidR="00004AAD" w:rsidRDefault="00004AAD" w:rsidP="00CB180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Подготовка к фуршет –коктейлю (подготовка посуды на 6 персон)</w:t>
            </w:r>
          </w:p>
        </w:tc>
      </w:tr>
      <w:tr w:rsidR="00004AAD" w:rsidRPr="00F76E38" w:rsidTr="001233BD">
        <w:tc>
          <w:tcPr>
            <w:tcW w:w="2263" w:type="dxa"/>
            <w:shd w:val="clear" w:color="auto" w:fill="FFFF00"/>
          </w:tcPr>
          <w:p w:rsidR="00004AAD" w:rsidRDefault="00004AAD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15.20</w:t>
            </w:r>
          </w:p>
        </w:tc>
        <w:tc>
          <w:tcPr>
            <w:tcW w:w="7082" w:type="dxa"/>
            <w:shd w:val="clear" w:color="auto" w:fill="FFFF00"/>
          </w:tcPr>
          <w:p w:rsidR="00004AAD" w:rsidRDefault="00004AAD" w:rsidP="00004AA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Обслуживание. Подача шампанского, канапе</w:t>
            </w:r>
          </w:p>
        </w:tc>
      </w:tr>
      <w:tr w:rsidR="00004AAD" w:rsidRPr="00F76E38" w:rsidTr="001233BD">
        <w:tc>
          <w:tcPr>
            <w:tcW w:w="2263" w:type="dxa"/>
            <w:shd w:val="clear" w:color="auto" w:fill="FFFF00"/>
          </w:tcPr>
          <w:p w:rsidR="00004AAD" w:rsidRDefault="00004AAD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16.00</w:t>
            </w:r>
          </w:p>
        </w:tc>
        <w:tc>
          <w:tcPr>
            <w:tcW w:w="7082" w:type="dxa"/>
            <w:shd w:val="clear" w:color="auto" w:fill="FFFF00"/>
          </w:tcPr>
          <w:p w:rsidR="00004AAD" w:rsidRDefault="00004AAD" w:rsidP="00004AA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Экспертная оценка</w:t>
            </w:r>
          </w:p>
        </w:tc>
      </w:tr>
      <w:tr w:rsidR="009B36B8" w:rsidRPr="00F76E38" w:rsidTr="001233BD">
        <w:tc>
          <w:tcPr>
            <w:tcW w:w="2263" w:type="dxa"/>
            <w:shd w:val="clear" w:color="auto" w:fill="FFFF00"/>
          </w:tcPr>
          <w:p w:rsidR="009B36B8" w:rsidRPr="00F76E38" w:rsidRDefault="009B36B8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082" w:type="dxa"/>
            <w:shd w:val="clear" w:color="auto" w:fill="FFFF00"/>
          </w:tcPr>
          <w:p w:rsidR="009B36B8" w:rsidRDefault="009B36B8" w:rsidP="008D3EE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Уборка</w:t>
            </w:r>
          </w:p>
        </w:tc>
      </w:tr>
      <w:tr w:rsidR="009B36B8" w:rsidRPr="00F76E38" w:rsidTr="001233BD">
        <w:tc>
          <w:tcPr>
            <w:tcW w:w="2263" w:type="dxa"/>
            <w:shd w:val="clear" w:color="auto" w:fill="FFFF00"/>
          </w:tcPr>
          <w:p w:rsidR="009B36B8" w:rsidRPr="00F76E38" w:rsidRDefault="009B36B8" w:rsidP="00F76E38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082" w:type="dxa"/>
            <w:shd w:val="clear" w:color="auto" w:fill="FFFF00"/>
          </w:tcPr>
          <w:p w:rsidR="009B36B8" w:rsidRPr="00F76E38" w:rsidRDefault="009B36B8" w:rsidP="00544F32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Обсуждение с экспертом</w:t>
            </w:r>
          </w:p>
        </w:tc>
      </w:tr>
    </w:tbl>
    <w:p w:rsidR="001D4761" w:rsidRDefault="001D4761" w:rsidP="00810A6F">
      <w:pPr>
        <w:rPr>
          <w:rFonts w:ascii="Cambria" w:hAnsi="Cambria"/>
          <w:b/>
          <w:i/>
          <w:sz w:val="28"/>
          <w:szCs w:val="28"/>
        </w:rPr>
      </w:pPr>
    </w:p>
    <w:p w:rsidR="00BA361B" w:rsidRDefault="00BA361B" w:rsidP="00BA361B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2 день конкурса</w:t>
      </w:r>
      <w:r w:rsidR="00004AAD">
        <w:rPr>
          <w:rFonts w:ascii="Cambria" w:hAnsi="Cambria"/>
          <w:b/>
          <w:i/>
          <w:sz w:val="28"/>
          <w:szCs w:val="28"/>
        </w:rPr>
        <w:tab/>
      </w:r>
      <w:r w:rsidR="00004AAD">
        <w:rPr>
          <w:rFonts w:ascii="Cambria" w:hAnsi="Cambria"/>
          <w:b/>
          <w:i/>
          <w:sz w:val="28"/>
          <w:szCs w:val="28"/>
        </w:rPr>
        <w:tab/>
      </w:r>
      <w:r w:rsidR="00004AAD">
        <w:rPr>
          <w:rFonts w:ascii="Cambria" w:hAnsi="Cambria"/>
          <w:b/>
          <w:i/>
          <w:sz w:val="28"/>
          <w:szCs w:val="28"/>
        </w:rPr>
        <w:tab/>
      </w:r>
      <w:r w:rsidR="00004AAD">
        <w:rPr>
          <w:rFonts w:ascii="Cambria" w:hAnsi="Cambria"/>
          <w:b/>
          <w:i/>
          <w:sz w:val="28"/>
          <w:szCs w:val="28"/>
        </w:rPr>
        <w:tab/>
      </w:r>
      <w:r w:rsidR="00004AAD">
        <w:rPr>
          <w:rFonts w:ascii="Cambria" w:hAnsi="Cambria"/>
          <w:b/>
          <w:i/>
          <w:sz w:val="28"/>
          <w:szCs w:val="28"/>
        </w:rPr>
        <w:tab/>
      </w:r>
      <w:r w:rsidR="00004AAD">
        <w:rPr>
          <w:rFonts w:ascii="Cambria" w:hAnsi="Cambria"/>
          <w:b/>
          <w:i/>
          <w:sz w:val="28"/>
          <w:szCs w:val="28"/>
        </w:rPr>
        <w:tab/>
      </w:r>
      <w:r w:rsidR="00004AAD" w:rsidRPr="00343DCE">
        <w:rPr>
          <w:rFonts w:ascii="Cambria" w:hAnsi="Cambria"/>
          <w:b/>
          <w:sz w:val="36"/>
          <w:szCs w:val="28"/>
        </w:rPr>
        <w:t xml:space="preserve">Модуль </w:t>
      </w:r>
      <w:r w:rsidR="00004AAD">
        <w:rPr>
          <w:rFonts w:ascii="Cambria" w:hAnsi="Cambria"/>
          <w:b/>
          <w:sz w:val="36"/>
          <w:szCs w:val="28"/>
        </w:rPr>
        <w:t>2</w:t>
      </w:r>
      <w:r w:rsidR="00004AAD" w:rsidRPr="00343DCE">
        <w:rPr>
          <w:rFonts w:ascii="Cambria" w:hAnsi="Cambria"/>
          <w:b/>
          <w:sz w:val="36"/>
          <w:szCs w:val="28"/>
        </w:rPr>
        <w:t xml:space="preserve"> – </w:t>
      </w:r>
      <w:r w:rsidR="001233BD">
        <w:rPr>
          <w:rFonts w:ascii="Cambria" w:hAnsi="Cambria"/>
          <w:b/>
          <w:sz w:val="36"/>
          <w:szCs w:val="28"/>
        </w:rPr>
        <w:t>Ресторан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4A0"/>
      </w:tblPr>
      <w:tblGrid>
        <w:gridCol w:w="2263"/>
        <w:gridCol w:w="7082"/>
      </w:tblGrid>
      <w:tr w:rsidR="005A6D6F" w:rsidRPr="00667D49" w:rsidTr="00667D49">
        <w:tc>
          <w:tcPr>
            <w:tcW w:w="2263" w:type="dxa"/>
            <w:shd w:val="clear" w:color="auto" w:fill="00FF00"/>
          </w:tcPr>
          <w:p w:rsidR="005A6D6F" w:rsidRPr="00F76E38" w:rsidRDefault="005A6D6F" w:rsidP="006E013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8.30</w:t>
            </w:r>
          </w:p>
        </w:tc>
        <w:tc>
          <w:tcPr>
            <w:tcW w:w="7082" w:type="dxa"/>
            <w:shd w:val="clear" w:color="auto" w:fill="00FF00"/>
          </w:tcPr>
          <w:p w:rsidR="005A6D6F" w:rsidRPr="00F76E38" w:rsidRDefault="005A6D6F" w:rsidP="001233B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Доступ к площадке, раздевалкам</w:t>
            </w:r>
          </w:p>
        </w:tc>
      </w:tr>
      <w:tr w:rsidR="005A6D6F" w:rsidRPr="00667D49" w:rsidTr="00667D49">
        <w:trPr>
          <w:trHeight w:val="165"/>
        </w:trPr>
        <w:tc>
          <w:tcPr>
            <w:tcW w:w="2263" w:type="dxa"/>
            <w:shd w:val="clear" w:color="auto" w:fill="00FF00"/>
          </w:tcPr>
          <w:p w:rsidR="005A6D6F" w:rsidRPr="001233BD" w:rsidRDefault="005A6D6F" w:rsidP="006E013E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1233BD">
              <w:rPr>
                <w:rFonts w:ascii="Cambria" w:hAnsi="Cambria"/>
                <w:sz w:val="28"/>
                <w:szCs w:val="28"/>
                <w:highlight w:val="green"/>
              </w:rPr>
              <w:t>8.50</w:t>
            </w:r>
          </w:p>
        </w:tc>
        <w:tc>
          <w:tcPr>
            <w:tcW w:w="7082" w:type="dxa"/>
            <w:shd w:val="clear" w:color="auto" w:fill="00FF00"/>
          </w:tcPr>
          <w:p w:rsidR="005A6D6F" w:rsidRPr="00F76E38" w:rsidRDefault="005A6D6F" w:rsidP="001233B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76E38">
              <w:rPr>
                <w:rFonts w:ascii="Cambria" w:hAnsi="Cambria"/>
                <w:sz w:val="28"/>
                <w:szCs w:val="28"/>
              </w:rPr>
              <w:t>Сбор экспертов</w:t>
            </w:r>
            <w:r>
              <w:rPr>
                <w:rFonts w:ascii="Cambria" w:hAnsi="Cambria"/>
                <w:sz w:val="28"/>
                <w:szCs w:val="28"/>
              </w:rPr>
              <w:t>. Приветствие</w:t>
            </w:r>
          </w:p>
        </w:tc>
      </w:tr>
      <w:tr w:rsidR="005A6D6F" w:rsidRPr="00667D49" w:rsidTr="00667D49">
        <w:trPr>
          <w:trHeight w:val="591"/>
        </w:trPr>
        <w:tc>
          <w:tcPr>
            <w:tcW w:w="2263" w:type="dxa"/>
            <w:shd w:val="clear" w:color="auto" w:fill="00FF00"/>
          </w:tcPr>
          <w:p w:rsidR="005A6D6F" w:rsidRPr="001233BD" w:rsidRDefault="005A6D6F" w:rsidP="00904DE7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1233BD">
              <w:rPr>
                <w:rFonts w:ascii="Cambria" w:hAnsi="Cambria"/>
                <w:sz w:val="28"/>
                <w:szCs w:val="28"/>
                <w:highlight w:val="green"/>
              </w:rPr>
              <w:t>9.00</w:t>
            </w:r>
          </w:p>
        </w:tc>
        <w:tc>
          <w:tcPr>
            <w:tcW w:w="7082" w:type="dxa"/>
            <w:shd w:val="clear" w:color="auto" w:fill="00FF00"/>
          </w:tcPr>
          <w:p w:rsidR="005A6D6F" w:rsidRPr="00F76E38" w:rsidRDefault="005A6D6F" w:rsidP="00904DE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</w:t>
            </w:r>
            <w:r w:rsidRPr="00F76E38">
              <w:rPr>
                <w:rFonts w:ascii="Cambria" w:hAnsi="Cambria"/>
                <w:sz w:val="28"/>
                <w:szCs w:val="28"/>
              </w:rPr>
              <w:t>бсуждени</w:t>
            </w:r>
            <w:r>
              <w:rPr>
                <w:rFonts w:ascii="Cambria" w:hAnsi="Cambria"/>
                <w:sz w:val="28"/>
                <w:szCs w:val="28"/>
              </w:rPr>
              <w:t>е</w:t>
            </w:r>
            <w:r w:rsidRPr="00F76E38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между</w:t>
            </w:r>
            <w:r w:rsidRPr="00F76E38">
              <w:rPr>
                <w:rFonts w:ascii="Cambria" w:hAnsi="Cambria"/>
                <w:sz w:val="28"/>
                <w:szCs w:val="28"/>
              </w:rPr>
              <w:t xml:space="preserve"> экспертом</w:t>
            </w:r>
            <w:r>
              <w:rPr>
                <w:rFonts w:ascii="Cambria" w:hAnsi="Cambria"/>
                <w:sz w:val="28"/>
                <w:szCs w:val="28"/>
              </w:rPr>
              <w:t xml:space="preserve"> и участником</w:t>
            </w:r>
          </w:p>
        </w:tc>
      </w:tr>
      <w:tr w:rsidR="005A6D6F" w:rsidRPr="00667D49" w:rsidTr="00667D49">
        <w:tc>
          <w:tcPr>
            <w:tcW w:w="2263" w:type="dxa"/>
            <w:shd w:val="clear" w:color="auto" w:fill="00FF00"/>
          </w:tcPr>
          <w:p w:rsidR="005A6D6F" w:rsidRPr="00CB180A" w:rsidRDefault="005A6D6F" w:rsidP="00904DE7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9.15</w:t>
            </w:r>
          </w:p>
        </w:tc>
        <w:tc>
          <w:tcPr>
            <w:tcW w:w="7082" w:type="dxa"/>
            <w:shd w:val="clear" w:color="auto" w:fill="00FF00"/>
          </w:tcPr>
          <w:p w:rsidR="005A6D6F" w:rsidRPr="00F76E38" w:rsidRDefault="005A6D6F" w:rsidP="001233B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Объяснение модуля и распределение</w:t>
            </w:r>
          </w:p>
        </w:tc>
      </w:tr>
      <w:tr w:rsidR="001233BD" w:rsidRPr="00667D49" w:rsidTr="00D679E6">
        <w:tc>
          <w:tcPr>
            <w:tcW w:w="9345" w:type="dxa"/>
            <w:gridSpan w:val="2"/>
            <w:shd w:val="clear" w:color="auto" w:fill="00FF00"/>
          </w:tcPr>
          <w:p w:rsidR="001233BD" w:rsidRDefault="001233BD" w:rsidP="006E013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Группа А</w:t>
            </w:r>
          </w:p>
        </w:tc>
      </w:tr>
      <w:tr w:rsidR="00BA361B" w:rsidRPr="00667D49" w:rsidTr="00667D49">
        <w:tc>
          <w:tcPr>
            <w:tcW w:w="2263" w:type="dxa"/>
            <w:shd w:val="clear" w:color="auto" w:fill="00FF00"/>
          </w:tcPr>
          <w:p w:rsidR="003412E2" w:rsidRDefault="005A6D6F" w:rsidP="00904DE7">
            <w:pPr>
              <w:spacing w:after="0"/>
              <w:rPr>
                <w:rFonts w:ascii="Cambria" w:hAnsi="Cambria"/>
                <w:sz w:val="28"/>
                <w:szCs w:val="28"/>
                <w:highlight w:val="green"/>
              </w:rPr>
            </w:pPr>
            <w:r>
              <w:rPr>
                <w:rFonts w:ascii="Cambria" w:hAnsi="Cambria"/>
                <w:sz w:val="28"/>
                <w:szCs w:val="28"/>
                <w:highlight w:val="green"/>
              </w:rPr>
              <w:t>9.30-9.50</w:t>
            </w:r>
          </w:p>
          <w:p w:rsidR="003D40EB" w:rsidRPr="00667D49" w:rsidRDefault="00227CB4" w:rsidP="00904DE7">
            <w:pPr>
              <w:spacing w:after="0"/>
              <w:rPr>
                <w:rFonts w:ascii="Cambria" w:hAnsi="Cambria"/>
                <w:sz w:val="28"/>
                <w:szCs w:val="28"/>
                <w:highlight w:val="green"/>
              </w:rPr>
            </w:pPr>
            <w:r>
              <w:rPr>
                <w:rFonts w:ascii="Cambria" w:hAnsi="Cambria"/>
                <w:sz w:val="28"/>
                <w:szCs w:val="28"/>
                <w:highlight w:val="green"/>
              </w:rPr>
              <w:t>(20 мин)</w:t>
            </w:r>
          </w:p>
        </w:tc>
        <w:tc>
          <w:tcPr>
            <w:tcW w:w="7082" w:type="dxa"/>
            <w:shd w:val="clear" w:color="auto" w:fill="00FF00"/>
          </w:tcPr>
          <w:p w:rsidR="003412E2" w:rsidRPr="005A6D6F" w:rsidRDefault="005A6D6F" w:rsidP="00904DE7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5A6D6F">
              <w:rPr>
                <w:rFonts w:ascii="Cambria" w:hAnsi="Cambria"/>
                <w:sz w:val="28"/>
                <w:szCs w:val="28"/>
              </w:rPr>
              <w:t>Идентификация крепкого алкоголя (водка</w:t>
            </w:r>
            <w:r>
              <w:rPr>
                <w:rFonts w:ascii="Cambria" w:hAnsi="Cambria"/>
                <w:sz w:val="28"/>
                <w:szCs w:val="28"/>
              </w:rPr>
              <w:t xml:space="preserve">, </w:t>
            </w:r>
            <w:r w:rsidRPr="005A6D6F">
              <w:rPr>
                <w:rFonts w:ascii="Cambria" w:hAnsi="Cambria"/>
                <w:sz w:val="28"/>
                <w:szCs w:val="28"/>
              </w:rPr>
              <w:t>виски</w:t>
            </w:r>
            <w:r>
              <w:rPr>
                <w:rFonts w:ascii="Cambria" w:hAnsi="Cambria"/>
                <w:sz w:val="28"/>
                <w:szCs w:val="28"/>
              </w:rPr>
              <w:t xml:space="preserve">, </w:t>
            </w:r>
            <w:r w:rsidRPr="005A6D6F">
              <w:rPr>
                <w:rFonts w:ascii="Cambria" w:hAnsi="Cambria"/>
                <w:sz w:val="28"/>
                <w:szCs w:val="28"/>
              </w:rPr>
              <w:t>коньяк</w:t>
            </w:r>
            <w:r>
              <w:rPr>
                <w:rFonts w:ascii="Cambria" w:hAnsi="Cambria"/>
                <w:sz w:val="28"/>
                <w:szCs w:val="28"/>
              </w:rPr>
              <w:t xml:space="preserve">, </w:t>
            </w:r>
            <w:r w:rsidRPr="005A6D6F">
              <w:rPr>
                <w:rFonts w:ascii="Cambria" w:hAnsi="Cambria"/>
                <w:sz w:val="28"/>
                <w:szCs w:val="28"/>
              </w:rPr>
              <w:t>текила</w:t>
            </w:r>
            <w:r>
              <w:rPr>
                <w:rFonts w:ascii="Cambria" w:hAnsi="Cambria"/>
                <w:sz w:val="28"/>
                <w:szCs w:val="28"/>
              </w:rPr>
              <w:t xml:space="preserve">, </w:t>
            </w:r>
            <w:r w:rsidRPr="005A6D6F">
              <w:rPr>
                <w:rFonts w:ascii="Cambria" w:hAnsi="Cambria"/>
                <w:sz w:val="28"/>
                <w:szCs w:val="28"/>
              </w:rPr>
              <w:t>ром</w:t>
            </w:r>
            <w:r>
              <w:rPr>
                <w:rFonts w:ascii="Cambria" w:hAnsi="Cambria"/>
                <w:sz w:val="28"/>
                <w:szCs w:val="28"/>
              </w:rPr>
              <w:t xml:space="preserve">) </w:t>
            </w:r>
            <w:r w:rsidRPr="005A6D6F">
              <w:rPr>
                <w:rFonts w:ascii="Cambria" w:hAnsi="Cambria"/>
                <w:sz w:val="28"/>
                <w:szCs w:val="28"/>
              </w:rPr>
              <w:t>по запаху с</w:t>
            </w:r>
            <w:bookmarkStart w:id="0" w:name="_GoBack"/>
            <w:bookmarkEnd w:id="0"/>
            <w:r w:rsidRPr="005A6D6F">
              <w:rPr>
                <w:rFonts w:ascii="Cambria" w:hAnsi="Cambria"/>
                <w:sz w:val="28"/>
                <w:szCs w:val="28"/>
              </w:rPr>
              <w:t xml:space="preserve"> закрытыми глазами</w:t>
            </w:r>
          </w:p>
        </w:tc>
      </w:tr>
      <w:tr w:rsidR="005A6D6F" w:rsidRPr="00667D49" w:rsidTr="00667D49">
        <w:tc>
          <w:tcPr>
            <w:tcW w:w="2263" w:type="dxa"/>
            <w:shd w:val="clear" w:color="auto" w:fill="00FF00"/>
          </w:tcPr>
          <w:p w:rsidR="005A6D6F" w:rsidRDefault="005A6D6F" w:rsidP="00904DE7">
            <w:pPr>
              <w:spacing w:after="0"/>
              <w:rPr>
                <w:rFonts w:ascii="Cambria" w:hAnsi="Cambria"/>
                <w:sz w:val="28"/>
                <w:szCs w:val="28"/>
                <w:highlight w:val="green"/>
              </w:rPr>
            </w:pPr>
            <w:r>
              <w:rPr>
                <w:rFonts w:ascii="Cambria" w:hAnsi="Cambria"/>
                <w:sz w:val="28"/>
                <w:szCs w:val="28"/>
                <w:highlight w:val="green"/>
              </w:rPr>
              <w:t>9.50-10.20</w:t>
            </w:r>
          </w:p>
        </w:tc>
        <w:tc>
          <w:tcPr>
            <w:tcW w:w="7082" w:type="dxa"/>
            <w:shd w:val="clear" w:color="auto" w:fill="00FF00"/>
          </w:tcPr>
          <w:p w:rsidR="005A6D6F" w:rsidRPr="005A6D6F" w:rsidRDefault="005A6D6F" w:rsidP="001233BD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Экспертная оценка</w:t>
            </w:r>
          </w:p>
        </w:tc>
      </w:tr>
      <w:tr w:rsidR="00BA361B" w:rsidRPr="00667D49" w:rsidTr="00667D49">
        <w:tc>
          <w:tcPr>
            <w:tcW w:w="2263" w:type="dxa"/>
            <w:shd w:val="clear" w:color="auto" w:fill="00FF00"/>
          </w:tcPr>
          <w:p w:rsidR="003D40EB" w:rsidRDefault="00227CB4" w:rsidP="00227CB4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>
              <w:rPr>
                <w:rFonts w:ascii="Cambria" w:hAnsi="Cambria"/>
                <w:sz w:val="28"/>
                <w:szCs w:val="28"/>
                <w:highlight w:val="green"/>
              </w:rPr>
              <w:t>10.20-11.00</w:t>
            </w:r>
          </w:p>
          <w:p w:rsidR="001233BD" w:rsidRPr="00667D49" w:rsidRDefault="001233BD" w:rsidP="00227CB4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>
              <w:rPr>
                <w:rFonts w:ascii="Cambria" w:hAnsi="Cambria"/>
                <w:sz w:val="28"/>
                <w:szCs w:val="28"/>
                <w:highlight w:val="green"/>
              </w:rPr>
              <w:lastRenderedPageBreak/>
              <w:t>(40 мин)</w:t>
            </w:r>
          </w:p>
        </w:tc>
        <w:tc>
          <w:tcPr>
            <w:tcW w:w="7082" w:type="dxa"/>
            <w:shd w:val="clear" w:color="auto" w:fill="00FF00"/>
          </w:tcPr>
          <w:p w:rsidR="00D72BD6" w:rsidRPr="00667D49" w:rsidRDefault="00FF723B" w:rsidP="001233BD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lastRenderedPageBreak/>
              <w:t xml:space="preserve">Подготовка </w:t>
            </w:r>
            <w:r w:rsidR="00227CB4">
              <w:rPr>
                <w:rFonts w:ascii="Cambria" w:hAnsi="Cambria"/>
                <w:sz w:val="28"/>
                <w:szCs w:val="28"/>
                <w:highlight w:val="green"/>
              </w:rPr>
              <w:t xml:space="preserve">и сервировка 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t xml:space="preserve"> обеденного стола на 4 </w:t>
            </w:r>
            <w:r w:rsidRPr="00667D49">
              <w:rPr>
                <w:rFonts w:ascii="Cambria" w:hAnsi="Cambria"/>
                <w:sz w:val="28"/>
                <w:szCs w:val="28"/>
                <w:highlight w:val="green"/>
              </w:rPr>
              <w:lastRenderedPageBreak/>
              <w:t>персоны, подготовка  рабочего места</w:t>
            </w:r>
          </w:p>
        </w:tc>
      </w:tr>
      <w:tr w:rsidR="00227CB4" w:rsidRPr="00667D49" w:rsidTr="00667D49">
        <w:tc>
          <w:tcPr>
            <w:tcW w:w="2263" w:type="dxa"/>
            <w:shd w:val="clear" w:color="auto" w:fill="00FF00"/>
          </w:tcPr>
          <w:p w:rsidR="00227CB4" w:rsidRDefault="00227CB4" w:rsidP="00227CB4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>
              <w:rPr>
                <w:rFonts w:ascii="Cambria" w:hAnsi="Cambria"/>
                <w:sz w:val="28"/>
                <w:szCs w:val="28"/>
                <w:highlight w:val="green"/>
              </w:rPr>
              <w:lastRenderedPageBreak/>
              <w:t>11.00</w:t>
            </w:r>
          </w:p>
        </w:tc>
        <w:tc>
          <w:tcPr>
            <w:tcW w:w="7082" w:type="dxa"/>
            <w:shd w:val="clear" w:color="auto" w:fill="00FF00"/>
          </w:tcPr>
          <w:p w:rsidR="00227CB4" w:rsidRPr="00667D49" w:rsidRDefault="00227CB4" w:rsidP="001233BD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green"/>
              </w:rPr>
            </w:pPr>
            <w:r>
              <w:rPr>
                <w:rFonts w:ascii="Cambria" w:hAnsi="Cambria"/>
                <w:sz w:val="28"/>
                <w:szCs w:val="28"/>
              </w:rPr>
              <w:t>Экспертная оценка</w:t>
            </w:r>
          </w:p>
        </w:tc>
      </w:tr>
      <w:tr w:rsidR="00227CB4" w:rsidRPr="00667D49" w:rsidTr="007A22F2">
        <w:tc>
          <w:tcPr>
            <w:tcW w:w="9345" w:type="dxa"/>
            <w:gridSpan w:val="2"/>
            <w:shd w:val="clear" w:color="auto" w:fill="00FF00"/>
          </w:tcPr>
          <w:p w:rsidR="00227CB4" w:rsidRDefault="00227CB4" w:rsidP="001233BD">
            <w:pPr>
              <w:pStyle w:val="a3"/>
              <w:spacing w:after="0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Обед для участников соревнования 13.00-14.00</w:t>
            </w:r>
          </w:p>
        </w:tc>
      </w:tr>
      <w:tr w:rsidR="001233BD" w:rsidRPr="00667D49" w:rsidTr="00667D49">
        <w:tc>
          <w:tcPr>
            <w:tcW w:w="2263" w:type="dxa"/>
            <w:shd w:val="clear" w:color="auto" w:fill="00FF00"/>
          </w:tcPr>
          <w:p w:rsidR="001233BD" w:rsidRDefault="001233BD" w:rsidP="006E013E">
            <w:pPr>
              <w:spacing w:after="0"/>
              <w:rPr>
                <w:rFonts w:ascii="Cambria" w:hAnsi="Cambria"/>
                <w:sz w:val="28"/>
                <w:szCs w:val="28"/>
                <w:highlight w:val="green"/>
              </w:rPr>
            </w:pPr>
            <w:r>
              <w:rPr>
                <w:rFonts w:ascii="Cambria" w:hAnsi="Cambria"/>
                <w:sz w:val="28"/>
                <w:szCs w:val="28"/>
                <w:highlight w:val="green"/>
              </w:rPr>
              <w:t>14.00-14.10</w:t>
            </w:r>
          </w:p>
          <w:p w:rsidR="001233BD" w:rsidRDefault="001233BD" w:rsidP="006E013E">
            <w:pPr>
              <w:spacing w:after="0"/>
              <w:rPr>
                <w:rFonts w:ascii="Cambria" w:hAnsi="Cambria"/>
                <w:sz w:val="28"/>
                <w:szCs w:val="28"/>
                <w:highlight w:val="green"/>
              </w:rPr>
            </w:pPr>
            <w:r>
              <w:rPr>
                <w:rFonts w:ascii="Cambria" w:hAnsi="Cambria"/>
                <w:sz w:val="28"/>
                <w:szCs w:val="28"/>
                <w:highlight w:val="green"/>
              </w:rPr>
              <w:t>(10 мин)</w:t>
            </w:r>
          </w:p>
        </w:tc>
        <w:tc>
          <w:tcPr>
            <w:tcW w:w="7082" w:type="dxa"/>
            <w:shd w:val="clear" w:color="auto" w:fill="00FF00"/>
          </w:tcPr>
          <w:p w:rsidR="001233BD" w:rsidRPr="005A6D6F" w:rsidRDefault="001233BD" w:rsidP="001233B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124CA">
              <w:rPr>
                <w:rFonts w:ascii="Times New Roman" w:hAnsi="Times New Roman"/>
                <w:sz w:val="28"/>
              </w:rPr>
              <w:t xml:space="preserve">Досервировка стола в зависимости от </w:t>
            </w:r>
            <w:r>
              <w:rPr>
                <w:rFonts w:ascii="Times New Roman" w:hAnsi="Times New Roman"/>
                <w:sz w:val="28"/>
              </w:rPr>
              <w:t xml:space="preserve">полученного </w:t>
            </w:r>
            <w:r w:rsidRPr="000124CA">
              <w:rPr>
                <w:rFonts w:ascii="Times New Roman" w:hAnsi="Times New Roman"/>
                <w:sz w:val="28"/>
              </w:rPr>
              <w:t>заказа</w:t>
            </w:r>
          </w:p>
        </w:tc>
      </w:tr>
      <w:tr w:rsidR="001233BD" w:rsidRPr="00667D49" w:rsidTr="00667D49">
        <w:tc>
          <w:tcPr>
            <w:tcW w:w="2263" w:type="dxa"/>
            <w:shd w:val="clear" w:color="auto" w:fill="00FF00"/>
          </w:tcPr>
          <w:p w:rsidR="001233BD" w:rsidRDefault="001233BD" w:rsidP="006E013E">
            <w:pPr>
              <w:spacing w:after="0"/>
              <w:rPr>
                <w:rFonts w:ascii="Cambria" w:hAnsi="Cambria"/>
                <w:sz w:val="28"/>
                <w:szCs w:val="28"/>
                <w:highlight w:val="green"/>
              </w:rPr>
            </w:pPr>
            <w:r>
              <w:rPr>
                <w:rFonts w:ascii="Cambria" w:hAnsi="Cambria"/>
                <w:sz w:val="28"/>
                <w:szCs w:val="28"/>
                <w:highlight w:val="green"/>
              </w:rPr>
              <w:t>14.10-14.40</w:t>
            </w:r>
          </w:p>
        </w:tc>
        <w:tc>
          <w:tcPr>
            <w:tcW w:w="7082" w:type="dxa"/>
            <w:shd w:val="clear" w:color="auto" w:fill="00FF00"/>
          </w:tcPr>
          <w:p w:rsidR="001233BD" w:rsidRPr="000124CA" w:rsidRDefault="001233BD" w:rsidP="001233B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Cambria" w:hAnsi="Cambria"/>
                <w:sz w:val="28"/>
                <w:szCs w:val="28"/>
              </w:rPr>
              <w:t>Экспертная оценка</w:t>
            </w:r>
          </w:p>
        </w:tc>
      </w:tr>
      <w:tr w:rsidR="00227CB4" w:rsidRPr="00667D49" w:rsidTr="00667D49">
        <w:tc>
          <w:tcPr>
            <w:tcW w:w="2263" w:type="dxa"/>
            <w:shd w:val="clear" w:color="auto" w:fill="00FF00"/>
          </w:tcPr>
          <w:p w:rsidR="00227CB4" w:rsidRDefault="00227CB4" w:rsidP="006E013E">
            <w:pPr>
              <w:spacing w:after="0"/>
              <w:rPr>
                <w:rFonts w:ascii="Cambria" w:hAnsi="Cambria"/>
                <w:sz w:val="28"/>
                <w:szCs w:val="28"/>
                <w:highlight w:val="green"/>
              </w:rPr>
            </w:pPr>
            <w:r>
              <w:rPr>
                <w:rFonts w:ascii="Cambria" w:hAnsi="Cambria"/>
                <w:sz w:val="28"/>
                <w:szCs w:val="28"/>
                <w:highlight w:val="green"/>
              </w:rPr>
              <w:t>1</w:t>
            </w:r>
            <w:r w:rsidR="001233BD">
              <w:rPr>
                <w:rFonts w:ascii="Cambria" w:hAnsi="Cambria"/>
                <w:sz w:val="28"/>
                <w:szCs w:val="28"/>
                <w:highlight w:val="green"/>
              </w:rPr>
              <w:t>4</w:t>
            </w:r>
            <w:r>
              <w:rPr>
                <w:rFonts w:ascii="Cambria" w:hAnsi="Cambria"/>
                <w:sz w:val="28"/>
                <w:szCs w:val="28"/>
                <w:highlight w:val="green"/>
              </w:rPr>
              <w:t>.</w:t>
            </w:r>
            <w:r w:rsidR="001233BD">
              <w:rPr>
                <w:rFonts w:ascii="Cambria" w:hAnsi="Cambria"/>
                <w:sz w:val="28"/>
                <w:szCs w:val="28"/>
                <w:highlight w:val="green"/>
              </w:rPr>
              <w:t>4</w:t>
            </w:r>
            <w:r>
              <w:rPr>
                <w:rFonts w:ascii="Cambria" w:hAnsi="Cambria"/>
                <w:sz w:val="28"/>
                <w:szCs w:val="28"/>
                <w:highlight w:val="green"/>
              </w:rPr>
              <w:t>0-1</w:t>
            </w:r>
            <w:r w:rsidR="001233BD">
              <w:rPr>
                <w:rFonts w:ascii="Cambria" w:hAnsi="Cambria"/>
                <w:sz w:val="28"/>
                <w:szCs w:val="28"/>
                <w:highlight w:val="green"/>
              </w:rPr>
              <w:t>4</w:t>
            </w:r>
            <w:r>
              <w:rPr>
                <w:rFonts w:ascii="Cambria" w:hAnsi="Cambria"/>
                <w:sz w:val="28"/>
                <w:szCs w:val="28"/>
                <w:highlight w:val="green"/>
              </w:rPr>
              <w:t>.</w:t>
            </w:r>
            <w:r w:rsidR="001233BD">
              <w:rPr>
                <w:rFonts w:ascii="Cambria" w:hAnsi="Cambria"/>
                <w:sz w:val="28"/>
                <w:szCs w:val="28"/>
                <w:highlight w:val="green"/>
              </w:rPr>
              <w:t>5</w:t>
            </w:r>
            <w:r>
              <w:rPr>
                <w:rFonts w:ascii="Cambria" w:hAnsi="Cambria"/>
                <w:sz w:val="28"/>
                <w:szCs w:val="28"/>
                <w:highlight w:val="green"/>
              </w:rPr>
              <w:t>5</w:t>
            </w:r>
          </w:p>
          <w:p w:rsidR="00227CB4" w:rsidRDefault="00227CB4" w:rsidP="006E013E">
            <w:pPr>
              <w:spacing w:after="0"/>
              <w:rPr>
                <w:rFonts w:ascii="Cambria" w:hAnsi="Cambria"/>
                <w:sz w:val="28"/>
                <w:szCs w:val="28"/>
                <w:highlight w:val="green"/>
              </w:rPr>
            </w:pPr>
            <w:r>
              <w:rPr>
                <w:rFonts w:ascii="Cambria" w:hAnsi="Cambria"/>
                <w:sz w:val="28"/>
                <w:szCs w:val="28"/>
                <w:highlight w:val="green"/>
              </w:rPr>
              <w:t>(15 мин)</w:t>
            </w:r>
          </w:p>
        </w:tc>
        <w:tc>
          <w:tcPr>
            <w:tcW w:w="7082" w:type="dxa"/>
            <w:shd w:val="clear" w:color="auto" w:fill="00FF00"/>
          </w:tcPr>
          <w:p w:rsidR="00227CB4" w:rsidRPr="005A6D6F" w:rsidRDefault="00227CB4" w:rsidP="001233B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A6D6F">
              <w:rPr>
                <w:rFonts w:ascii="Cambria" w:hAnsi="Cambria"/>
                <w:sz w:val="28"/>
                <w:szCs w:val="28"/>
              </w:rPr>
              <w:t>Декантация красного вина</w:t>
            </w:r>
          </w:p>
        </w:tc>
      </w:tr>
      <w:tr w:rsidR="00227CB4" w:rsidRPr="00667D49" w:rsidTr="00667D49">
        <w:tc>
          <w:tcPr>
            <w:tcW w:w="2263" w:type="dxa"/>
            <w:shd w:val="clear" w:color="auto" w:fill="00FF00"/>
          </w:tcPr>
          <w:p w:rsidR="00227CB4" w:rsidRDefault="001233BD" w:rsidP="006E013E">
            <w:pPr>
              <w:spacing w:after="0"/>
              <w:rPr>
                <w:rFonts w:ascii="Cambria" w:hAnsi="Cambria"/>
                <w:sz w:val="28"/>
                <w:szCs w:val="28"/>
                <w:highlight w:val="green"/>
              </w:rPr>
            </w:pPr>
            <w:r>
              <w:rPr>
                <w:rFonts w:ascii="Cambria" w:hAnsi="Cambria"/>
                <w:sz w:val="28"/>
                <w:szCs w:val="28"/>
                <w:highlight w:val="green"/>
              </w:rPr>
              <w:t>15.00</w:t>
            </w:r>
          </w:p>
        </w:tc>
        <w:tc>
          <w:tcPr>
            <w:tcW w:w="7082" w:type="dxa"/>
            <w:shd w:val="clear" w:color="auto" w:fill="00FF00"/>
          </w:tcPr>
          <w:p w:rsidR="00227CB4" w:rsidRPr="005A6D6F" w:rsidRDefault="00227CB4" w:rsidP="001233BD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Экспертная оценка</w:t>
            </w:r>
          </w:p>
        </w:tc>
      </w:tr>
      <w:tr w:rsidR="001233BD" w:rsidRPr="00667D49" w:rsidTr="00667D49">
        <w:tc>
          <w:tcPr>
            <w:tcW w:w="2263" w:type="dxa"/>
            <w:shd w:val="clear" w:color="auto" w:fill="00FF00"/>
          </w:tcPr>
          <w:p w:rsidR="001233BD" w:rsidRDefault="001233BD" w:rsidP="006E013E">
            <w:pPr>
              <w:spacing w:after="0"/>
              <w:rPr>
                <w:rFonts w:ascii="Cambria" w:hAnsi="Cambria"/>
                <w:sz w:val="28"/>
                <w:szCs w:val="28"/>
                <w:highlight w:val="green"/>
              </w:rPr>
            </w:pPr>
          </w:p>
        </w:tc>
        <w:tc>
          <w:tcPr>
            <w:tcW w:w="7082" w:type="dxa"/>
            <w:shd w:val="clear" w:color="auto" w:fill="00FF00"/>
          </w:tcPr>
          <w:p w:rsidR="001233BD" w:rsidRDefault="001233BD" w:rsidP="001233B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Уборка</w:t>
            </w:r>
          </w:p>
        </w:tc>
      </w:tr>
      <w:tr w:rsidR="001233BD" w:rsidRPr="00667D49" w:rsidTr="00667D49">
        <w:tc>
          <w:tcPr>
            <w:tcW w:w="2263" w:type="dxa"/>
            <w:shd w:val="clear" w:color="auto" w:fill="00FF00"/>
          </w:tcPr>
          <w:p w:rsidR="001233BD" w:rsidRDefault="001233BD" w:rsidP="006E013E">
            <w:pPr>
              <w:spacing w:after="0"/>
              <w:rPr>
                <w:rFonts w:ascii="Cambria" w:hAnsi="Cambria"/>
                <w:sz w:val="28"/>
                <w:szCs w:val="28"/>
                <w:highlight w:val="green"/>
              </w:rPr>
            </w:pPr>
          </w:p>
        </w:tc>
        <w:tc>
          <w:tcPr>
            <w:tcW w:w="7082" w:type="dxa"/>
            <w:shd w:val="clear" w:color="auto" w:fill="00FF00"/>
          </w:tcPr>
          <w:p w:rsidR="001233BD" w:rsidRPr="00F76E38" w:rsidRDefault="001233BD" w:rsidP="001233B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Обсуждение с экспертом</w:t>
            </w:r>
          </w:p>
        </w:tc>
      </w:tr>
    </w:tbl>
    <w:p w:rsidR="00BA361B" w:rsidRDefault="00BA361B" w:rsidP="00810A6F">
      <w:pPr>
        <w:rPr>
          <w:rFonts w:ascii="Cambria" w:hAnsi="Cambria"/>
          <w:b/>
          <w:i/>
          <w:sz w:val="28"/>
          <w:szCs w:val="28"/>
        </w:rPr>
      </w:pPr>
    </w:p>
    <w:p w:rsidR="001233BD" w:rsidRDefault="001233BD" w:rsidP="001233BD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3 день конкурса</w:t>
      </w:r>
      <w:r>
        <w:rPr>
          <w:rFonts w:ascii="Cambria" w:hAnsi="Cambria"/>
          <w:b/>
          <w:i/>
          <w:sz w:val="28"/>
          <w:szCs w:val="28"/>
        </w:rPr>
        <w:tab/>
      </w:r>
      <w:r>
        <w:rPr>
          <w:rFonts w:ascii="Cambria" w:hAnsi="Cambria"/>
          <w:b/>
          <w:i/>
          <w:sz w:val="28"/>
          <w:szCs w:val="28"/>
        </w:rPr>
        <w:tab/>
      </w:r>
      <w:r>
        <w:rPr>
          <w:rFonts w:ascii="Cambria" w:hAnsi="Cambria"/>
          <w:b/>
          <w:i/>
          <w:sz w:val="28"/>
          <w:szCs w:val="28"/>
        </w:rPr>
        <w:tab/>
      </w:r>
      <w:r>
        <w:rPr>
          <w:rFonts w:ascii="Cambria" w:hAnsi="Cambria"/>
          <w:b/>
          <w:i/>
          <w:sz w:val="28"/>
          <w:szCs w:val="28"/>
        </w:rPr>
        <w:tab/>
      </w:r>
      <w:r>
        <w:rPr>
          <w:rFonts w:ascii="Cambria" w:hAnsi="Cambria"/>
          <w:b/>
          <w:i/>
          <w:sz w:val="28"/>
          <w:szCs w:val="28"/>
        </w:rPr>
        <w:tab/>
      </w:r>
      <w:r>
        <w:rPr>
          <w:rFonts w:ascii="Cambria" w:hAnsi="Cambria"/>
          <w:b/>
          <w:i/>
          <w:sz w:val="28"/>
          <w:szCs w:val="28"/>
        </w:rPr>
        <w:tab/>
      </w:r>
      <w:r>
        <w:rPr>
          <w:rFonts w:ascii="Cambria" w:hAnsi="Cambria"/>
          <w:b/>
          <w:i/>
          <w:sz w:val="28"/>
          <w:szCs w:val="28"/>
        </w:rPr>
        <w:tab/>
      </w:r>
      <w:r w:rsidRPr="00343DCE">
        <w:rPr>
          <w:rFonts w:ascii="Cambria" w:hAnsi="Cambria"/>
          <w:b/>
          <w:sz w:val="36"/>
          <w:szCs w:val="28"/>
        </w:rPr>
        <w:t xml:space="preserve">Модуль </w:t>
      </w:r>
      <w:r>
        <w:rPr>
          <w:rFonts w:ascii="Cambria" w:hAnsi="Cambria"/>
          <w:b/>
          <w:sz w:val="36"/>
          <w:szCs w:val="28"/>
        </w:rPr>
        <w:t>3</w:t>
      </w:r>
      <w:r w:rsidRPr="00343DCE">
        <w:rPr>
          <w:rFonts w:ascii="Cambria" w:hAnsi="Cambria"/>
          <w:b/>
          <w:sz w:val="36"/>
          <w:szCs w:val="28"/>
        </w:rPr>
        <w:t xml:space="preserve"> – </w:t>
      </w:r>
      <w:r>
        <w:rPr>
          <w:rFonts w:ascii="Cambria" w:hAnsi="Cambria"/>
          <w:b/>
          <w:sz w:val="36"/>
          <w:szCs w:val="28"/>
        </w:rPr>
        <w:t>Бар</w:t>
      </w:r>
    </w:p>
    <w:tbl>
      <w:tblPr>
        <w:tblStyle w:val="a6"/>
        <w:tblW w:w="0" w:type="auto"/>
        <w:shd w:val="clear" w:color="auto" w:fill="0070C0"/>
        <w:tblLook w:val="04A0"/>
      </w:tblPr>
      <w:tblGrid>
        <w:gridCol w:w="1980"/>
        <w:gridCol w:w="7365"/>
      </w:tblGrid>
      <w:tr w:rsidR="001233BD" w:rsidRPr="00904DE7" w:rsidTr="00904DE7">
        <w:tc>
          <w:tcPr>
            <w:tcW w:w="1980" w:type="dxa"/>
            <w:shd w:val="clear" w:color="auto" w:fill="0070C0"/>
          </w:tcPr>
          <w:p w:rsidR="001233BD" w:rsidRPr="00904DE7" w:rsidRDefault="001233BD" w:rsidP="006E013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8.30</w:t>
            </w:r>
          </w:p>
        </w:tc>
        <w:tc>
          <w:tcPr>
            <w:tcW w:w="7365" w:type="dxa"/>
            <w:shd w:val="clear" w:color="auto" w:fill="0070C0"/>
          </w:tcPr>
          <w:p w:rsidR="001233BD" w:rsidRPr="00904DE7" w:rsidRDefault="001233BD" w:rsidP="006E013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Доступ к площадке, раздевалкам</w:t>
            </w:r>
          </w:p>
        </w:tc>
      </w:tr>
      <w:tr w:rsidR="001233BD" w:rsidRPr="00904DE7" w:rsidTr="00904DE7">
        <w:tc>
          <w:tcPr>
            <w:tcW w:w="1980" w:type="dxa"/>
            <w:shd w:val="clear" w:color="auto" w:fill="0070C0"/>
          </w:tcPr>
          <w:p w:rsidR="001233BD" w:rsidRPr="00904DE7" w:rsidRDefault="001233BD" w:rsidP="006E013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8.50</w:t>
            </w:r>
          </w:p>
        </w:tc>
        <w:tc>
          <w:tcPr>
            <w:tcW w:w="7365" w:type="dxa"/>
            <w:shd w:val="clear" w:color="auto" w:fill="0070C0"/>
          </w:tcPr>
          <w:p w:rsidR="001233BD" w:rsidRPr="00904DE7" w:rsidRDefault="001233BD" w:rsidP="006E013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Сбор экспертов. Приветствие</w:t>
            </w:r>
          </w:p>
        </w:tc>
      </w:tr>
      <w:tr w:rsidR="001233BD" w:rsidRPr="00904DE7" w:rsidTr="00904DE7">
        <w:tc>
          <w:tcPr>
            <w:tcW w:w="1980" w:type="dxa"/>
            <w:shd w:val="clear" w:color="auto" w:fill="0070C0"/>
          </w:tcPr>
          <w:p w:rsidR="001233BD" w:rsidRPr="00904DE7" w:rsidRDefault="001233BD" w:rsidP="006E013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9.00</w:t>
            </w:r>
          </w:p>
        </w:tc>
        <w:tc>
          <w:tcPr>
            <w:tcW w:w="7365" w:type="dxa"/>
            <w:shd w:val="clear" w:color="auto" w:fill="0070C0"/>
          </w:tcPr>
          <w:p w:rsidR="001233BD" w:rsidRPr="00904DE7" w:rsidRDefault="001233BD" w:rsidP="006E013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Обсуждение между экспертом и участником</w:t>
            </w:r>
          </w:p>
        </w:tc>
      </w:tr>
      <w:tr w:rsidR="001233BD" w:rsidRPr="00904DE7" w:rsidTr="00904DE7">
        <w:tc>
          <w:tcPr>
            <w:tcW w:w="1980" w:type="dxa"/>
            <w:shd w:val="clear" w:color="auto" w:fill="0070C0"/>
          </w:tcPr>
          <w:p w:rsidR="001233BD" w:rsidRPr="00904DE7" w:rsidRDefault="001233BD" w:rsidP="006E013E">
            <w:pPr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9.15</w:t>
            </w:r>
          </w:p>
        </w:tc>
        <w:tc>
          <w:tcPr>
            <w:tcW w:w="7365" w:type="dxa"/>
            <w:shd w:val="clear" w:color="auto" w:fill="0070C0"/>
          </w:tcPr>
          <w:p w:rsidR="001233BD" w:rsidRPr="00904DE7" w:rsidRDefault="001233BD" w:rsidP="006E013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Объяснение модуля и распределение</w:t>
            </w:r>
          </w:p>
        </w:tc>
      </w:tr>
      <w:tr w:rsidR="001233BD" w:rsidRPr="00904DE7" w:rsidTr="00904DE7">
        <w:tc>
          <w:tcPr>
            <w:tcW w:w="9345" w:type="dxa"/>
            <w:gridSpan w:val="2"/>
            <w:shd w:val="clear" w:color="auto" w:fill="0070C0"/>
          </w:tcPr>
          <w:p w:rsidR="001233BD" w:rsidRPr="00904DE7" w:rsidRDefault="001233BD" w:rsidP="006E013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Группа А</w:t>
            </w:r>
          </w:p>
        </w:tc>
      </w:tr>
      <w:tr w:rsidR="001233BD" w:rsidRPr="00904DE7" w:rsidTr="00904DE7">
        <w:tc>
          <w:tcPr>
            <w:tcW w:w="1980" w:type="dxa"/>
            <w:shd w:val="clear" w:color="auto" w:fill="0070C0"/>
          </w:tcPr>
          <w:p w:rsidR="001233BD" w:rsidRPr="00904DE7" w:rsidRDefault="001233BD" w:rsidP="001233BD">
            <w:pPr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9.30-9.40</w:t>
            </w:r>
          </w:p>
        </w:tc>
        <w:tc>
          <w:tcPr>
            <w:tcW w:w="7365" w:type="dxa"/>
            <w:shd w:val="clear" w:color="auto" w:fill="0070C0"/>
          </w:tcPr>
          <w:p w:rsidR="001233BD" w:rsidRPr="00904DE7" w:rsidRDefault="001233BD" w:rsidP="001233BD">
            <w:pPr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Жеребьевка</w:t>
            </w:r>
          </w:p>
        </w:tc>
      </w:tr>
      <w:tr w:rsidR="001233BD" w:rsidRPr="00904DE7" w:rsidTr="00904DE7">
        <w:tc>
          <w:tcPr>
            <w:tcW w:w="1980" w:type="dxa"/>
            <w:shd w:val="clear" w:color="auto" w:fill="0070C0"/>
          </w:tcPr>
          <w:p w:rsidR="001233BD" w:rsidRPr="00904DE7" w:rsidRDefault="00904DE7" w:rsidP="006E013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9</w:t>
            </w:r>
            <w:r w:rsidR="001233BD" w:rsidRPr="00904DE7">
              <w:rPr>
                <w:rFonts w:ascii="Cambria" w:hAnsi="Cambria"/>
                <w:sz w:val="28"/>
                <w:szCs w:val="28"/>
              </w:rPr>
              <w:t>.</w:t>
            </w:r>
            <w:r w:rsidRPr="00904DE7">
              <w:rPr>
                <w:rFonts w:ascii="Cambria" w:hAnsi="Cambria"/>
                <w:sz w:val="28"/>
                <w:szCs w:val="28"/>
              </w:rPr>
              <w:t>4</w:t>
            </w:r>
            <w:r w:rsidR="001233BD" w:rsidRPr="00904DE7">
              <w:rPr>
                <w:rFonts w:ascii="Cambria" w:hAnsi="Cambria"/>
                <w:sz w:val="28"/>
                <w:szCs w:val="28"/>
              </w:rPr>
              <w:t>0-</w:t>
            </w:r>
            <w:r w:rsidRPr="00904DE7">
              <w:rPr>
                <w:rFonts w:ascii="Cambria" w:hAnsi="Cambria"/>
                <w:sz w:val="28"/>
                <w:szCs w:val="28"/>
              </w:rPr>
              <w:t>9</w:t>
            </w:r>
            <w:r w:rsidR="001233BD" w:rsidRPr="00904DE7">
              <w:rPr>
                <w:rFonts w:ascii="Cambria" w:hAnsi="Cambria"/>
                <w:sz w:val="28"/>
                <w:szCs w:val="28"/>
              </w:rPr>
              <w:t>.</w:t>
            </w:r>
            <w:r w:rsidRPr="00904DE7">
              <w:rPr>
                <w:rFonts w:ascii="Cambria" w:hAnsi="Cambria"/>
                <w:sz w:val="28"/>
                <w:szCs w:val="28"/>
              </w:rPr>
              <w:t>1</w:t>
            </w:r>
            <w:r w:rsidR="001233BD" w:rsidRPr="00904DE7">
              <w:rPr>
                <w:rFonts w:ascii="Cambria" w:hAnsi="Cambria"/>
                <w:sz w:val="28"/>
                <w:szCs w:val="28"/>
              </w:rPr>
              <w:t>0</w:t>
            </w:r>
          </w:p>
          <w:p w:rsidR="001233BD" w:rsidRPr="00904DE7" w:rsidRDefault="001233BD" w:rsidP="006E013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(30 мин)</w:t>
            </w:r>
          </w:p>
        </w:tc>
        <w:tc>
          <w:tcPr>
            <w:tcW w:w="7365" w:type="dxa"/>
            <w:shd w:val="clear" w:color="auto" w:fill="0070C0"/>
          </w:tcPr>
          <w:p w:rsidR="001233BD" w:rsidRPr="00904DE7" w:rsidRDefault="001233BD" w:rsidP="006E013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904DE7">
              <w:rPr>
                <w:rStyle w:val="1"/>
                <w:rFonts w:asciiTheme="majorHAnsi" w:hAnsiTheme="majorHAnsi"/>
                <w:sz w:val="28"/>
                <w:szCs w:val="28"/>
              </w:rPr>
              <w:t xml:space="preserve">Фруктовая тарелка. </w:t>
            </w:r>
            <w:r w:rsidRPr="00904DE7">
              <w:rPr>
                <w:rFonts w:ascii="Cambria" w:hAnsi="Cambria"/>
                <w:sz w:val="28"/>
                <w:szCs w:val="28"/>
              </w:rPr>
              <w:t>2 презентационные тарелки (одинаковые) авторской подачи  - нарезка и сервировка свежих фруктов- киви, ананас, апельсин, яблоко, мята, банан</w:t>
            </w:r>
          </w:p>
        </w:tc>
      </w:tr>
      <w:tr w:rsidR="001233BD" w:rsidRPr="00904DE7" w:rsidTr="00904DE7">
        <w:tc>
          <w:tcPr>
            <w:tcW w:w="1980" w:type="dxa"/>
            <w:shd w:val="clear" w:color="auto" w:fill="0070C0"/>
          </w:tcPr>
          <w:p w:rsidR="001233BD" w:rsidRPr="00904DE7" w:rsidRDefault="00904DE7" w:rsidP="00904DE7">
            <w:pPr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9</w:t>
            </w:r>
            <w:r w:rsidR="001233BD" w:rsidRPr="00904DE7">
              <w:rPr>
                <w:rFonts w:ascii="Cambria" w:hAnsi="Cambria"/>
                <w:sz w:val="28"/>
                <w:szCs w:val="28"/>
              </w:rPr>
              <w:t>.</w:t>
            </w:r>
            <w:r w:rsidRPr="00904DE7">
              <w:rPr>
                <w:rFonts w:ascii="Cambria" w:hAnsi="Cambria"/>
                <w:sz w:val="28"/>
                <w:szCs w:val="28"/>
              </w:rPr>
              <w:t>1</w:t>
            </w:r>
            <w:r w:rsidR="001233BD" w:rsidRPr="00904DE7">
              <w:rPr>
                <w:rFonts w:ascii="Cambria" w:hAnsi="Cambria"/>
                <w:sz w:val="28"/>
                <w:szCs w:val="28"/>
              </w:rPr>
              <w:t>0-</w:t>
            </w:r>
            <w:r w:rsidRPr="00904DE7">
              <w:rPr>
                <w:rFonts w:ascii="Cambria" w:hAnsi="Cambria"/>
                <w:sz w:val="28"/>
                <w:szCs w:val="28"/>
              </w:rPr>
              <w:t>9</w:t>
            </w:r>
            <w:r w:rsidR="001233BD" w:rsidRPr="00904DE7">
              <w:rPr>
                <w:rFonts w:ascii="Cambria" w:hAnsi="Cambria"/>
                <w:sz w:val="28"/>
                <w:szCs w:val="28"/>
              </w:rPr>
              <w:t>.</w:t>
            </w:r>
            <w:r w:rsidRPr="00904DE7">
              <w:rPr>
                <w:rFonts w:ascii="Cambria" w:hAnsi="Cambria"/>
                <w:sz w:val="28"/>
                <w:szCs w:val="28"/>
              </w:rPr>
              <w:t>40</w:t>
            </w:r>
          </w:p>
        </w:tc>
        <w:tc>
          <w:tcPr>
            <w:tcW w:w="7365" w:type="dxa"/>
            <w:shd w:val="clear" w:color="auto" w:fill="0070C0"/>
          </w:tcPr>
          <w:p w:rsidR="001233BD" w:rsidRPr="00904DE7" w:rsidRDefault="001233BD" w:rsidP="006E013E">
            <w:pPr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Экспертная оценка</w:t>
            </w:r>
          </w:p>
        </w:tc>
      </w:tr>
      <w:tr w:rsidR="001233BD" w:rsidRPr="00904DE7" w:rsidTr="00904DE7">
        <w:tc>
          <w:tcPr>
            <w:tcW w:w="1980" w:type="dxa"/>
            <w:shd w:val="clear" w:color="auto" w:fill="0070C0"/>
          </w:tcPr>
          <w:p w:rsidR="001233BD" w:rsidRPr="00904DE7" w:rsidRDefault="00904DE7" w:rsidP="00904DE7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9.40-10.00</w:t>
            </w:r>
          </w:p>
          <w:p w:rsidR="00904DE7" w:rsidRPr="00904DE7" w:rsidRDefault="00904DE7" w:rsidP="00904DE7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(20 мин)</w:t>
            </w:r>
          </w:p>
        </w:tc>
        <w:tc>
          <w:tcPr>
            <w:tcW w:w="7365" w:type="dxa"/>
            <w:shd w:val="clear" w:color="auto" w:fill="0070C0"/>
          </w:tcPr>
          <w:p w:rsidR="001233BD" w:rsidRPr="00904DE7" w:rsidRDefault="001233BD" w:rsidP="00904DE7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Приготовление 1 безалкогольного напитка из черного ящика</w:t>
            </w:r>
          </w:p>
        </w:tc>
      </w:tr>
      <w:tr w:rsidR="001233BD" w:rsidRPr="00904DE7" w:rsidTr="00904DE7">
        <w:tc>
          <w:tcPr>
            <w:tcW w:w="1980" w:type="dxa"/>
            <w:shd w:val="clear" w:color="auto" w:fill="0070C0"/>
          </w:tcPr>
          <w:p w:rsidR="001233BD" w:rsidRPr="00904DE7" w:rsidRDefault="00904DE7" w:rsidP="00904DE7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10.00</w:t>
            </w:r>
          </w:p>
        </w:tc>
        <w:tc>
          <w:tcPr>
            <w:tcW w:w="7365" w:type="dxa"/>
            <w:shd w:val="clear" w:color="auto" w:fill="0070C0"/>
          </w:tcPr>
          <w:p w:rsidR="001233BD" w:rsidRPr="00904DE7" w:rsidRDefault="00904DE7" w:rsidP="006E013E">
            <w:pPr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Экспертная оценка</w:t>
            </w:r>
          </w:p>
        </w:tc>
      </w:tr>
      <w:tr w:rsidR="00904DE7" w:rsidRPr="00904DE7" w:rsidTr="00904DE7">
        <w:tc>
          <w:tcPr>
            <w:tcW w:w="1980" w:type="dxa"/>
            <w:shd w:val="clear" w:color="auto" w:fill="0070C0"/>
          </w:tcPr>
          <w:p w:rsidR="00904DE7" w:rsidRPr="00904DE7" w:rsidRDefault="00904DE7" w:rsidP="006E013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365" w:type="dxa"/>
            <w:shd w:val="clear" w:color="auto" w:fill="0070C0"/>
          </w:tcPr>
          <w:p w:rsidR="00904DE7" w:rsidRPr="00904DE7" w:rsidRDefault="00904DE7" w:rsidP="006E013E">
            <w:pPr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 xml:space="preserve">Уборка </w:t>
            </w:r>
          </w:p>
        </w:tc>
      </w:tr>
      <w:tr w:rsidR="00904DE7" w:rsidRPr="00904DE7" w:rsidTr="00904DE7">
        <w:tc>
          <w:tcPr>
            <w:tcW w:w="9345" w:type="dxa"/>
            <w:gridSpan w:val="2"/>
            <w:shd w:val="clear" w:color="auto" w:fill="0070C0"/>
          </w:tcPr>
          <w:p w:rsidR="00904DE7" w:rsidRPr="00904DE7" w:rsidRDefault="00904DE7" w:rsidP="00904DE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Обед для участников соревнования 13.00-14.00</w:t>
            </w:r>
          </w:p>
        </w:tc>
      </w:tr>
      <w:tr w:rsidR="001233BD" w:rsidTr="00904DE7">
        <w:tc>
          <w:tcPr>
            <w:tcW w:w="1980" w:type="dxa"/>
            <w:shd w:val="clear" w:color="auto" w:fill="0070C0"/>
          </w:tcPr>
          <w:p w:rsidR="001233BD" w:rsidRPr="00904DE7" w:rsidRDefault="00904DE7" w:rsidP="00904DE7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14.00-14.20</w:t>
            </w:r>
          </w:p>
          <w:p w:rsidR="00904DE7" w:rsidRPr="00904DE7" w:rsidRDefault="00904DE7" w:rsidP="00904DE7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(20 мин)</w:t>
            </w:r>
          </w:p>
        </w:tc>
        <w:tc>
          <w:tcPr>
            <w:tcW w:w="7365" w:type="dxa"/>
            <w:shd w:val="clear" w:color="auto" w:fill="0070C0"/>
          </w:tcPr>
          <w:p w:rsidR="001233BD" w:rsidRPr="00904DE7" w:rsidRDefault="00904DE7" w:rsidP="00904DE7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  <w:r w:rsidRPr="00904DE7">
              <w:rPr>
                <w:rFonts w:ascii="Cambria" w:hAnsi="Cambria"/>
                <w:sz w:val="28"/>
                <w:szCs w:val="28"/>
              </w:rPr>
              <w:t>Приготовление алкогольного коктейля</w:t>
            </w:r>
            <w:r w:rsidR="00D34B41">
              <w:rPr>
                <w:rFonts w:ascii="Cambria" w:hAnsi="Cambria"/>
                <w:sz w:val="28"/>
                <w:szCs w:val="28"/>
              </w:rPr>
              <w:t xml:space="preserve"> (2 вида)</w:t>
            </w:r>
          </w:p>
        </w:tc>
      </w:tr>
      <w:tr w:rsidR="00904DE7" w:rsidTr="00904DE7">
        <w:tc>
          <w:tcPr>
            <w:tcW w:w="1980" w:type="dxa"/>
            <w:shd w:val="clear" w:color="auto" w:fill="0070C0"/>
          </w:tcPr>
          <w:p w:rsidR="00904DE7" w:rsidRPr="00904DE7" w:rsidRDefault="00904DE7" w:rsidP="00904DE7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14.20</w:t>
            </w:r>
          </w:p>
        </w:tc>
        <w:tc>
          <w:tcPr>
            <w:tcW w:w="7365" w:type="dxa"/>
            <w:shd w:val="clear" w:color="auto" w:fill="0070C0"/>
          </w:tcPr>
          <w:p w:rsidR="00904DE7" w:rsidRPr="005A6D6F" w:rsidRDefault="00904DE7" w:rsidP="006E013E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Экспертная оценка</w:t>
            </w:r>
          </w:p>
        </w:tc>
      </w:tr>
      <w:tr w:rsidR="00904DE7" w:rsidTr="00904DE7">
        <w:tc>
          <w:tcPr>
            <w:tcW w:w="1980" w:type="dxa"/>
            <w:shd w:val="clear" w:color="auto" w:fill="0070C0"/>
          </w:tcPr>
          <w:p w:rsidR="00904DE7" w:rsidRPr="00904DE7" w:rsidRDefault="00904DE7" w:rsidP="00904DE7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365" w:type="dxa"/>
            <w:shd w:val="clear" w:color="auto" w:fill="0070C0"/>
          </w:tcPr>
          <w:p w:rsidR="00904DE7" w:rsidRDefault="00904DE7" w:rsidP="006E013E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Уборка</w:t>
            </w:r>
          </w:p>
        </w:tc>
      </w:tr>
    </w:tbl>
    <w:p w:rsidR="001233BD" w:rsidRPr="00810A6F" w:rsidRDefault="001233BD" w:rsidP="00904DE7">
      <w:pPr>
        <w:spacing w:after="0"/>
        <w:rPr>
          <w:rFonts w:ascii="Cambria" w:hAnsi="Cambria"/>
          <w:b/>
          <w:i/>
          <w:sz w:val="28"/>
          <w:szCs w:val="28"/>
        </w:rPr>
      </w:pPr>
    </w:p>
    <w:sectPr w:rsidR="001233BD" w:rsidRPr="00810A6F" w:rsidSect="001F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F36" w:rsidRDefault="00117F36" w:rsidP="00246BBC">
      <w:pPr>
        <w:spacing w:after="0" w:line="240" w:lineRule="auto"/>
      </w:pPr>
      <w:r>
        <w:separator/>
      </w:r>
    </w:p>
  </w:endnote>
  <w:endnote w:type="continuationSeparator" w:id="1">
    <w:p w:rsidR="00117F36" w:rsidRDefault="00117F36" w:rsidP="0024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F36" w:rsidRDefault="00117F36" w:rsidP="00246BBC">
      <w:pPr>
        <w:spacing w:after="0" w:line="240" w:lineRule="auto"/>
      </w:pPr>
      <w:r>
        <w:separator/>
      </w:r>
    </w:p>
  </w:footnote>
  <w:footnote w:type="continuationSeparator" w:id="1">
    <w:p w:rsidR="00117F36" w:rsidRDefault="00117F36" w:rsidP="00246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5EE"/>
    <w:multiLevelType w:val="hybridMultilevel"/>
    <w:tmpl w:val="04A8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39C3"/>
    <w:multiLevelType w:val="hybridMultilevel"/>
    <w:tmpl w:val="576E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745C4"/>
    <w:multiLevelType w:val="hybridMultilevel"/>
    <w:tmpl w:val="56848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751E6"/>
    <w:multiLevelType w:val="hybridMultilevel"/>
    <w:tmpl w:val="FF7C04E8"/>
    <w:lvl w:ilvl="0" w:tplc="A08470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94C59"/>
    <w:multiLevelType w:val="hybridMultilevel"/>
    <w:tmpl w:val="6E80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24610"/>
    <w:multiLevelType w:val="hybridMultilevel"/>
    <w:tmpl w:val="A286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A6F"/>
    <w:rsid w:val="00004AAD"/>
    <w:rsid w:val="00011022"/>
    <w:rsid w:val="00030CCB"/>
    <w:rsid w:val="00052520"/>
    <w:rsid w:val="000641D5"/>
    <w:rsid w:val="00076DE5"/>
    <w:rsid w:val="000A0B61"/>
    <w:rsid w:val="000D169F"/>
    <w:rsid w:val="000D22F7"/>
    <w:rsid w:val="000E0C93"/>
    <w:rsid w:val="000F5873"/>
    <w:rsid w:val="000F5C66"/>
    <w:rsid w:val="00104124"/>
    <w:rsid w:val="001042BE"/>
    <w:rsid w:val="00117F36"/>
    <w:rsid w:val="0012027A"/>
    <w:rsid w:val="001233BD"/>
    <w:rsid w:val="001740DD"/>
    <w:rsid w:val="00197098"/>
    <w:rsid w:val="001B22CE"/>
    <w:rsid w:val="001D4761"/>
    <w:rsid w:val="001F1FEB"/>
    <w:rsid w:val="00206F77"/>
    <w:rsid w:val="00227CB4"/>
    <w:rsid w:val="00246BBC"/>
    <w:rsid w:val="002628C5"/>
    <w:rsid w:val="0027360C"/>
    <w:rsid w:val="002A783D"/>
    <w:rsid w:val="00301CB0"/>
    <w:rsid w:val="003101FD"/>
    <w:rsid w:val="0032533F"/>
    <w:rsid w:val="00326B89"/>
    <w:rsid w:val="00337325"/>
    <w:rsid w:val="0034122F"/>
    <w:rsid w:val="003412E2"/>
    <w:rsid w:val="00343DCE"/>
    <w:rsid w:val="003738EF"/>
    <w:rsid w:val="00381812"/>
    <w:rsid w:val="00394DF1"/>
    <w:rsid w:val="003B1D94"/>
    <w:rsid w:val="003C12BB"/>
    <w:rsid w:val="003D40EB"/>
    <w:rsid w:val="00406C27"/>
    <w:rsid w:val="00426436"/>
    <w:rsid w:val="00440FA2"/>
    <w:rsid w:val="00446793"/>
    <w:rsid w:val="00447398"/>
    <w:rsid w:val="004D2AF2"/>
    <w:rsid w:val="004E48BE"/>
    <w:rsid w:val="004F6124"/>
    <w:rsid w:val="00512E62"/>
    <w:rsid w:val="005330AB"/>
    <w:rsid w:val="00544F32"/>
    <w:rsid w:val="00565180"/>
    <w:rsid w:val="005755DB"/>
    <w:rsid w:val="0058674E"/>
    <w:rsid w:val="005A6D6F"/>
    <w:rsid w:val="005B5D21"/>
    <w:rsid w:val="005C09A7"/>
    <w:rsid w:val="005F0515"/>
    <w:rsid w:val="00625F19"/>
    <w:rsid w:val="00634B84"/>
    <w:rsid w:val="00666DBC"/>
    <w:rsid w:val="00667D49"/>
    <w:rsid w:val="0067440A"/>
    <w:rsid w:val="006961A6"/>
    <w:rsid w:val="00697AD8"/>
    <w:rsid w:val="006F2A32"/>
    <w:rsid w:val="00724A47"/>
    <w:rsid w:val="007406B4"/>
    <w:rsid w:val="00787FA6"/>
    <w:rsid w:val="007A430A"/>
    <w:rsid w:val="007C1CF1"/>
    <w:rsid w:val="007C73C1"/>
    <w:rsid w:val="00804F8A"/>
    <w:rsid w:val="00810A6F"/>
    <w:rsid w:val="00891B14"/>
    <w:rsid w:val="008B69AA"/>
    <w:rsid w:val="008C2AFE"/>
    <w:rsid w:val="008C3609"/>
    <w:rsid w:val="008D5297"/>
    <w:rsid w:val="00904DE7"/>
    <w:rsid w:val="00953164"/>
    <w:rsid w:val="00960894"/>
    <w:rsid w:val="00990EE3"/>
    <w:rsid w:val="00991AE3"/>
    <w:rsid w:val="009B36B8"/>
    <w:rsid w:val="009D43B8"/>
    <w:rsid w:val="009F3B6E"/>
    <w:rsid w:val="00A032C1"/>
    <w:rsid w:val="00A10E84"/>
    <w:rsid w:val="00A51C3A"/>
    <w:rsid w:val="00A71089"/>
    <w:rsid w:val="00A736FF"/>
    <w:rsid w:val="00A86798"/>
    <w:rsid w:val="00A92F9D"/>
    <w:rsid w:val="00A93CA3"/>
    <w:rsid w:val="00AB493B"/>
    <w:rsid w:val="00AF1E88"/>
    <w:rsid w:val="00B1717A"/>
    <w:rsid w:val="00B410A5"/>
    <w:rsid w:val="00B60A64"/>
    <w:rsid w:val="00BA361B"/>
    <w:rsid w:val="00BF03A3"/>
    <w:rsid w:val="00C03FD8"/>
    <w:rsid w:val="00C07C36"/>
    <w:rsid w:val="00C26C71"/>
    <w:rsid w:val="00C55627"/>
    <w:rsid w:val="00C809A1"/>
    <w:rsid w:val="00CB180A"/>
    <w:rsid w:val="00CD5413"/>
    <w:rsid w:val="00CD5949"/>
    <w:rsid w:val="00D34B41"/>
    <w:rsid w:val="00D556EA"/>
    <w:rsid w:val="00D7257F"/>
    <w:rsid w:val="00D72BD6"/>
    <w:rsid w:val="00D76811"/>
    <w:rsid w:val="00E2142F"/>
    <w:rsid w:val="00E56901"/>
    <w:rsid w:val="00E758B4"/>
    <w:rsid w:val="00E952DB"/>
    <w:rsid w:val="00EA4BD7"/>
    <w:rsid w:val="00EB0126"/>
    <w:rsid w:val="00ED0181"/>
    <w:rsid w:val="00ED290B"/>
    <w:rsid w:val="00ED7AC1"/>
    <w:rsid w:val="00F12E15"/>
    <w:rsid w:val="00F50D6E"/>
    <w:rsid w:val="00F57CA8"/>
    <w:rsid w:val="00F60B8C"/>
    <w:rsid w:val="00F66EFA"/>
    <w:rsid w:val="00F7442A"/>
    <w:rsid w:val="00F76E38"/>
    <w:rsid w:val="00FB09AE"/>
    <w:rsid w:val="00FB5055"/>
    <w:rsid w:val="00FC3A70"/>
    <w:rsid w:val="00FD5BFB"/>
    <w:rsid w:val="00FF30B6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E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A6F"/>
    <w:pPr>
      <w:ind w:left="720"/>
      <w:contextualSpacing/>
    </w:pPr>
  </w:style>
  <w:style w:type="paragraph" w:styleId="a5">
    <w:name w:val="No Spacing"/>
    <w:uiPriority w:val="1"/>
    <w:qFormat/>
    <w:rsid w:val="00C07C36"/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95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6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BBC"/>
  </w:style>
  <w:style w:type="paragraph" w:styleId="a9">
    <w:name w:val="footer"/>
    <w:basedOn w:val="a"/>
    <w:link w:val="aa"/>
    <w:uiPriority w:val="99"/>
    <w:unhideWhenUsed/>
    <w:rsid w:val="00246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BBC"/>
  </w:style>
  <w:style w:type="paragraph" w:styleId="ab">
    <w:name w:val="Balloon Text"/>
    <w:basedOn w:val="a"/>
    <w:link w:val="ac"/>
    <w:uiPriority w:val="99"/>
    <w:semiHidden/>
    <w:unhideWhenUsed/>
    <w:rsid w:val="00C26C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6C7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99"/>
    <w:rsid w:val="00544F32"/>
    <w:rPr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7406B4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326B89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T9TV_EP9W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715A6-5545-461D-BAAB-C5722F28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usue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cookie</cp:lastModifiedBy>
  <cp:revision>6</cp:revision>
  <cp:lastPrinted>2016-12-05T18:06:00Z</cp:lastPrinted>
  <dcterms:created xsi:type="dcterms:W3CDTF">2016-12-05T08:06:00Z</dcterms:created>
  <dcterms:modified xsi:type="dcterms:W3CDTF">2016-12-12T13:18:00Z</dcterms:modified>
</cp:coreProperties>
</file>