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D5" w:rsidRDefault="00B64B27" w:rsidP="003E32D5">
      <w:r>
        <w:t>25</w:t>
      </w:r>
      <w:r w:rsidR="003E32D5">
        <w:t>.03.2020г</w:t>
      </w:r>
    </w:p>
    <w:p w:rsidR="003E32D5" w:rsidRDefault="003E32D5" w:rsidP="003E32D5">
      <w:r>
        <w:t>Цыбулькина Анна Васильевна.</w:t>
      </w:r>
    </w:p>
    <w:p w:rsidR="003E32D5" w:rsidRDefault="003E32D5" w:rsidP="003E32D5">
      <w:r>
        <w:t>Группа 2 МРОА.</w:t>
      </w:r>
    </w:p>
    <w:p w:rsidR="003E32D5" w:rsidRDefault="003E32D5" w:rsidP="003E32D5">
      <w:r>
        <w:t>Т</w:t>
      </w:r>
      <w:r w:rsidR="00B64B27">
        <w:t>ворчество Ф. М</w:t>
      </w:r>
      <w:r>
        <w:t>.</w:t>
      </w:r>
      <w:r w:rsidR="00B64B27">
        <w:t xml:space="preserve"> Достоевского.</w:t>
      </w:r>
    </w:p>
    <w:p w:rsidR="00AC4714" w:rsidRDefault="00B64B27">
      <w:r>
        <w:t>Читать роман « Преступление и наказание»</w:t>
      </w:r>
      <w:bookmarkStart w:id="0" w:name="_GoBack"/>
      <w:bookmarkEnd w:id="0"/>
    </w:p>
    <w:sectPr w:rsidR="00AC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5"/>
    <w:rsid w:val="003E32D5"/>
    <w:rsid w:val="005B7895"/>
    <w:rsid w:val="00AC4714"/>
    <w:rsid w:val="00B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5</cp:revision>
  <dcterms:created xsi:type="dcterms:W3CDTF">2020-03-24T10:31:00Z</dcterms:created>
  <dcterms:modified xsi:type="dcterms:W3CDTF">2020-03-24T14:31:00Z</dcterms:modified>
</cp:coreProperties>
</file>