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26</w:t>
      </w:r>
      <w:bookmarkStart w:id="0" w:name="_GoBack"/>
      <w:bookmarkEnd w:id="0"/>
      <w:r>
        <w:rPr>
          <w:rStyle w:val="a4"/>
          <w:color w:val="414141"/>
          <w:sz w:val="28"/>
          <w:szCs w:val="28"/>
          <w:bdr w:val="none" w:sz="0" w:space="0" w:color="auto" w:frame="1"/>
        </w:rPr>
        <w:t>.03.2020 г., группа 4 МДСМ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Урок 61-62.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Тема урока: Лексика по теме «Виды магазинов.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Переписать в тетради и выучить новые слова по теме урока: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Helvetica"/>
          <w:color w:val="414141"/>
          <w:sz w:val="21"/>
          <w:szCs w:val="21"/>
          <w:bdr w:val="none" w:sz="0" w:space="0" w:color="auto" w:frame="1"/>
        </w:rPr>
      </w:pP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автозаправочная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станция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,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АЗС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petrol station (BrE), gas station (AmE), filling station;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2)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антикварный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магазин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antique shop;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3)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аптека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chemist‘s (BrE), dispensing chemist's, pharmacy, drugstore (AmE),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банкомат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cash dispenser, cash machine, cash point, ATM (automated teller machine) (AmE);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4) бар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–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color w:val="414141"/>
          <w:sz w:val="28"/>
          <w:szCs w:val="28"/>
          <w:lang w:val="en-US"/>
        </w:rPr>
        <w:t>bar</w:t>
      </w:r>
      <w:r>
        <w:rPr>
          <w:color w:val="414141"/>
          <w:sz w:val="28"/>
          <w:szCs w:val="28"/>
        </w:rPr>
        <w:t>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5) большой оптовый магазин - </w:t>
      </w:r>
      <w:r>
        <w:rPr>
          <w:color w:val="414141"/>
          <w:sz w:val="28"/>
          <w:szCs w:val="28"/>
        </w:rPr>
        <w:t>cash-and-carry;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6) булочная - </w:t>
      </w:r>
      <w:r>
        <w:rPr>
          <w:color w:val="414141"/>
          <w:sz w:val="28"/>
          <w:szCs w:val="28"/>
        </w:rPr>
        <w:t>baker’s;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7) бутик – небольшой магазин, в котором продается модная одежда – </w:t>
      </w:r>
      <w:r>
        <w:rPr>
          <w:color w:val="414141"/>
          <w:sz w:val="28"/>
          <w:szCs w:val="28"/>
        </w:rPr>
        <w:t>boutique;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8)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газетный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киоск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newspaper stand, newsstand, newsagent’s, newsagent’s shop, paper shop;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9)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галантерея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>haberdashery;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10)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гастроном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– </w:t>
      </w:r>
      <w:r>
        <w:rPr>
          <w:color w:val="414141"/>
          <w:sz w:val="28"/>
          <w:szCs w:val="28"/>
          <w:lang w:val="en-US"/>
        </w:rPr>
        <w:t>delicatessen;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11)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гипермаркет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>hypermarket;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12) деревенский магазин или магазин, расположенный вдали от других городов - </w:t>
      </w:r>
      <w:r>
        <w:rPr>
          <w:color w:val="414141"/>
          <w:sz w:val="28"/>
          <w:szCs w:val="28"/>
        </w:rPr>
        <w:t>trading post;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13)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детская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комната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>day care centre;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14)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зоомагазин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>pet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color w:val="414141"/>
          <w:sz w:val="28"/>
          <w:szCs w:val="28"/>
          <w:lang w:val="en-US"/>
        </w:rPr>
        <w:t>shop;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15)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канцтовары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stationer’s;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16) кафе-кондитерская, чайная - </w:t>
      </w:r>
      <w:r>
        <w:rPr>
          <w:color w:val="414141"/>
          <w:sz w:val="28"/>
          <w:szCs w:val="28"/>
        </w:rPr>
        <w:t>tearoom, tea-shop;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17)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киоск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booth, stall;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18)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книжный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киоск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– </w:t>
      </w:r>
      <w:r>
        <w:rPr>
          <w:color w:val="414141"/>
          <w:sz w:val="28"/>
          <w:szCs w:val="28"/>
          <w:lang w:val="en-US"/>
        </w:rPr>
        <w:t>bookstall;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19)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книжный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магазин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bookshop (BrE), bookstore (AmE);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20) магазин женского белья- </w:t>
      </w:r>
      <w:r>
        <w:rPr>
          <w:color w:val="414141"/>
          <w:sz w:val="28"/>
          <w:szCs w:val="28"/>
        </w:rPr>
        <w:t>lingerie shop;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21) овощной магазин - </w:t>
      </w:r>
      <w:r>
        <w:rPr>
          <w:color w:val="414141"/>
          <w:sz w:val="28"/>
          <w:szCs w:val="28"/>
        </w:rPr>
        <w:t>greengrocer’s;</w:t>
      </w:r>
    </w:p>
    <w:p w:rsidR="00DC325A" w:rsidRDefault="00DC325A" w:rsidP="00DC32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22) оптика - </w:t>
      </w:r>
      <w:r>
        <w:rPr>
          <w:color w:val="414141"/>
          <w:sz w:val="28"/>
          <w:szCs w:val="28"/>
        </w:rPr>
        <w:t>optician’s.</w:t>
      </w:r>
    </w:p>
    <w:p w:rsidR="00DC325A" w:rsidRDefault="00DC325A" w:rsidP="00DC325A">
      <w:pPr>
        <w:rPr>
          <w:rFonts w:ascii="Times New Roman" w:hAnsi="Times New Roman" w:cs="Times New Roman"/>
          <w:sz w:val="28"/>
          <w:szCs w:val="28"/>
        </w:rPr>
      </w:pPr>
    </w:p>
    <w:p w:rsidR="00DC325A" w:rsidRDefault="00DC325A" w:rsidP="00DC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r w:rsidRPr="00DC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«британский английский язык»;</w:t>
      </w:r>
    </w:p>
    <w:p w:rsidR="00DC325A" w:rsidRDefault="00DC325A" w:rsidP="00DC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AmE</w:t>
      </w:r>
      <w:r w:rsidRPr="00DC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«американский английский язык».</w:t>
      </w:r>
    </w:p>
    <w:p w:rsidR="00DC325A" w:rsidRDefault="00DC325A" w:rsidP="00DC325A"/>
    <w:p w:rsidR="00DC325A" w:rsidRDefault="00DC325A" w:rsidP="00DC325A"/>
    <w:p w:rsidR="00A864B1" w:rsidRDefault="00A864B1"/>
    <w:sectPr w:rsidR="00A8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40"/>
    <w:rsid w:val="00A864B1"/>
    <w:rsid w:val="00DC325A"/>
    <w:rsid w:val="00E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2020-03-24T09:56:00Z</dcterms:created>
  <dcterms:modified xsi:type="dcterms:W3CDTF">2020-03-24T09:57:00Z</dcterms:modified>
</cp:coreProperties>
</file>