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43" w:rsidRPr="009C38B2" w:rsidRDefault="00C33843" w:rsidP="00C33843">
      <w:pPr>
        <w:spacing w:after="0"/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8B2">
        <w:rPr>
          <w:rFonts w:ascii="Times New Roman" w:hAnsi="Times New Roman" w:cs="Times New Roman"/>
          <w:b/>
          <w:sz w:val="24"/>
          <w:szCs w:val="24"/>
        </w:rPr>
        <w:t>Группа №</w:t>
      </w:r>
      <w:r>
        <w:rPr>
          <w:rFonts w:ascii="Times New Roman" w:hAnsi="Times New Roman" w:cs="Times New Roman"/>
          <w:b/>
          <w:sz w:val="24"/>
          <w:szCs w:val="24"/>
        </w:rPr>
        <w:t>400</w:t>
      </w:r>
      <w:r w:rsidRPr="009C38B2">
        <w:rPr>
          <w:rFonts w:ascii="Times New Roman" w:hAnsi="Times New Roman" w:cs="Times New Roman"/>
          <w:b/>
          <w:sz w:val="24"/>
          <w:szCs w:val="24"/>
        </w:rPr>
        <w:t xml:space="preserve"> «Повар, кондитер» </w:t>
      </w:r>
    </w:p>
    <w:p w:rsidR="00C33843" w:rsidRPr="00976F5B" w:rsidRDefault="00C33843" w:rsidP="00C33843">
      <w:pPr>
        <w:widowControl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38B2">
        <w:rPr>
          <w:rFonts w:ascii="Times New Roman" w:hAnsi="Times New Roman" w:cs="Times New Roman"/>
          <w:b/>
          <w:sz w:val="24"/>
          <w:szCs w:val="24"/>
        </w:rPr>
        <w:t xml:space="preserve">занятия по </w:t>
      </w:r>
      <w:r w:rsidRPr="00FF4FBE">
        <w:rPr>
          <w:rFonts w:ascii="Times New Roman" w:hAnsi="Times New Roman" w:cs="Times New Roman"/>
          <w:sz w:val="24"/>
          <w:szCs w:val="24"/>
          <w:u w:val="single"/>
        </w:rPr>
        <w:t>ОП.01 Основы микробиологии, физиологии питания, санитарии и гигиены</w:t>
      </w:r>
      <w:r w:rsidRPr="00976F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33843" w:rsidRPr="009C38B2" w:rsidRDefault="00C33843" w:rsidP="00C33843">
      <w:pPr>
        <w:spacing w:after="0"/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08.05 и 15.05.20г.</w:t>
      </w:r>
    </w:p>
    <w:p w:rsidR="00C33843" w:rsidRDefault="00C33843" w:rsidP="00C33843">
      <w:pPr>
        <w:spacing w:after="0"/>
        <w:ind w:left="-284" w:firstLine="7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38B2">
        <w:rPr>
          <w:rFonts w:ascii="Times New Roman" w:hAnsi="Times New Roman" w:cs="Times New Roman"/>
          <w:b/>
          <w:i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i/>
          <w:sz w:val="24"/>
          <w:szCs w:val="24"/>
        </w:rPr>
        <w:t>: №29-32</w:t>
      </w:r>
      <w:r w:rsidRPr="00C33843">
        <w:t xml:space="preserve"> </w:t>
      </w:r>
      <w:r w:rsidRPr="00C33843">
        <w:rPr>
          <w:rFonts w:ascii="Times New Roman" w:hAnsi="Times New Roman" w:cs="Times New Roman"/>
          <w:b/>
          <w:i/>
          <w:sz w:val="24"/>
          <w:szCs w:val="24"/>
        </w:rPr>
        <w:t>Физиология пищеварения и обмен веществ. Принципы рационального питания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45A">
        <w:rPr>
          <w:rFonts w:ascii="Times New Roman" w:hAnsi="Times New Roman" w:cs="Times New Roman"/>
          <w:b/>
          <w:sz w:val="24"/>
          <w:szCs w:val="24"/>
        </w:rPr>
        <w:t>Центральная нервная система, её основные отделы и функции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45A">
        <w:rPr>
          <w:rFonts w:ascii="Times New Roman" w:hAnsi="Times New Roman" w:cs="Times New Roman"/>
          <w:sz w:val="24"/>
          <w:szCs w:val="24"/>
        </w:rPr>
        <w:t xml:space="preserve">Центральная нервная система - основная часть нервной системы животных и человека, состоящая из нервных клеток (нейронов) и их отростков. ЦНС </w:t>
      </w:r>
      <w:proofErr w:type="gramStart"/>
      <w:r w:rsidRPr="0065345A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5345A">
        <w:rPr>
          <w:rFonts w:ascii="Times New Roman" w:hAnsi="Times New Roman" w:cs="Times New Roman"/>
          <w:sz w:val="24"/>
          <w:szCs w:val="24"/>
        </w:rPr>
        <w:t xml:space="preserve"> у беспозвоночных животных системой связанных друг с другом нервных узлов (ганглиев), у позвоночных животных и человека - головным и спинным мозгом. В функциональном отношении периферическая и центральная нервная система представляют единое целое. Наиболее сложная и специализированная часть центральной нервной системы - большие полушария головного мозга.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45A">
        <w:rPr>
          <w:rFonts w:ascii="Times New Roman" w:hAnsi="Times New Roman" w:cs="Times New Roman"/>
          <w:sz w:val="24"/>
          <w:szCs w:val="24"/>
        </w:rPr>
        <w:t xml:space="preserve">Афферентные (чувствительные) нервные волокна передают возбуждение в ЦНС от периферических рецепторов, а эфферентные (двигательные) нервные волокна - из ЦНС к исполнительным органам. Афферентные и эфферентные нейроны образуют рефлекторную дугу, структурно-функциональные </w:t>
      </w:r>
      <w:proofErr w:type="gramStart"/>
      <w:r w:rsidRPr="0065345A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65345A">
        <w:rPr>
          <w:rFonts w:ascii="Times New Roman" w:hAnsi="Times New Roman" w:cs="Times New Roman"/>
          <w:sz w:val="24"/>
          <w:szCs w:val="24"/>
        </w:rPr>
        <w:t xml:space="preserve"> которой определяют основные закономерности деятельности ЦНС. Многообразные и многочисленные рецепторы организма воспринимают различные раздражения, преобразуют их в нервное возбуждение, которое по рефлекторной дуге передаётся исполнительным органам, вызывая целенаправленные реакции. Непрерывный поток информации, поступающий от исполнительных органов, обрабатывается в ЦНС, в результате чего происходит коррекция и регуляция функций в соответствии с потребностями организма. Этот процесс рефлекторной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 осуществляется по принципу обратной связи.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45A">
        <w:rPr>
          <w:rFonts w:ascii="Times New Roman" w:hAnsi="Times New Roman" w:cs="Times New Roman"/>
          <w:sz w:val="24"/>
          <w:szCs w:val="24"/>
        </w:rPr>
        <w:t>Для центральных отделов рефлекторной дуги, способных изменять ритм раздражений, характерно сравнительно медленное возникновение и протекание в них возбуждения и фазовых колебаний уровня возбудимости. При действии сильных и продолжительных раздражителей нервные центры могут приходить в состояние торможения. Взаимодействие возбуждения и торможения лежит в основе всех механизмов деятельности ЦНС. Множество разнообразных рефлексов ЦНС осуществляет в определённой последовательности соответственно потребностям организма. Координационная деятельность ЦНС обусловлена её структурными и функциональными особенностями. Деятельность ЦНС основана на определённой соподчинённости (иерархии) отдельных её структур. Центральный отдел (головные ганглии, головной мозг) способен интегрировать и координировать активность всей нервной системы, а также является материальным субстратом высшей нервной деятельности.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45A">
        <w:rPr>
          <w:rFonts w:ascii="Times New Roman" w:hAnsi="Times New Roman" w:cs="Times New Roman"/>
          <w:b/>
          <w:sz w:val="24"/>
          <w:szCs w:val="24"/>
        </w:rPr>
        <w:t xml:space="preserve">Основные слагаемые суточных </w:t>
      </w:r>
      <w:proofErr w:type="spellStart"/>
      <w:r w:rsidRPr="0065345A">
        <w:rPr>
          <w:rFonts w:ascii="Times New Roman" w:hAnsi="Times New Roman" w:cs="Times New Roman"/>
          <w:b/>
          <w:sz w:val="24"/>
          <w:szCs w:val="24"/>
        </w:rPr>
        <w:t>энергозатрат</w:t>
      </w:r>
      <w:proofErr w:type="spellEnd"/>
      <w:r w:rsidRPr="0065345A">
        <w:rPr>
          <w:rFonts w:ascii="Times New Roman" w:hAnsi="Times New Roman" w:cs="Times New Roman"/>
          <w:b/>
          <w:sz w:val="24"/>
          <w:szCs w:val="24"/>
        </w:rPr>
        <w:t xml:space="preserve"> человека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45A">
        <w:rPr>
          <w:rFonts w:ascii="Times New Roman" w:hAnsi="Times New Roman" w:cs="Times New Roman"/>
          <w:sz w:val="24"/>
          <w:szCs w:val="24"/>
        </w:rPr>
        <w:t xml:space="preserve">Суточный расход энергии у здорового человека складывается из следующих компонентов: основного обмена; рабочей прибавки, т.е.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>, связанных с выполнением работы; а также специфического динамического действия пищи.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45A">
        <w:rPr>
          <w:rFonts w:ascii="Times New Roman" w:hAnsi="Times New Roman" w:cs="Times New Roman"/>
          <w:sz w:val="24"/>
          <w:szCs w:val="24"/>
        </w:rPr>
        <w:t>Основной обмен - это минимальные для бодрствующего организма затраты энергии, определённые в строго контролируемых стандартных условиях: при комфортной температуре (18 - 20°С); в положении лёжа; в состоянии эмоционального покоя; натощак (через 12-16 часов после еды).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45A">
        <w:rPr>
          <w:rFonts w:ascii="Times New Roman" w:hAnsi="Times New Roman" w:cs="Times New Roman"/>
          <w:sz w:val="24"/>
          <w:szCs w:val="24"/>
        </w:rPr>
        <w:t>Величина основного обмена в среднем составляет 1 ккал в 1 час на 1 кг массы тела. У мужчин в сутки основной обмен приблизительно равен 1700 ккал, у женщин основной обмен на 1 кг массы тела примерно на 10% меньше, чем у мужчин; у детей он больше, чем у взрослых, и с увеличением возраста постепенно снижается.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45A">
        <w:rPr>
          <w:rFonts w:ascii="Times New Roman" w:hAnsi="Times New Roman" w:cs="Times New Roman"/>
          <w:sz w:val="24"/>
          <w:szCs w:val="24"/>
        </w:rPr>
        <w:t>Совокупность компонентов суточного расхода энергии составляет рабочий обмен.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45A">
        <w:rPr>
          <w:rFonts w:ascii="Times New Roman" w:hAnsi="Times New Roman" w:cs="Times New Roman"/>
          <w:sz w:val="24"/>
          <w:szCs w:val="24"/>
        </w:rPr>
        <w:t xml:space="preserve">Мышечная работа существенно изменяет интенсивность обмена. Чем интенсивнее выполняемая работа, тем выше затраты энергии. Степень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 при различной </w:t>
      </w:r>
      <w:r w:rsidRPr="0065345A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физической активности определяется коэффициентом физической активности - отношением </w:t>
      </w:r>
      <w:proofErr w:type="gramStart"/>
      <w:r w:rsidRPr="0065345A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65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 на все виды деятельности в сутки к величине основного обмена. По этому принципу всё население делится на 5 групп: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060CA" w:rsidRPr="0065345A" w:rsidTr="001060CA">
        <w:tc>
          <w:tcPr>
            <w:tcW w:w="1914" w:type="dxa"/>
          </w:tcPr>
          <w:p w:rsidR="001060CA" w:rsidRPr="0065345A" w:rsidRDefault="001060CA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4" w:type="dxa"/>
          </w:tcPr>
          <w:p w:rsidR="001060CA" w:rsidRPr="0065345A" w:rsidRDefault="001060CA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профессии</w:t>
            </w:r>
          </w:p>
        </w:tc>
        <w:tc>
          <w:tcPr>
            <w:tcW w:w="1914" w:type="dxa"/>
          </w:tcPr>
          <w:p w:rsidR="001060CA" w:rsidRPr="0065345A" w:rsidRDefault="001060CA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Коэффициент физ. активности</w:t>
            </w:r>
          </w:p>
        </w:tc>
        <w:tc>
          <w:tcPr>
            <w:tcW w:w="1914" w:type="dxa"/>
          </w:tcPr>
          <w:p w:rsidR="001060CA" w:rsidRPr="0065345A" w:rsidRDefault="001060CA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Суточный расход энергии</w:t>
            </w:r>
          </w:p>
        </w:tc>
        <w:tc>
          <w:tcPr>
            <w:tcW w:w="1915" w:type="dxa"/>
          </w:tcPr>
          <w:p w:rsidR="001060CA" w:rsidRPr="0065345A" w:rsidRDefault="001060CA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кДж (</w:t>
            </w:r>
            <w:proofErr w:type="gramStart"/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0CA" w:rsidRPr="0065345A" w:rsidTr="001060CA">
        <w:tc>
          <w:tcPr>
            <w:tcW w:w="1914" w:type="dxa"/>
          </w:tcPr>
          <w:p w:rsidR="001060CA" w:rsidRPr="0065345A" w:rsidRDefault="00A82AC2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1060CA" w:rsidRPr="0065345A" w:rsidRDefault="00A82AC2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Умственный труд</w:t>
            </w:r>
          </w:p>
        </w:tc>
        <w:tc>
          <w:tcPr>
            <w:tcW w:w="1914" w:type="dxa"/>
          </w:tcPr>
          <w:p w:rsidR="001060CA" w:rsidRPr="0065345A" w:rsidRDefault="00A82AC2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14" w:type="dxa"/>
          </w:tcPr>
          <w:p w:rsidR="00A82AC2" w:rsidRPr="0065345A" w:rsidRDefault="00A82AC2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9799-10265</w:t>
            </w:r>
          </w:p>
          <w:p w:rsidR="001060CA" w:rsidRPr="0065345A" w:rsidRDefault="001060CA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82AC2" w:rsidRPr="0065345A" w:rsidRDefault="00A82AC2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 xml:space="preserve">2100-2450) </w:t>
            </w:r>
          </w:p>
          <w:p w:rsidR="001060CA" w:rsidRPr="0065345A" w:rsidRDefault="001060CA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CA" w:rsidRPr="0065345A" w:rsidTr="001060CA">
        <w:tc>
          <w:tcPr>
            <w:tcW w:w="1914" w:type="dxa"/>
          </w:tcPr>
          <w:p w:rsidR="001060CA" w:rsidRPr="0065345A" w:rsidRDefault="00A82AC2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914" w:type="dxa"/>
          </w:tcPr>
          <w:p w:rsidR="001060CA" w:rsidRPr="0065345A" w:rsidRDefault="00A82AC2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Лёгкий физический труд</w:t>
            </w:r>
          </w:p>
        </w:tc>
        <w:tc>
          <w:tcPr>
            <w:tcW w:w="1914" w:type="dxa"/>
          </w:tcPr>
          <w:p w:rsidR="001060CA" w:rsidRPr="0065345A" w:rsidRDefault="00A82AC2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14" w:type="dxa"/>
          </w:tcPr>
          <w:p w:rsidR="00A82AC2" w:rsidRPr="0065345A" w:rsidRDefault="00A82AC2" w:rsidP="0065345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10475-11732</w:t>
            </w:r>
          </w:p>
          <w:p w:rsidR="001060CA" w:rsidRPr="0065345A" w:rsidRDefault="001060CA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82AC2" w:rsidRPr="0065345A" w:rsidRDefault="00A82AC2" w:rsidP="0065345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 xml:space="preserve">(2500-2800) </w:t>
            </w:r>
          </w:p>
          <w:p w:rsidR="001060CA" w:rsidRPr="0065345A" w:rsidRDefault="001060CA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CA" w:rsidRPr="0065345A" w:rsidTr="001060CA">
        <w:tc>
          <w:tcPr>
            <w:tcW w:w="1914" w:type="dxa"/>
          </w:tcPr>
          <w:p w:rsidR="001060CA" w:rsidRPr="0065345A" w:rsidRDefault="00A82AC2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914" w:type="dxa"/>
          </w:tcPr>
          <w:p w:rsidR="001060CA" w:rsidRPr="0065345A" w:rsidRDefault="00A82AC2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Физический труд средней тяжести</w:t>
            </w:r>
          </w:p>
        </w:tc>
        <w:tc>
          <w:tcPr>
            <w:tcW w:w="1914" w:type="dxa"/>
          </w:tcPr>
          <w:p w:rsidR="001060CA" w:rsidRPr="0065345A" w:rsidRDefault="00A82AC2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14" w:type="dxa"/>
          </w:tcPr>
          <w:p w:rsidR="00A82AC2" w:rsidRPr="0065345A" w:rsidRDefault="00A82AC2" w:rsidP="0065345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12360-13827</w:t>
            </w:r>
          </w:p>
          <w:p w:rsidR="001060CA" w:rsidRPr="0065345A" w:rsidRDefault="001060CA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060CA" w:rsidRPr="0065345A" w:rsidRDefault="00A82AC2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(2950-3300)</w:t>
            </w:r>
          </w:p>
        </w:tc>
      </w:tr>
      <w:tr w:rsidR="001060CA" w:rsidRPr="0065345A" w:rsidTr="001060CA">
        <w:tc>
          <w:tcPr>
            <w:tcW w:w="1914" w:type="dxa"/>
          </w:tcPr>
          <w:p w:rsidR="001060CA" w:rsidRPr="0065345A" w:rsidRDefault="00A82AC2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Четвёртая</w:t>
            </w: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1060CA" w:rsidRPr="0065345A" w:rsidRDefault="00A82AC2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Тяжёлый физический труд</w:t>
            </w:r>
          </w:p>
        </w:tc>
        <w:tc>
          <w:tcPr>
            <w:tcW w:w="1914" w:type="dxa"/>
          </w:tcPr>
          <w:p w:rsidR="001060CA" w:rsidRPr="0065345A" w:rsidRDefault="00A82AC2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14" w:type="dxa"/>
          </w:tcPr>
          <w:p w:rsidR="00A82AC2" w:rsidRPr="0065345A" w:rsidRDefault="00A82AC2" w:rsidP="0065345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14246-16131</w:t>
            </w:r>
          </w:p>
          <w:p w:rsidR="001060CA" w:rsidRPr="0065345A" w:rsidRDefault="001060CA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82AC2" w:rsidRPr="0065345A" w:rsidRDefault="00A82AC2" w:rsidP="0065345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 xml:space="preserve">(3400-3850) </w:t>
            </w:r>
          </w:p>
          <w:p w:rsidR="001060CA" w:rsidRPr="0065345A" w:rsidRDefault="001060CA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CA" w:rsidRPr="0065345A" w:rsidTr="001060CA">
        <w:tc>
          <w:tcPr>
            <w:tcW w:w="1914" w:type="dxa"/>
          </w:tcPr>
          <w:p w:rsidR="001060CA" w:rsidRPr="0065345A" w:rsidRDefault="00A82AC2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Пятая</w:t>
            </w:r>
          </w:p>
        </w:tc>
        <w:tc>
          <w:tcPr>
            <w:tcW w:w="1914" w:type="dxa"/>
          </w:tcPr>
          <w:p w:rsidR="001060CA" w:rsidRPr="0065345A" w:rsidRDefault="00A82AC2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Особо тяжёлый физический труд</w:t>
            </w:r>
          </w:p>
        </w:tc>
        <w:tc>
          <w:tcPr>
            <w:tcW w:w="1914" w:type="dxa"/>
          </w:tcPr>
          <w:p w:rsidR="001060CA" w:rsidRPr="0065345A" w:rsidRDefault="00A82AC2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14" w:type="dxa"/>
          </w:tcPr>
          <w:p w:rsidR="00A82AC2" w:rsidRPr="0065345A" w:rsidRDefault="00A82AC2" w:rsidP="0065345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>16131-17598</w:t>
            </w:r>
          </w:p>
          <w:p w:rsidR="001060CA" w:rsidRPr="0065345A" w:rsidRDefault="001060CA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82AC2" w:rsidRPr="0065345A" w:rsidRDefault="00A82AC2" w:rsidP="0065345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A">
              <w:rPr>
                <w:rFonts w:ascii="Times New Roman" w:hAnsi="Times New Roman" w:cs="Times New Roman"/>
                <w:sz w:val="24"/>
                <w:szCs w:val="24"/>
              </w:rPr>
              <w:t xml:space="preserve">(3850-4200) </w:t>
            </w:r>
          </w:p>
          <w:p w:rsidR="001060CA" w:rsidRPr="0065345A" w:rsidRDefault="001060CA" w:rsidP="0065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45A">
        <w:rPr>
          <w:rFonts w:ascii="Times New Roman" w:hAnsi="Times New Roman" w:cs="Times New Roman"/>
          <w:sz w:val="24"/>
          <w:szCs w:val="24"/>
        </w:rPr>
        <w:t>Приём пищи усиливает энергетический обмен (специфическое динамическое действие пищи). Белковая пища повышает интенсивность обмена на 25-30%, а углеводы и жиры - на 10% или меньше. Во время сна интенсивность метаболизма почти на 10% ниже основного обмена. При гиперфункции щитовидной железы основной обмен повышается, а при гипофункции - понижается.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45A">
        <w:rPr>
          <w:rFonts w:ascii="Times New Roman" w:hAnsi="Times New Roman" w:cs="Times New Roman"/>
          <w:sz w:val="24"/>
          <w:szCs w:val="24"/>
        </w:rPr>
        <w:t xml:space="preserve">При умственном труде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 значительно ниже, чем при физическом.</w:t>
      </w:r>
      <w:proofErr w:type="gramEnd"/>
      <w:r w:rsidRPr="0065345A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Pr="006534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345A">
        <w:rPr>
          <w:rFonts w:ascii="Times New Roman" w:hAnsi="Times New Roman" w:cs="Times New Roman"/>
          <w:sz w:val="24"/>
          <w:szCs w:val="24"/>
        </w:rPr>
        <w:t xml:space="preserve"> если умственная активность сопровождается эмоциональным возбуждением,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 могут быть заметно большими.</w:t>
      </w:r>
    </w:p>
    <w:p w:rsidR="001060CA" w:rsidRPr="0065345A" w:rsidRDefault="001060CA" w:rsidP="006534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5A">
        <w:rPr>
          <w:rFonts w:ascii="Times New Roman" w:hAnsi="Times New Roman" w:cs="Times New Roman"/>
          <w:b/>
          <w:sz w:val="24"/>
          <w:szCs w:val="24"/>
        </w:rPr>
        <w:t>Физиологическая роль жиров в организме человека, их классификация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45A">
        <w:rPr>
          <w:rFonts w:ascii="Times New Roman" w:hAnsi="Times New Roman" w:cs="Times New Roman"/>
          <w:sz w:val="24"/>
          <w:szCs w:val="24"/>
        </w:rPr>
        <w:t>Жиры - органические соединения, в основном сложные эфиры глицерина и одноосновных жирных кислот (триглицериды); относятся к липидам. Один из основных компонентов клеток и тканей живых организмов. Жиры - источник энергии в организме; калорийность чистого жира 3770 кДж/100 г. Природные жиры подразделяются на жиры животные и масла растительные.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45A">
        <w:rPr>
          <w:rFonts w:ascii="Times New Roman" w:hAnsi="Times New Roman" w:cs="Times New Roman"/>
          <w:sz w:val="24"/>
          <w:szCs w:val="24"/>
        </w:rPr>
        <w:t xml:space="preserve">Липиды (от греч.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lipos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 - жир) - обширная группа природных органических соединений, включающая жиры и жироподобные вещества. Молекулы простых липидов состоят из спирта и жирных кислот, сложных - из спирта, высокомолекулярных жирных кислот и других компонентов. Липиды - один из основных компонентов биологических мембран, они содержатся во всех живых клетках. Образуют энергетический резерв организма, участвуют в передаче нервного импульса, в создании водоотталкивающих и термоизоляционных покровов и др. К липидам относят некоторые жирорастворимые вещества, в молекулы которых не входят жирные кислоты, напр., терпены, стерины. Многие липиды - продукты питания, используются в промышленности и медицине.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45A">
        <w:rPr>
          <w:rFonts w:ascii="Times New Roman" w:hAnsi="Times New Roman" w:cs="Times New Roman"/>
          <w:sz w:val="24"/>
          <w:szCs w:val="24"/>
        </w:rPr>
        <w:t xml:space="preserve">Липиды являются сложными эфирами глицерина и высших жирных кислот. Жирные кислоты бывают насыщенными и ненасыщенными (содержащими одну и более двойных связей). Липиды играют в. организме энергетическую и пластическую роль. За счет окисления жиров обеспечивается около 50% потребности в энергии взрослого организма. Жиры служат резервом питания организма, их запасы у человека в среднем составляют 10 - 20% от массы тела. Главную энергетическую роль играют нейтральные жиры - триглицериды, а пластическую осуществляют фосфолипиды, холестерин и жирные кислоты, которые выполняют функции структурных компонентов клеточных мембран, входят в состав </w:t>
      </w:r>
      <w:proofErr w:type="spellStart"/>
      <w:proofErr w:type="gramStart"/>
      <w:r w:rsidRPr="0065345A">
        <w:rPr>
          <w:rFonts w:ascii="Times New Roman" w:hAnsi="Times New Roman" w:cs="Times New Roman"/>
          <w:sz w:val="24"/>
          <w:szCs w:val="24"/>
        </w:rPr>
        <w:t>липопротеи-дов</w:t>
      </w:r>
      <w:proofErr w:type="spellEnd"/>
      <w:proofErr w:type="gramEnd"/>
      <w:r w:rsidRPr="0065345A">
        <w:rPr>
          <w:rFonts w:ascii="Times New Roman" w:hAnsi="Times New Roman" w:cs="Times New Roman"/>
          <w:sz w:val="24"/>
          <w:szCs w:val="24"/>
        </w:rPr>
        <w:t>, являются предшественниками стероидных гормонов, желчных кислот и простагландинов.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45A">
        <w:rPr>
          <w:rFonts w:ascii="Times New Roman" w:hAnsi="Times New Roman" w:cs="Times New Roman"/>
          <w:sz w:val="24"/>
          <w:szCs w:val="24"/>
        </w:rPr>
        <w:lastRenderedPageBreak/>
        <w:t xml:space="preserve">Липидные молекулы, всосавшиеся из кишечника, упаковываются в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эпителиоцитах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 в транспортные частицы (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хиломикроны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), которые через лимфатические сосуды поступают в кровоток. Под действием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липопротеидлипазы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 эндотелия капилляров главный компонент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хиломикронов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5345A">
        <w:rPr>
          <w:rFonts w:ascii="Times New Roman" w:hAnsi="Times New Roman" w:cs="Times New Roman"/>
          <w:sz w:val="24"/>
          <w:szCs w:val="24"/>
        </w:rPr>
        <w:t>нейтральные</w:t>
      </w:r>
      <w:proofErr w:type="gramEnd"/>
      <w:r w:rsidRPr="0065345A">
        <w:rPr>
          <w:rFonts w:ascii="Times New Roman" w:hAnsi="Times New Roman" w:cs="Times New Roman"/>
          <w:sz w:val="24"/>
          <w:szCs w:val="24"/>
        </w:rPr>
        <w:t xml:space="preserve"> триглицериды - расщепляются до глицерина и свободных жирных кислот. Часть жирных кислот может связываться с альбумином, а глицерин и свободные жирные кислоты поступают в жировые клетки и превращаются в триглицериды. Остатки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хиломикронов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 крови захватываются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гепатоцитами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, подвергаются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эндоцитозу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 и разрушаются в лизосомах. В печени формируются липопротеиды для транспорта синтезированных в ней липидных молекул. Это липопротеиды очень низкой и липопротеиды низкой плотности, которые транспортируют из печени к другим тканям триглицериды, холестерин. Липопротеиды низкой плотности захватываются из крови клетками тканей с помощью липопротеидных рецепторов,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эндоцитируются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, высвобождают для нужд клеток холестерин и разрушаются в лизосомах. В случае избыточного накопления в крови липопротеидов низкой плотности, они захватываются макрофагами и другими лейкоцитами. Эти клетки, накапливая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метаболически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низкоактивные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 эфиры холестерина, становятся одними из компонентов атеросклеротических бляшек сосудов.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45A">
        <w:rPr>
          <w:rFonts w:ascii="Times New Roman" w:hAnsi="Times New Roman" w:cs="Times New Roman"/>
          <w:sz w:val="24"/>
          <w:szCs w:val="24"/>
        </w:rPr>
        <w:t>Липопротеиды высокой плотности транспортируют избыточный холестерин и его эфиры из тканей в печень, где они превращаются в желчные кислоты, которые выводятся из организма. Кроме того, липопротеиды высокой плотности используются для синтеза стероидных гормонов в надпочечниках.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45A">
        <w:rPr>
          <w:rFonts w:ascii="Times New Roman" w:hAnsi="Times New Roman" w:cs="Times New Roman"/>
          <w:sz w:val="24"/>
          <w:szCs w:val="24"/>
        </w:rPr>
        <w:t>Отсутствие или недостаточное поступление в организм незаменимых жирных кислот приводит к задержке роста, нарушению функции почек, заболеваниям кожи, бесплодию. Биологическая ценность пищевых липидов определяется наличием в них незаменимых жирных кислот и их усвояемостью. Сливочное масло и свиной жир усваиваются на 93 - 98%, говяжий - на 80 - 94%, подсолнечное масло - на 86 - 90%, маргарин - на 94 - 98%.</w:t>
      </w:r>
    </w:p>
    <w:p w:rsidR="001060CA" w:rsidRPr="0065345A" w:rsidRDefault="001060CA" w:rsidP="006534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5A">
        <w:rPr>
          <w:rFonts w:ascii="Times New Roman" w:hAnsi="Times New Roman" w:cs="Times New Roman"/>
          <w:b/>
          <w:sz w:val="24"/>
          <w:szCs w:val="24"/>
        </w:rPr>
        <w:t>Современные способы коррекции микр</w:t>
      </w:r>
      <w:proofErr w:type="gramStart"/>
      <w:r w:rsidRPr="0065345A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65345A">
        <w:rPr>
          <w:rFonts w:ascii="Times New Roman" w:hAnsi="Times New Roman" w:cs="Times New Roman"/>
          <w:b/>
          <w:sz w:val="24"/>
          <w:szCs w:val="24"/>
        </w:rPr>
        <w:t xml:space="preserve"> , макроэлементных и витаминных дефицитов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45A">
        <w:rPr>
          <w:rFonts w:ascii="Times New Roman" w:hAnsi="Times New Roman" w:cs="Times New Roman"/>
          <w:sz w:val="24"/>
          <w:szCs w:val="24"/>
        </w:rPr>
        <w:t xml:space="preserve">Витаминные добавки к пище хорошо известны в повседневной и медицинской практике. В настоящее время ассортимент </w:t>
      </w:r>
      <w:proofErr w:type="gramStart"/>
      <w:r w:rsidRPr="0065345A">
        <w:rPr>
          <w:rFonts w:ascii="Times New Roman" w:hAnsi="Times New Roman" w:cs="Times New Roman"/>
          <w:sz w:val="24"/>
          <w:szCs w:val="24"/>
        </w:rPr>
        <w:t>витаминсодержащих</w:t>
      </w:r>
      <w:proofErr w:type="gramEnd"/>
      <w:r w:rsidRPr="0065345A">
        <w:rPr>
          <w:rFonts w:ascii="Times New Roman" w:hAnsi="Times New Roman" w:cs="Times New Roman"/>
          <w:sz w:val="24"/>
          <w:szCs w:val="24"/>
        </w:rPr>
        <w:t xml:space="preserve"> БАД представлен исключительно обширно. Основанием для этого являются: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45A">
        <w:rPr>
          <w:rFonts w:ascii="Times New Roman" w:hAnsi="Times New Roman" w:cs="Times New Roman"/>
          <w:sz w:val="24"/>
          <w:szCs w:val="24"/>
        </w:rPr>
        <w:t>повсеместно выявляемый существенный дефицит витаминов в питании, граничащий нередко с клиническими проявлениями гиповитаминозов;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45A">
        <w:rPr>
          <w:rFonts w:ascii="Times New Roman" w:hAnsi="Times New Roman" w:cs="Times New Roman"/>
          <w:sz w:val="24"/>
          <w:szCs w:val="24"/>
        </w:rPr>
        <w:t>повысившийся уровень образования населения в вопросах профилактики гиповитаминозов и значения витаминов в сохранении и поддержании здоровья, способствующий, в свою очередь, усилению спроса на эти виды БАД;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45A">
        <w:rPr>
          <w:rFonts w:ascii="Times New Roman" w:hAnsi="Times New Roman" w:cs="Times New Roman"/>
          <w:sz w:val="24"/>
          <w:szCs w:val="24"/>
        </w:rPr>
        <w:t>успехи витаминологии, а также витаминной, пищевой и фармацевтической отраслей промышленности, позволившие создать широкий спектр витаминных препаратов, витаминизированных напитков и продуктов, которые направлены на удовлетворение потребностей в этих микронутриентах любых категорий здоровых и больных людей - детей всех возрастных групп, людей пожилого возраста, беременных женщин и кормящих матерей, женщин в различные периоды жизненного цикла, мужчин различных профессиональных групп, спортсменов различной квалификации, населения</w:t>
      </w:r>
      <w:proofErr w:type="gramEnd"/>
      <w:r w:rsidRPr="0065345A">
        <w:rPr>
          <w:rFonts w:ascii="Times New Roman" w:hAnsi="Times New Roman" w:cs="Times New Roman"/>
          <w:sz w:val="24"/>
          <w:szCs w:val="24"/>
        </w:rPr>
        <w:t xml:space="preserve"> контаминированных территорий и др.</w:t>
      </w:r>
    </w:p>
    <w:p w:rsidR="001060CA" w:rsidRPr="0065345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45A">
        <w:rPr>
          <w:rFonts w:ascii="Times New Roman" w:hAnsi="Times New Roman" w:cs="Times New Roman"/>
          <w:sz w:val="24"/>
          <w:szCs w:val="24"/>
        </w:rPr>
        <w:t xml:space="preserve">Одной из наиболее эффективных форм БАД являются сухие витаминизированные напитки, обеспечивающие возможность хорошей сохранности витаминов, минимизации их потерь в процессе производства и хранения, их точной дозировки и удобства использования. В последние </w:t>
      </w:r>
      <w:proofErr w:type="gramStart"/>
      <w:r w:rsidRPr="0065345A"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 w:rsidRPr="0065345A">
        <w:rPr>
          <w:rFonts w:ascii="Times New Roman" w:hAnsi="Times New Roman" w:cs="Times New Roman"/>
          <w:sz w:val="24"/>
          <w:szCs w:val="24"/>
        </w:rPr>
        <w:t xml:space="preserve"> ведущие компании мира, выпускающие витаминные препараты и БАД, расширяют производство сложных комплексных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витаминноминеральных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 БАД. В их состав наряду с витаминами включены многие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эссенциальные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 минеральные вещества и элементы в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высокоусвояемых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 (в частности,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lastRenderedPageBreak/>
        <w:t>биотрансформированных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) формах. Такой подход абсолютно обоснован и весьма удобен </w:t>
      </w:r>
      <w:bookmarkStart w:id="0" w:name="_GoBack"/>
      <w:bookmarkEnd w:id="0"/>
      <w:r w:rsidRPr="0065345A">
        <w:rPr>
          <w:rFonts w:ascii="Times New Roman" w:hAnsi="Times New Roman" w:cs="Times New Roman"/>
          <w:sz w:val="24"/>
          <w:szCs w:val="24"/>
        </w:rPr>
        <w:t>для потребителя.</w:t>
      </w:r>
    </w:p>
    <w:p w:rsidR="001060CA" w:rsidRDefault="001060CA" w:rsidP="00653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45A">
        <w:rPr>
          <w:rFonts w:ascii="Times New Roman" w:hAnsi="Times New Roman" w:cs="Times New Roman"/>
          <w:sz w:val="24"/>
          <w:szCs w:val="24"/>
        </w:rPr>
        <w:t xml:space="preserve">Экспериментальные данные последних лет требуют отнесения селена к числу </w:t>
      </w:r>
      <w:proofErr w:type="spellStart"/>
      <w:r w:rsidRPr="0065345A">
        <w:rPr>
          <w:rFonts w:ascii="Times New Roman" w:hAnsi="Times New Roman" w:cs="Times New Roman"/>
          <w:sz w:val="24"/>
          <w:szCs w:val="24"/>
        </w:rPr>
        <w:t>эссенциальных</w:t>
      </w:r>
      <w:proofErr w:type="spellEnd"/>
      <w:r w:rsidRPr="0065345A">
        <w:rPr>
          <w:rFonts w:ascii="Times New Roman" w:hAnsi="Times New Roman" w:cs="Times New Roman"/>
          <w:sz w:val="24"/>
          <w:szCs w:val="24"/>
        </w:rPr>
        <w:t xml:space="preserve"> микроэлементов и позволяют считать его одним из наиболее перспективных антиканцерогенных факторов пищи.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87F">
        <w:rPr>
          <w:rFonts w:ascii="Times New Roman" w:hAnsi="Times New Roman" w:cs="Times New Roman"/>
          <w:b/>
          <w:sz w:val="24"/>
          <w:szCs w:val="24"/>
        </w:rPr>
        <w:t>Принципы рационального питания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•</w:t>
      </w:r>
      <w:r w:rsidRPr="00A9287F">
        <w:rPr>
          <w:rFonts w:ascii="Times New Roman" w:hAnsi="Times New Roman" w:cs="Times New Roman"/>
          <w:sz w:val="24"/>
          <w:szCs w:val="24"/>
        </w:rPr>
        <w:tab/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Каждому человеку ясно, что еда является обязательным условием поддержания жизни и здоровья человека.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В чем же заключаются ее функции?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1. В обеспечении организма человека энергией. Поэтому основы рационального питания обязательно учитывают энергетические затраты человека. И потребляемая пища должна восполнять их, но не более. Иначе излишки будут откладываться в виде жира.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 xml:space="preserve">2. С пищей должны поступать в организм вещества, которые используются им для строительства клеток. </w:t>
      </w:r>
      <w:proofErr w:type="gramStart"/>
      <w:r w:rsidRPr="00A9287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9287F">
        <w:rPr>
          <w:rFonts w:ascii="Times New Roman" w:hAnsi="Times New Roman" w:cs="Times New Roman"/>
          <w:sz w:val="24"/>
          <w:szCs w:val="24"/>
        </w:rPr>
        <w:t xml:space="preserve"> прежде всего белки, важны также минеральные вещества, жиры и углеводы.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3. Еще одной функцией питания является снабжение организма витаминами, необходимыми для производства некоторых ферментов и гормонов.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4. Недавно ученые определили, что от питания также зависит иммунитет. То, что человек ест, напрямую влияет на защитные силы организма и способность его сопротивляться болезням.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Принципы рационального питания обязательно включают в себя знания о качественном составе пищи. Для обеспечения нормальной жизнедеятельности человека необходимо, чтобы все пищевые вещества поступали с пищей в определенном соотношении. В среднем для обычного здорового человека, занимающегося умственным трудом, рекомендуется такое соотношение: одна часть белков, одна часть жиров и четыре части углеводов. Важно также, чтобы с пищей человек потреблял достаточное количество витаминов и минеральных веществ.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Белки - самые необходимые вещества для организма. Они используются для строительства клеток, производства гормонов и в качестве источника энергии. Человеку необходимо употреблять в сутки, в зависимости от пола и возраста, около 100 граммов белков. Причем количество животного и растительного белка должно распределяться примерно поровну. По данным исследований, избыточное потребление белков приводит к снижению работоспособности и развитию утомления. Ведь на его переработку расходуется много энергии. Белок есть в мясных и молочных продуктах, орехах, бобовых и гречневой крупе.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 xml:space="preserve">Жиры являются основным источником энергии. Они должны составлять примерно 35 % объема суточного рациона. В среднем человеку необходимо потреблять около 100 граммов жиров. Причем самыми важными являются те, которые содержат незаменимые жирные кислоты и жирорастворимые витамины. В основном это растительные жиры, которых нужно потреблять больше, чем животных. А вот от маргарина и искусственных масел стоит отказаться, так как они плохо усваиваются. 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Углеводы также служат источником энергии. Обычному человеку в среднем требуется 400-500 граммов, основную часть из которых должен составлять крахмал. При обычном питании за счет углеводов образуется 60% всей энергии. Получить их человек может из меда, фруктов и ягод, сахара, некоторых овощей и зерновых продуктов. Но избыточное их количество может привести к ожирению, так как если они не переработались в энергию, то превращаются в жир.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 xml:space="preserve">Витамины являются необходимым средством для образования ферментов и гормонов. В основном они попадают в организм с пищей. Больше всего их в овощах и </w:t>
      </w:r>
      <w:r w:rsidRPr="00A9287F">
        <w:rPr>
          <w:rFonts w:ascii="Times New Roman" w:hAnsi="Times New Roman" w:cs="Times New Roman"/>
          <w:sz w:val="24"/>
          <w:szCs w:val="24"/>
        </w:rPr>
        <w:lastRenderedPageBreak/>
        <w:t xml:space="preserve">фруктах, хлебе и крупах. При недостатке витаминов развиваются некоторые </w:t>
      </w:r>
      <w:proofErr w:type="gramStart"/>
      <w:r w:rsidRPr="00A9287F">
        <w:rPr>
          <w:rFonts w:ascii="Times New Roman" w:hAnsi="Times New Roman" w:cs="Times New Roman"/>
          <w:sz w:val="24"/>
          <w:szCs w:val="24"/>
        </w:rPr>
        <w:t>заболевания</w:t>
      </w:r>
      <w:proofErr w:type="gramEnd"/>
      <w:r w:rsidRPr="00A9287F">
        <w:rPr>
          <w:rFonts w:ascii="Times New Roman" w:hAnsi="Times New Roman" w:cs="Times New Roman"/>
          <w:sz w:val="24"/>
          <w:szCs w:val="24"/>
        </w:rPr>
        <w:t xml:space="preserve"> и наблюдается снижение иммунитета и работоспособности. Важно учитывать, что они не образуются в организме, а поступают только с пищей.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Минеральные вещества очень важны для поддержания нормальной жизнедеятельности человека. Чтобы не наблюдался их недостаток, рацион человека должен быть разнообразным.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Клетчатка необходима для нормальной работы пищеварительного тракта, хотя она и не переваривается. Она очень нужна для нормализации микрофлоры кишечника и выведения из организма шлаков и токсинов. Клетчатка содержится в овощах и фруктах, бобовых и зерновых продуктах. Только употребляя ее в достаточном количестве, можно сохранить здоровье и предотвратить появление некоторых заболеваний.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 xml:space="preserve">Пища должна обеспечивать рост и правильное развитие человека, улучшать его здоровье и способствовать профилактике заболеваний. Она должна быть сбалансирована по </w:t>
      </w:r>
      <w:proofErr w:type="spellStart"/>
      <w:r w:rsidRPr="00A9287F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A9287F">
        <w:rPr>
          <w:rFonts w:ascii="Times New Roman" w:hAnsi="Times New Roman" w:cs="Times New Roman"/>
          <w:sz w:val="24"/>
          <w:szCs w:val="24"/>
        </w:rPr>
        <w:t>, содержанию питательных веществ в соответствии с полом и возрастом. Только в этом случае можно говорить о рациональном питании. Каждый человек должен стремиться к этому, только тогда он сможет наслаждаться своим здоровьем.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К принципам рационального питания относятся: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- умеренность, которая не позволяет потреблять с пищей энергии больше, чем ее расходуется в процессе жизнедеятельности; - разнообразие – очень важный принцип рационального питания. Человечество использует в пищу тысячи разных продуктов в самых разнообразных комбинациях. Но основой их являются белки, жиры, углеводы, витамины и минеральные вещества. Чтобы все они поступали с пищей в организм человека, рацион должен быть как можно более разнообразным;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 xml:space="preserve"> - режим питания также очень важен для здоровья. Причем этот принцип особенно часто нарушается людьми. Почему так важна умеренность в еде? При составлении рациона питания необходимо соблюдать баланс между расходуемой энергией и поступающей с пищей. Для этого учитывается пол, возраст, масса человека и род его деятельности. Нормы и принципы рационального питания измеряют </w:t>
      </w:r>
      <w:proofErr w:type="spellStart"/>
      <w:r w:rsidRPr="00A9287F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A9287F">
        <w:rPr>
          <w:rFonts w:ascii="Times New Roman" w:hAnsi="Times New Roman" w:cs="Times New Roman"/>
          <w:sz w:val="24"/>
          <w:szCs w:val="24"/>
        </w:rPr>
        <w:t xml:space="preserve"> в килокалориях. Например, для человека, занимающегося умственным трудом, они составляют около 2500 ккал, а для спортсменов – 4000 ккал. Если же с пищей поступает меньше энергии, то организм расходует собственные запасы в виде жира и гликогена. При длительном голодании или недостаточном питании начинают расходоваться также белки, что приводит к дистрофии мышц. Но и избыточное поступление с пищей энергии также вредно. Все, что не израсходовалось, откладывается в виде жировой ткани. Поэтому так важен энергетический баланс в питании. Количество потребляемой пищи и ее состав должны зависеть от возраста, массы тела, физической активности и даже места проживания человека.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Режим приема пищи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Кроме качественного состава очень важно соблюдать правильный режим питания. В основном он регулируется чувством голода, но в некоторых случаях человек допускает переедание. Это стало настоящим бичом современного человечества. Поэтому сейчас значение рационального питания в том, что людей учат не только руководствоваться аппетитом, но и придерживаться некоторых правил: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- нужно соблюдать постоянство в приеме пищи по времени суток. В этом случае организм вырабатывает условный рефлекс и к определенному времени выделяются слюна и желудочный сок, что обеспечивает лучшее переваривание пищи;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 xml:space="preserve"> - питание должно быть дробным. Учеными доказано, что двухразовый прием пищи опасен для здоровья. Лучше всего есть 3-4 раза в день, но маленькими порциями. Иногда целесообразно бывает добавить еще пару приемов пищи без увеличения общего ее количества;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lastRenderedPageBreak/>
        <w:t xml:space="preserve"> - и завтрак, и обед, и ужин должны быть сбалансированы по содержанию питательных веществ. Нужно подбирать такие продукты, чтобы при каждом приеме пищи организм получал белки, жиры, углеводы, минеральные вещества и витамины в их рациональном соотношении;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 xml:space="preserve"> - очень важно правильно выбрать время завтрака, обеда и ужина, а также распределить объем еды. Нужно стараться, чтобы между основными приемами пищи проходило 4-6 часов, а от ужина до сна оставалось 2-3 часа. Основной объем еды должен приходиться на обед, на втором месте - завтрак, на ужин же нужно есть поменьше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Правила питания в повседневной жизни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Почти каждому человеку ясно, как важно для здоровья рациональное питание. Некоторые правила можно сформулировать, которые более понятно излагают основы рационального питания: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- не переедать;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- следить за доброкачественностью пищи: она должна быть не испорченной и не зараженной микроорганизмами;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 xml:space="preserve"> - питаться как можно более разнообразно;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 xml:space="preserve"> - в способах приготовления отдавать предпочтение варке и есть больше сырых овощей, и фруктов;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 xml:space="preserve">- при приобретении готовой еды обязательно обращать внимание на состав и калорийность, </w:t>
      </w:r>
      <w:proofErr w:type="gramStart"/>
      <w:r w:rsidRPr="00A9287F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A9287F">
        <w:rPr>
          <w:rFonts w:ascii="Times New Roman" w:hAnsi="Times New Roman" w:cs="Times New Roman"/>
          <w:sz w:val="24"/>
          <w:szCs w:val="24"/>
        </w:rPr>
        <w:t xml:space="preserve"> на этикетке;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- тщательно пережевывать пищу;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- есть нужно чаще, но маленькими порциями;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- употреблять достаточное количество воды;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- постараться исключить из употребления соль, сахар, кофе, алкогольные напитки, консервы, торты, рафинированные продукты и копчености;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- стараться чаще включать в рацион свежие овощи и фрукты, мед, зелень, орехи и крупы;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- за стол следует садиться только в хорошем настроении и во время еды не отвлекаться на посторонние предметы.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Немного о раздельном питании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 xml:space="preserve">Ученые выяснили, что переваривание пищи происходит под влиянием различных ферментов. Чтобы ее компоненты </w:t>
      </w:r>
      <w:proofErr w:type="gramStart"/>
      <w:r w:rsidRPr="00A9287F">
        <w:rPr>
          <w:rFonts w:ascii="Times New Roman" w:hAnsi="Times New Roman" w:cs="Times New Roman"/>
          <w:sz w:val="24"/>
          <w:szCs w:val="24"/>
        </w:rPr>
        <w:t>усваивались правильно и не нарушался</w:t>
      </w:r>
      <w:proofErr w:type="gramEnd"/>
      <w:r w:rsidRPr="00A9287F">
        <w:rPr>
          <w:rFonts w:ascii="Times New Roman" w:hAnsi="Times New Roman" w:cs="Times New Roman"/>
          <w:sz w:val="24"/>
          <w:szCs w:val="24"/>
        </w:rPr>
        <w:t xml:space="preserve"> сложный процесс пищеварения, рекомендуется использовать в питании определенные правила: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- не смешивать крахмал с кислыми продуктами;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- белковую и крахмальную пищу лучше употреблять в разное время;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- сахар тормозит секрецию желудка, поэтому нежелательно есть его с белками и крахмалами;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- желательно употреблять жидкость отдельно от твердой еды;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- яблоки, виноград и другие фрукты нужно есть за 1-2 часа до основного приема пищи. А груши лучше употреблять после еды;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- жиры также задерживают процесс пищеварения, поэтому их большое количество может привести к проблемам.</w:t>
      </w:r>
    </w:p>
    <w:p w:rsidR="00A9287F" w:rsidRPr="00A9287F" w:rsidRDefault="00A9287F" w:rsidP="00A9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hAnsi="Times New Roman" w:cs="Times New Roman"/>
          <w:sz w:val="24"/>
          <w:szCs w:val="24"/>
        </w:rPr>
        <w:t>Надеемся, что наши советы помогут Вам правильно питаться!</w:t>
      </w:r>
    </w:p>
    <w:p w:rsidR="00A9287F" w:rsidRPr="0065345A" w:rsidRDefault="00A9287F" w:rsidP="00A9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87F" w:rsidRPr="0065345A" w:rsidSect="002A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0CA"/>
    <w:rsid w:val="001060CA"/>
    <w:rsid w:val="002A3CDC"/>
    <w:rsid w:val="0065345A"/>
    <w:rsid w:val="00773AA6"/>
    <w:rsid w:val="00A82AC2"/>
    <w:rsid w:val="00A9287F"/>
    <w:rsid w:val="00C33843"/>
    <w:rsid w:val="00D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2012-09-10T12:42:00Z</dcterms:created>
  <dcterms:modified xsi:type="dcterms:W3CDTF">2020-05-20T12:37:00Z</dcterms:modified>
</cp:coreProperties>
</file>