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17B3C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Читать роман М.А. Шолохова "Тихий Дон". Образ Григория Мелехова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