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99E" w:rsidRDefault="00003ED3" w:rsidP="00DD499E">
      <w:pPr>
        <w:widowControl w:val="0"/>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extent cx="6320907" cy="9039225"/>
            <wp:effectExtent l="19050" t="0" r="3693"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320907" cy="9039225"/>
                    </a:xfrm>
                    <a:prstGeom prst="rect">
                      <a:avLst/>
                    </a:prstGeom>
                    <a:noFill/>
                    <a:ln w="9525">
                      <a:noFill/>
                      <a:miter lim="800000"/>
                      <a:headEnd/>
                      <a:tailEnd/>
                    </a:ln>
                  </pic:spPr>
                </pic:pic>
              </a:graphicData>
            </a:graphic>
          </wp:inline>
        </w:drawing>
      </w:r>
      <w:r w:rsidR="00DD499E" w:rsidRPr="008A7BC6">
        <w:rPr>
          <w:rFonts w:ascii="Times New Roman" w:hAnsi="Times New Roman"/>
          <w:b/>
          <w:color w:val="000000"/>
          <w:sz w:val="24"/>
          <w:szCs w:val="24"/>
        </w:rPr>
        <w:lastRenderedPageBreak/>
        <w:t>СОДЕРЖАНИЕ</w:t>
      </w:r>
    </w:p>
    <w:p w:rsidR="00DD499E" w:rsidRDefault="00DD499E" w:rsidP="00DD499E">
      <w:pPr>
        <w:widowControl w:val="0"/>
        <w:autoSpaceDE w:val="0"/>
        <w:autoSpaceDN w:val="0"/>
        <w:adjustRightInd w:val="0"/>
        <w:spacing w:after="0" w:line="360" w:lineRule="auto"/>
        <w:jc w:val="center"/>
        <w:rPr>
          <w:rFonts w:ascii="Times New Roman" w:hAnsi="Times New Roman"/>
          <w:b/>
          <w:color w:val="000000"/>
          <w:sz w:val="24"/>
          <w:szCs w:val="24"/>
        </w:rPr>
      </w:pPr>
    </w:p>
    <w:p w:rsidR="00DD499E" w:rsidRDefault="00DD499E" w:rsidP="00DD499E">
      <w:pPr>
        <w:widowControl w:val="0"/>
        <w:autoSpaceDE w:val="0"/>
        <w:autoSpaceDN w:val="0"/>
        <w:adjustRightInd w:val="0"/>
        <w:spacing w:after="0" w:line="360" w:lineRule="auto"/>
        <w:jc w:val="center"/>
        <w:rPr>
          <w:rFonts w:ascii="Times New Roman" w:hAnsi="Times New Roman"/>
          <w:b/>
          <w:color w:val="000000"/>
          <w:sz w:val="24"/>
          <w:szCs w:val="24"/>
        </w:rPr>
      </w:pPr>
    </w:p>
    <w:p w:rsidR="00DD499E" w:rsidRPr="008A7BC6" w:rsidRDefault="00DD499E" w:rsidP="00DD499E">
      <w:pPr>
        <w:widowControl w:val="0"/>
        <w:autoSpaceDE w:val="0"/>
        <w:autoSpaceDN w:val="0"/>
        <w:adjustRightInd w:val="0"/>
        <w:spacing w:after="0" w:line="360" w:lineRule="auto"/>
        <w:jc w:val="center"/>
        <w:rPr>
          <w:rFonts w:ascii="Times New Roman" w:hAnsi="Times New Roman"/>
          <w:b/>
          <w:color w:val="000000"/>
          <w:sz w:val="24"/>
          <w:szCs w:val="24"/>
        </w:rPr>
      </w:pPr>
    </w:p>
    <w:p w:rsidR="00DD499E" w:rsidRDefault="00DD499E" w:rsidP="00DD499E">
      <w:pPr>
        <w:widowControl w:val="0"/>
        <w:autoSpaceDE w:val="0"/>
        <w:autoSpaceDN w:val="0"/>
        <w:adjustRightInd w:val="0"/>
        <w:spacing w:after="0" w:line="360" w:lineRule="auto"/>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27"/>
        <w:gridCol w:w="2645"/>
      </w:tblGrid>
      <w:tr w:rsidR="00DD499E" w:rsidRPr="00C627DC" w:rsidTr="005A43EE">
        <w:trPr>
          <w:trHeight w:val="280"/>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Введение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3</w:t>
            </w:r>
          </w:p>
        </w:tc>
      </w:tr>
      <w:tr w:rsidR="00DD499E" w:rsidRPr="00C627DC" w:rsidTr="005A43EE">
        <w:trPr>
          <w:trHeight w:val="600"/>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Часть </w:t>
            </w:r>
            <w:r w:rsidRPr="00C627DC">
              <w:rPr>
                <w:rFonts w:ascii="Times New Roman" w:eastAsia="Times New Roman" w:hAnsi="Times New Roman"/>
                <w:color w:val="000000"/>
                <w:sz w:val="24"/>
                <w:szCs w:val="24"/>
                <w:lang w:val="en-US" w:eastAsia="ru-RU"/>
              </w:rPr>
              <w:t>I</w:t>
            </w:r>
            <w:r w:rsidRPr="00C627DC">
              <w:rPr>
                <w:rFonts w:ascii="Times New Roman" w:eastAsia="Times New Roman" w:hAnsi="Times New Roman"/>
                <w:color w:val="000000"/>
                <w:sz w:val="24"/>
                <w:szCs w:val="24"/>
                <w:lang w:eastAsia="ru-RU"/>
              </w:rPr>
              <w:t>.Раздел 1. Общие сведения о ГБПОУРА «МПТ»</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r>
      <w:tr w:rsidR="00DD499E" w:rsidRPr="00C627DC" w:rsidTr="005A43EE">
        <w:trPr>
          <w:trHeight w:val="407"/>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Раздел 2. Образовательная деятельность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DD499E" w:rsidRPr="00C627DC" w:rsidTr="005A43EE">
        <w:trPr>
          <w:trHeight w:val="413"/>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2.1. Реализация образовательных программ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DD499E" w:rsidRPr="00C627DC" w:rsidTr="005A43EE">
        <w:trPr>
          <w:trHeight w:val="419"/>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2.2. Содержание реализуемых программ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952122">
              <w:rPr>
                <w:rFonts w:ascii="Times New Roman" w:eastAsia="Times New Roman" w:hAnsi="Times New Roman"/>
                <w:color w:val="000000"/>
                <w:sz w:val="24"/>
                <w:szCs w:val="24"/>
                <w:lang w:eastAsia="ru-RU"/>
              </w:rPr>
              <w:t>0</w:t>
            </w:r>
          </w:p>
        </w:tc>
      </w:tr>
      <w:tr w:rsidR="00DD499E" w:rsidRPr="00C627DC" w:rsidTr="005A43EE">
        <w:trPr>
          <w:trHeight w:val="397"/>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2.3. Качество подготовки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952122">
              <w:rPr>
                <w:rFonts w:ascii="Times New Roman" w:eastAsia="Times New Roman" w:hAnsi="Times New Roman"/>
                <w:color w:val="000000"/>
                <w:sz w:val="24"/>
                <w:szCs w:val="24"/>
                <w:lang w:eastAsia="ru-RU"/>
              </w:rPr>
              <w:t>2</w:t>
            </w:r>
          </w:p>
        </w:tc>
      </w:tr>
      <w:tr w:rsidR="00DD499E" w:rsidRPr="00C627DC" w:rsidTr="005A43EE">
        <w:trPr>
          <w:trHeight w:val="403"/>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2.4. Востребованность выпускников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r>
      <w:tr w:rsidR="00DD499E" w:rsidRPr="00C627DC" w:rsidTr="005A43EE">
        <w:trPr>
          <w:trHeight w:val="1240"/>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2.5.     Оценка     учебно</w:t>
            </w:r>
            <w:r w:rsidRPr="00C627DC">
              <w:rPr>
                <w:rFonts w:ascii="Times New Roman" w:eastAsia="Times New Roman" w:hAnsi="Times New Roman"/>
                <w:color w:val="000000"/>
                <w:sz w:val="24"/>
                <w:szCs w:val="24"/>
                <w:vertAlign w:val="subscript"/>
                <w:lang w:eastAsia="ru-RU"/>
              </w:rPr>
              <w:t>-</w:t>
            </w:r>
            <w:r w:rsidRPr="00C627DC">
              <w:rPr>
                <w:rFonts w:ascii="Times New Roman" w:eastAsia="Times New Roman" w:hAnsi="Times New Roman"/>
                <w:color w:val="000000"/>
                <w:sz w:val="24"/>
                <w:szCs w:val="24"/>
                <w:lang w:eastAsia="ru-RU"/>
              </w:rPr>
              <w:t>методического     и     библиотечно</w:t>
            </w:r>
            <w:r w:rsidRPr="00C627DC">
              <w:rPr>
                <w:rFonts w:ascii="Times New Roman" w:eastAsia="Times New Roman" w:hAnsi="Times New Roman"/>
                <w:color w:val="000000"/>
                <w:sz w:val="24"/>
                <w:szCs w:val="24"/>
                <w:vertAlign w:val="subscript"/>
                <w:lang w:eastAsia="ru-RU"/>
              </w:rPr>
              <w:t>-</w:t>
            </w:r>
            <w:r w:rsidRPr="00C627DC">
              <w:rPr>
                <w:rFonts w:ascii="Times New Roman" w:eastAsia="Times New Roman" w:hAnsi="Times New Roman"/>
                <w:color w:val="000000"/>
                <w:sz w:val="24"/>
                <w:szCs w:val="24"/>
                <w:lang w:eastAsia="ru-RU"/>
              </w:rPr>
              <w:t xml:space="preserve">информационного обеспечения, реализуемых образовательных программ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952122">
              <w:rPr>
                <w:rFonts w:ascii="Times New Roman" w:eastAsia="Times New Roman" w:hAnsi="Times New Roman"/>
                <w:color w:val="000000"/>
                <w:sz w:val="24"/>
                <w:szCs w:val="24"/>
                <w:lang w:eastAsia="ru-RU"/>
              </w:rPr>
              <w:t>5</w:t>
            </w:r>
          </w:p>
        </w:tc>
      </w:tr>
      <w:tr w:rsidR="00DD499E" w:rsidRPr="00C627DC" w:rsidTr="005A43EE">
        <w:trPr>
          <w:trHeight w:val="425"/>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2.6.  Анализ внутренней системы оценки качества образования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w:t>
            </w:r>
          </w:p>
        </w:tc>
      </w:tr>
      <w:tr w:rsidR="00DD499E" w:rsidRPr="00C627DC" w:rsidTr="005A43EE">
        <w:trPr>
          <w:trHeight w:val="824"/>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2.7. Информатизация образовательного процесса и формирование цифровой образовательной среды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w:t>
            </w:r>
          </w:p>
        </w:tc>
      </w:tr>
      <w:tr w:rsidR="00DD499E" w:rsidRPr="00C627DC" w:rsidTr="005A43EE">
        <w:trPr>
          <w:trHeight w:val="429"/>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2.8. Инновационные проекты</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w:t>
            </w:r>
          </w:p>
        </w:tc>
      </w:tr>
      <w:tr w:rsidR="00DD499E" w:rsidRPr="00C627DC" w:rsidTr="005A43EE">
        <w:trPr>
          <w:trHeight w:val="421"/>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2.9. Анализ кадрового обеспечения </w:t>
            </w:r>
          </w:p>
        </w:tc>
        <w:tc>
          <w:tcPr>
            <w:tcW w:w="2943" w:type="dxa"/>
            <w:tcBorders>
              <w:top w:val="nil"/>
              <w:left w:val="nil"/>
              <w:bottom w:val="nil"/>
              <w:right w:val="nil"/>
            </w:tcBorders>
          </w:tcPr>
          <w:p w:rsidR="00DD499E" w:rsidRPr="00C627DC" w:rsidRDefault="00952122" w:rsidP="005A43EE">
            <w:pPr>
              <w:widowControl w:val="0"/>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w:t>
            </w:r>
          </w:p>
        </w:tc>
      </w:tr>
      <w:tr w:rsidR="00DD499E" w:rsidRPr="00C627DC" w:rsidTr="005A43EE">
        <w:trPr>
          <w:trHeight w:val="376"/>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Раздел 3. Воспитательная работа </w:t>
            </w:r>
          </w:p>
        </w:tc>
        <w:tc>
          <w:tcPr>
            <w:tcW w:w="2943" w:type="dxa"/>
            <w:tcBorders>
              <w:top w:val="nil"/>
              <w:left w:val="nil"/>
              <w:bottom w:val="nil"/>
              <w:right w:val="nil"/>
            </w:tcBorders>
          </w:tcPr>
          <w:p w:rsidR="00DD499E" w:rsidRPr="00C627DC" w:rsidRDefault="00952122"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w:t>
            </w:r>
          </w:p>
        </w:tc>
      </w:tr>
      <w:tr w:rsidR="00DD499E" w:rsidRPr="00C627DC" w:rsidTr="005A43EE">
        <w:trPr>
          <w:trHeight w:val="420"/>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3.1. Основные направления работы</w:t>
            </w:r>
          </w:p>
        </w:tc>
        <w:tc>
          <w:tcPr>
            <w:tcW w:w="2943" w:type="dxa"/>
            <w:tcBorders>
              <w:top w:val="nil"/>
              <w:left w:val="nil"/>
              <w:bottom w:val="nil"/>
              <w:right w:val="nil"/>
            </w:tcBorders>
          </w:tcPr>
          <w:p w:rsidR="00DD499E" w:rsidRPr="00C627DC" w:rsidRDefault="00952122"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w:t>
            </w:r>
          </w:p>
        </w:tc>
      </w:tr>
      <w:tr w:rsidR="00DD499E" w:rsidRPr="00C627DC" w:rsidTr="005A43EE">
        <w:trPr>
          <w:trHeight w:val="397"/>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3.2. Психологическое сопровождение </w:t>
            </w:r>
          </w:p>
        </w:tc>
        <w:tc>
          <w:tcPr>
            <w:tcW w:w="2943" w:type="dxa"/>
            <w:tcBorders>
              <w:top w:val="nil"/>
              <w:left w:val="nil"/>
              <w:bottom w:val="nil"/>
              <w:right w:val="nil"/>
            </w:tcBorders>
          </w:tcPr>
          <w:p w:rsidR="00DD499E" w:rsidRPr="00C627DC" w:rsidRDefault="00952122"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w:t>
            </w:r>
          </w:p>
        </w:tc>
      </w:tr>
      <w:tr w:rsidR="00DD499E" w:rsidRPr="00C627DC" w:rsidTr="005A43EE">
        <w:trPr>
          <w:trHeight w:val="545"/>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3.3. Студенческое самоуправление </w:t>
            </w:r>
          </w:p>
        </w:tc>
        <w:tc>
          <w:tcPr>
            <w:tcW w:w="2943" w:type="dxa"/>
            <w:tcBorders>
              <w:top w:val="nil"/>
              <w:left w:val="nil"/>
              <w:bottom w:val="nil"/>
              <w:right w:val="nil"/>
            </w:tcBorders>
          </w:tcPr>
          <w:p w:rsidR="00DD499E" w:rsidRPr="00C627DC" w:rsidRDefault="00952122"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85</w:t>
            </w:r>
          </w:p>
        </w:tc>
      </w:tr>
      <w:tr w:rsidR="00DD499E" w:rsidRPr="00C627DC" w:rsidTr="005A43EE">
        <w:trPr>
          <w:trHeight w:val="411"/>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3.4. Кружковая работа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00952122">
              <w:rPr>
                <w:rFonts w:ascii="Times New Roman" w:eastAsia="Times New Roman" w:hAnsi="Times New Roman"/>
                <w:color w:val="000000"/>
                <w:sz w:val="24"/>
                <w:szCs w:val="24"/>
                <w:lang w:eastAsia="ru-RU"/>
              </w:rPr>
              <w:t>6</w:t>
            </w:r>
          </w:p>
        </w:tc>
      </w:tr>
      <w:tr w:rsidR="00DD499E" w:rsidRPr="00C627DC" w:rsidTr="005A43EE">
        <w:trPr>
          <w:trHeight w:val="417"/>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3.5.   Волонтерское  движение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00952122">
              <w:rPr>
                <w:rFonts w:ascii="Times New Roman" w:eastAsia="Times New Roman" w:hAnsi="Times New Roman"/>
                <w:color w:val="000000"/>
                <w:sz w:val="24"/>
                <w:szCs w:val="24"/>
                <w:lang w:eastAsia="ru-RU"/>
              </w:rPr>
              <w:t>7</w:t>
            </w:r>
          </w:p>
        </w:tc>
      </w:tr>
      <w:tr w:rsidR="00DD499E" w:rsidRPr="00C627DC" w:rsidTr="005A43EE">
        <w:trPr>
          <w:trHeight w:val="423"/>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Раздел 4. Материально</w:t>
            </w:r>
            <w:r w:rsidR="00007328">
              <w:rPr>
                <w:rFonts w:ascii="Times New Roman" w:eastAsia="Times New Roman" w:hAnsi="Times New Roman"/>
                <w:color w:val="000000"/>
                <w:sz w:val="24"/>
                <w:szCs w:val="24"/>
                <w:lang w:eastAsia="ru-RU"/>
              </w:rPr>
              <w:t xml:space="preserve"> - </w:t>
            </w:r>
            <w:r w:rsidRPr="00C627DC">
              <w:rPr>
                <w:rFonts w:ascii="Times New Roman" w:eastAsia="Times New Roman" w:hAnsi="Times New Roman"/>
                <w:color w:val="000000"/>
                <w:sz w:val="24"/>
                <w:szCs w:val="24"/>
                <w:lang w:eastAsia="ru-RU"/>
              </w:rPr>
              <w:t xml:space="preserve">техническое обеспечение </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00952122">
              <w:rPr>
                <w:rFonts w:ascii="Times New Roman" w:eastAsia="Times New Roman" w:hAnsi="Times New Roman"/>
                <w:color w:val="000000"/>
                <w:sz w:val="24"/>
                <w:szCs w:val="24"/>
                <w:lang w:eastAsia="ru-RU"/>
              </w:rPr>
              <w:t>6</w:t>
            </w:r>
          </w:p>
        </w:tc>
      </w:tr>
      <w:tr w:rsidR="00DD499E" w:rsidRPr="00C627DC" w:rsidTr="005A43EE">
        <w:trPr>
          <w:trHeight w:val="420"/>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Раздел 5. Финансово</w:t>
            </w:r>
            <w:r>
              <w:rPr>
                <w:rFonts w:ascii="Times New Roman" w:eastAsia="Times New Roman" w:hAnsi="Times New Roman"/>
                <w:color w:val="000000"/>
                <w:sz w:val="24"/>
                <w:szCs w:val="24"/>
                <w:lang w:eastAsia="ru-RU"/>
              </w:rPr>
              <w:t>е обеспечение учреждения</w:t>
            </w:r>
          </w:p>
        </w:tc>
        <w:tc>
          <w:tcPr>
            <w:tcW w:w="2943"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00952122">
              <w:rPr>
                <w:rFonts w:ascii="Times New Roman" w:eastAsia="Times New Roman" w:hAnsi="Times New Roman"/>
                <w:color w:val="000000"/>
                <w:sz w:val="24"/>
                <w:szCs w:val="24"/>
                <w:lang w:eastAsia="ru-RU"/>
              </w:rPr>
              <w:t>9</w:t>
            </w:r>
          </w:p>
        </w:tc>
      </w:tr>
      <w:tr w:rsidR="00DD499E" w:rsidRPr="00C627DC" w:rsidTr="005A43EE">
        <w:trPr>
          <w:trHeight w:val="846"/>
        </w:trPr>
        <w:tc>
          <w:tcPr>
            <w:tcW w:w="7621" w:type="dxa"/>
            <w:tcBorders>
              <w:top w:val="nil"/>
              <w:left w:val="nil"/>
              <w:bottom w:val="nil"/>
              <w:right w:val="nil"/>
            </w:tcBorders>
          </w:tcPr>
          <w:p w:rsidR="00DD499E" w:rsidRPr="00C627DC" w:rsidRDefault="00DD499E" w:rsidP="005A43EE">
            <w:pPr>
              <w:widowControl w:val="0"/>
              <w:autoSpaceDE w:val="0"/>
              <w:autoSpaceDN w:val="0"/>
              <w:adjustRightInd w:val="0"/>
              <w:spacing w:after="0" w:line="360" w:lineRule="auto"/>
              <w:rPr>
                <w:rFonts w:ascii="Times New Roman" w:eastAsia="Times New Roman" w:hAnsi="Times New Roman"/>
                <w:color w:val="000000"/>
                <w:sz w:val="24"/>
                <w:szCs w:val="24"/>
                <w:lang w:eastAsia="ru-RU"/>
              </w:rPr>
            </w:pPr>
            <w:r w:rsidRPr="00C627DC">
              <w:rPr>
                <w:rFonts w:ascii="Times New Roman" w:eastAsia="Times New Roman" w:hAnsi="Times New Roman"/>
                <w:color w:val="000000"/>
                <w:sz w:val="24"/>
                <w:szCs w:val="24"/>
                <w:lang w:eastAsia="ru-RU"/>
              </w:rPr>
              <w:t xml:space="preserve">Часть II. Анализ  показателей деятельности ГБПОУ  РА "Майкопский политехнический техникум" </w:t>
            </w:r>
          </w:p>
        </w:tc>
        <w:tc>
          <w:tcPr>
            <w:tcW w:w="2943" w:type="dxa"/>
            <w:tcBorders>
              <w:top w:val="nil"/>
              <w:left w:val="nil"/>
              <w:bottom w:val="nil"/>
              <w:right w:val="nil"/>
            </w:tcBorders>
          </w:tcPr>
          <w:p w:rsidR="00DD499E" w:rsidRPr="00C627DC" w:rsidRDefault="00952122" w:rsidP="005A43EE">
            <w:pPr>
              <w:widowControl w:val="0"/>
              <w:autoSpaceDE w:val="0"/>
              <w:autoSpaceDN w:val="0"/>
              <w:adjustRightInd w:val="0"/>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101</w:t>
            </w:r>
          </w:p>
        </w:tc>
      </w:tr>
    </w:tbl>
    <w:p w:rsidR="00DD499E" w:rsidRPr="00DA3DCF" w:rsidRDefault="00DD499E" w:rsidP="00DD499E">
      <w:pPr>
        <w:jc w:val="center"/>
        <w:rPr>
          <w:rFonts w:ascii="Times New Roman" w:hAnsi="Times New Roman"/>
          <w:b/>
          <w:color w:val="000000"/>
          <w:sz w:val="28"/>
          <w:szCs w:val="28"/>
        </w:rPr>
      </w:pPr>
      <w:r>
        <w:rPr>
          <w:rFonts w:ascii="Times New Roman" w:hAnsi="Times New Roman"/>
          <w:color w:val="000000"/>
          <w:sz w:val="24"/>
          <w:szCs w:val="24"/>
        </w:rPr>
        <w:br w:type="page"/>
      </w:r>
      <w:r w:rsidRPr="00DA3DCF">
        <w:rPr>
          <w:rFonts w:ascii="Times New Roman" w:hAnsi="Times New Roman"/>
          <w:b/>
          <w:color w:val="000000"/>
          <w:sz w:val="28"/>
          <w:szCs w:val="28"/>
        </w:rPr>
        <w:lastRenderedPageBreak/>
        <w:t>Введение.</w:t>
      </w:r>
    </w:p>
    <w:p w:rsidR="00DD499E" w:rsidRPr="00DA3DCF" w:rsidRDefault="00DD499E" w:rsidP="00DD499E">
      <w:pPr>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Самообследование      государственного    бюджетного  профессионального     образовательного учреждения Республики Адыгея «Майкопский политехнический техникум» (далее по тексту – Техникум) проведено в соответствии с:</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приказом Министерства образования и науки Российской Федерации от 14.06.2013 г.  №  462  (ред.от  14.12.2017)  «Об  утверждении  Порядка  проведения  самообследования образовательной организацией»;</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приказом Министерства образования и науки Российской Федерации от 10.12.2013 г.    №    1324   (ред.    от    15.02.2017)   «Об   утверждении    показателей    деятельности образовательной организации, подлежащей самообследованию»;</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xml:space="preserve">-  приказом  директора   Техникума  </w:t>
      </w:r>
      <w:r w:rsidR="005F16A5" w:rsidRPr="005F16A5">
        <w:rPr>
          <w:rFonts w:ascii="Times New Roman" w:hAnsi="Times New Roman"/>
          <w:color w:val="000000"/>
          <w:sz w:val="28"/>
          <w:szCs w:val="28"/>
        </w:rPr>
        <w:t>от   03.02.2023  года  № 5</w:t>
      </w:r>
      <w:r w:rsidRPr="005F16A5">
        <w:rPr>
          <w:rFonts w:ascii="Times New Roman" w:hAnsi="Times New Roman"/>
          <w:color w:val="000000"/>
          <w:sz w:val="28"/>
          <w:szCs w:val="28"/>
        </w:rPr>
        <w:t>1-ОД</w:t>
      </w:r>
      <w:r w:rsidRPr="00DA3DCF">
        <w:rPr>
          <w:rFonts w:ascii="Times New Roman" w:hAnsi="Times New Roman"/>
          <w:color w:val="000000"/>
          <w:sz w:val="28"/>
          <w:szCs w:val="28"/>
        </w:rPr>
        <w:t xml:space="preserve"> «О  проведении процедуры самообследования».</w:t>
      </w:r>
    </w:p>
    <w:p w:rsidR="00DD499E" w:rsidRPr="00DA3DCF" w:rsidRDefault="00DD499E" w:rsidP="00DD499E">
      <w:pPr>
        <w:autoSpaceDE w:val="0"/>
        <w:autoSpaceDN w:val="0"/>
        <w:adjustRightInd w:val="0"/>
        <w:spacing w:after="0"/>
        <w:ind w:firstLine="708"/>
        <w:jc w:val="both"/>
        <w:rPr>
          <w:rFonts w:ascii="Times New Roman" w:hAnsi="Times New Roman"/>
          <w:color w:val="000000"/>
          <w:sz w:val="28"/>
          <w:szCs w:val="28"/>
        </w:rPr>
      </w:pPr>
    </w:p>
    <w:p w:rsidR="00DD499E" w:rsidRPr="00DA3DCF" w:rsidRDefault="00DD499E" w:rsidP="00DD499E">
      <w:pPr>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Целью   проведения    самообследования   является    обеспечение    доступности   и открытости   информации   о   деятельности  Техникума,  предусмотренное   Федеральным   законом  «Об  образовании   в  Российской Федерации» № 273-ФЗ от 29.12.2012 г.</w:t>
      </w:r>
    </w:p>
    <w:p w:rsidR="00DD499E" w:rsidRPr="00DA3DCF" w:rsidRDefault="00DD499E" w:rsidP="00DD499E">
      <w:pPr>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Для проведения самообследования была сформирована комиссия в составе:</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директор Техникума, председатель комиссии.</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Члены комиссии:</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заместитель директора по образовательной деятельности;</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заместитель директора по воспитательной работе;</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заместитель директора по учебно-производственной работе;</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методист;</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специалист по кадрам;</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заведующая библиотекой;</w:t>
      </w:r>
    </w:p>
    <w:p w:rsidR="00DD499E" w:rsidRPr="00DA3DCF" w:rsidRDefault="00DD499E" w:rsidP="00DD499E">
      <w:pPr>
        <w:autoSpaceDE w:val="0"/>
        <w:autoSpaceDN w:val="0"/>
        <w:adjustRightInd w:val="0"/>
        <w:spacing w:after="0"/>
        <w:jc w:val="both"/>
        <w:rPr>
          <w:rFonts w:ascii="Times New Roman" w:hAnsi="Times New Roman"/>
          <w:color w:val="000000"/>
          <w:sz w:val="28"/>
          <w:szCs w:val="28"/>
        </w:rPr>
      </w:pPr>
      <w:r w:rsidRPr="00DA3DCF">
        <w:rPr>
          <w:rFonts w:ascii="Times New Roman" w:hAnsi="Times New Roman"/>
          <w:color w:val="000000"/>
          <w:sz w:val="28"/>
          <w:szCs w:val="28"/>
        </w:rPr>
        <w:t>- председатели методических комиссии Техникума.</w:t>
      </w:r>
    </w:p>
    <w:p w:rsidR="00DD499E" w:rsidRPr="00DA3DCF" w:rsidRDefault="00DD499E" w:rsidP="00DD499E">
      <w:pPr>
        <w:spacing w:after="0"/>
        <w:ind w:left="708" w:firstLine="708"/>
        <w:jc w:val="both"/>
        <w:rPr>
          <w:rFonts w:ascii="Times New Roman" w:hAnsi="Times New Roman"/>
          <w:color w:val="000000"/>
          <w:sz w:val="28"/>
          <w:szCs w:val="28"/>
        </w:rPr>
      </w:pPr>
      <w:r w:rsidRPr="00DA3DCF">
        <w:rPr>
          <w:rFonts w:ascii="Times New Roman" w:hAnsi="Times New Roman"/>
          <w:color w:val="000000"/>
          <w:sz w:val="28"/>
          <w:szCs w:val="28"/>
        </w:rPr>
        <w:t>Самообследование проводилось по следующим направлениям:</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о</w:t>
      </w:r>
      <w:r w:rsidRPr="00DA3DCF">
        <w:rPr>
          <w:rFonts w:ascii="Times New Roman" w:hAnsi="Times New Roman"/>
          <w:color w:val="000000"/>
          <w:sz w:val="28"/>
          <w:szCs w:val="28"/>
        </w:rPr>
        <w:t>рганизационно-правовое обеспечение образовательной деятельности;</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с</w:t>
      </w:r>
      <w:r w:rsidRPr="00DA3DCF">
        <w:rPr>
          <w:rFonts w:ascii="Times New Roman" w:hAnsi="Times New Roman"/>
          <w:color w:val="000000"/>
          <w:sz w:val="28"/>
          <w:szCs w:val="28"/>
        </w:rPr>
        <w:t>труктура образовательной деятельности и система управления</w:t>
      </w:r>
    </w:p>
    <w:p w:rsidR="00DD499E" w:rsidRPr="00DA3DCF" w:rsidRDefault="00DD499E" w:rsidP="00DD499E">
      <w:pPr>
        <w:spacing w:after="0"/>
        <w:jc w:val="both"/>
        <w:rPr>
          <w:rFonts w:ascii="Times New Roman" w:hAnsi="Times New Roman"/>
          <w:color w:val="000000"/>
          <w:sz w:val="28"/>
          <w:szCs w:val="28"/>
        </w:rPr>
      </w:pPr>
      <w:r w:rsidRPr="00DA3DCF">
        <w:rPr>
          <w:rFonts w:ascii="Times New Roman" w:hAnsi="Times New Roman"/>
          <w:color w:val="000000"/>
          <w:sz w:val="28"/>
          <w:szCs w:val="28"/>
        </w:rPr>
        <w:t>техникумом;</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с</w:t>
      </w:r>
      <w:r w:rsidRPr="00DA3DCF">
        <w:rPr>
          <w:rFonts w:ascii="Times New Roman" w:hAnsi="Times New Roman"/>
          <w:color w:val="000000"/>
          <w:sz w:val="28"/>
          <w:szCs w:val="28"/>
        </w:rPr>
        <w:t>одержание и качество подготовки обучающихся;</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о</w:t>
      </w:r>
      <w:r w:rsidRPr="00DA3DCF">
        <w:rPr>
          <w:rFonts w:ascii="Times New Roman" w:hAnsi="Times New Roman"/>
          <w:color w:val="000000"/>
          <w:sz w:val="28"/>
          <w:szCs w:val="28"/>
        </w:rPr>
        <w:t>рганизация образовательного процесса;</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в</w:t>
      </w:r>
      <w:r w:rsidRPr="00DA3DCF">
        <w:rPr>
          <w:rFonts w:ascii="Times New Roman" w:hAnsi="Times New Roman"/>
          <w:color w:val="000000"/>
          <w:sz w:val="28"/>
          <w:szCs w:val="28"/>
        </w:rPr>
        <w:t>остребованность выпускников;</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к</w:t>
      </w:r>
      <w:r w:rsidRPr="00DA3DCF">
        <w:rPr>
          <w:rFonts w:ascii="Times New Roman" w:hAnsi="Times New Roman"/>
          <w:color w:val="000000"/>
          <w:sz w:val="28"/>
          <w:szCs w:val="28"/>
        </w:rPr>
        <w:t>адровое обеспечение;</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lastRenderedPageBreak/>
        <w:t>- у</w:t>
      </w:r>
      <w:r w:rsidRPr="00DA3DCF">
        <w:rPr>
          <w:rFonts w:ascii="Times New Roman" w:hAnsi="Times New Roman"/>
          <w:color w:val="000000"/>
          <w:sz w:val="28"/>
          <w:szCs w:val="28"/>
        </w:rPr>
        <w:t>чебно-методическое обеспечение;</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б</w:t>
      </w:r>
      <w:r w:rsidRPr="00DA3DCF">
        <w:rPr>
          <w:rFonts w:ascii="Times New Roman" w:hAnsi="Times New Roman"/>
          <w:color w:val="000000"/>
          <w:sz w:val="28"/>
          <w:szCs w:val="28"/>
        </w:rPr>
        <w:t>иблиотечно-информационное обеспечение;</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м</w:t>
      </w:r>
      <w:r w:rsidRPr="00DA3DCF">
        <w:rPr>
          <w:rFonts w:ascii="Times New Roman" w:hAnsi="Times New Roman"/>
          <w:color w:val="000000"/>
          <w:sz w:val="28"/>
          <w:szCs w:val="28"/>
        </w:rPr>
        <w:t>атериально-техническая база;</w:t>
      </w:r>
    </w:p>
    <w:p w:rsidR="00DD499E" w:rsidRPr="00DA3DCF" w:rsidRDefault="00DD499E" w:rsidP="00DD499E">
      <w:pPr>
        <w:spacing w:after="0"/>
        <w:jc w:val="both"/>
        <w:rPr>
          <w:rFonts w:ascii="Times New Roman" w:hAnsi="Times New Roman"/>
          <w:color w:val="000000"/>
          <w:sz w:val="28"/>
          <w:szCs w:val="28"/>
        </w:rPr>
      </w:pPr>
      <w:r>
        <w:rPr>
          <w:rFonts w:ascii="Times New Roman" w:hAnsi="Times New Roman"/>
          <w:color w:val="000000"/>
          <w:sz w:val="28"/>
          <w:szCs w:val="28"/>
        </w:rPr>
        <w:t>- в</w:t>
      </w:r>
      <w:r w:rsidRPr="00DA3DCF">
        <w:rPr>
          <w:rFonts w:ascii="Times New Roman" w:hAnsi="Times New Roman"/>
          <w:color w:val="000000"/>
          <w:sz w:val="28"/>
          <w:szCs w:val="28"/>
        </w:rPr>
        <w:t>нутренняя система оценки качества образования.</w:t>
      </w:r>
    </w:p>
    <w:p w:rsidR="00DD499E" w:rsidRPr="00DA3DCF" w:rsidRDefault="00DD499E" w:rsidP="00DD499E">
      <w:pPr>
        <w:spacing w:after="0"/>
        <w:ind w:firstLine="708"/>
        <w:jc w:val="both"/>
        <w:rPr>
          <w:rFonts w:ascii="Times New Roman" w:hAnsi="Times New Roman"/>
          <w:color w:val="000000"/>
          <w:sz w:val="28"/>
          <w:szCs w:val="28"/>
        </w:rPr>
      </w:pP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Основные мероприятия самообследования проведены в период с</w:t>
      </w:r>
      <w:r>
        <w:rPr>
          <w:rFonts w:ascii="Times New Roman" w:hAnsi="Times New Roman"/>
          <w:color w:val="000000"/>
          <w:sz w:val="28"/>
          <w:szCs w:val="28"/>
        </w:rPr>
        <w:t xml:space="preserve"> 01 февраля 2023</w:t>
      </w:r>
      <w:r w:rsidR="00AA55A5">
        <w:rPr>
          <w:rFonts w:ascii="Times New Roman" w:hAnsi="Times New Roman"/>
          <w:color w:val="000000"/>
          <w:sz w:val="28"/>
          <w:szCs w:val="28"/>
        </w:rPr>
        <w:t xml:space="preserve"> г. по 01</w:t>
      </w:r>
      <w:r>
        <w:rPr>
          <w:rFonts w:ascii="Times New Roman" w:hAnsi="Times New Roman"/>
          <w:color w:val="000000"/>
          <w:sz w:val="28"/>
          <w:szCs w:val="28"/>
        </w:rPr>
        <w:t xml:space="preserve"> </w:t>
      </w:r>
      <w:r w:rsidR="00AA55A5">
        <w:rPr>
          <w:rFonts w:ascii="Times New Roman" w:hAnsi="Times New Roman"/>
          <w:color w:val="000000"/>
          <w:sz w:val="28"/>
          <w:szCs w:val="28"/>
        </w:rPr>
        <w:t>апреля</w:t>
      </w:r>
      <w:r>
        <w:rPr>
          <w:rFonts w:ascii="Times New Roman" w:hAnsi="Times New Roman"/>
          <w:color w:val="000000"/>
          <w:sz w:val="28"/>
          <w:szCs w:val="28"/>
        </w:rPr>
        <w:t xml:space="preserve"> 2023</w:t>
      </w:r>
      <w:r w:rsidRPr="00DA3DCF">
        <w:rPr>
          <w:rFonts w:ascii="Times New Roman" w:hAnsi="Times New Roman"/>
          <w:color w:val="000000"/>
          <w:sz w:val="28"/>
          <w:szCs w:val="28"/>
        </w:rPr>
        <w:t xml:space="preserve"> г. Результаты самообследования рассмотрены на заседании Педагогического совета Протокол </w:t>
      </w:r>
      <w:r w:rsidR="00007328" w:rsidRPr="00007328">
        <w:rPr>
          <w:rFonts w:ascii="Times New Roman" w:hAnsi="Times New Roman"/>
          <w:color w:val="000000"/>
          <w:sz w:val="28"/>
          <w:szCs w:val="28"/>
        </w:rPr>
        <w:t>№ 10</w:t>
      </w:r>
      <w:r w:rsidRPr="00007328">
        <w:rPr>
          <w:rFonts w:ascii="Times New Roman" w:hAnsi="Times New Roman"/>
          <w:color w:val="000000"/>
          <w:sz w:val="28"/>
          <w:szCs w:val="28"/>
        </w:rPr>
        <w:t xml:space="preserve"> от 1</w:t>
      </w:r>
      <w:r w:rsidR="00007328" w:rsidRPr="00007328">
        <w:rPr>
          <w:rFonts w:ascii="Times New Roman" w:hAnsi="Times New Roman"/>
          <w:color w:val="000000"/>
          <w:sz w:val="28"/>
          <w:szCs w:val="28"/>
        </w:rPr>
        <w:t>7 апреля 2023</w:t>
      </w:r>
      <w:r w:rsidRPr="00007328">
        <w:rPr>
          <w:rFonts w:ascii="Times New Roman" w:hAnsi="Times New Roman"/>
          <w:color w:val="000000"/>
          <w:sz w:val="28"/>
          <w:szCs w:val="28"/>
        </w:rPr>
        <w:t xml:space="preserve"> г.</w:t>
      </w:r>
    </w:p>
    <w:p w:rsidR="00DD499E" w:rsidRPr="00DA3DCF" w:rsidRDefault="00DD499E" w:rsidP="00DD499E">
      <w:pPr>
        <w:spacing w:after="0" w:line="240" w:lineRule="auto"/>
        <w:ind w:firstLine="708"/>
        <w:jc w:val="center"/>
        <w:rPr>
          <w:rFonts w:ascii="Times New Roman" w:hAnsi="Times New Roman"/>
          <w:b/>
          <w:bCs/>
          <w:color w:val="000000"/>
          <w:sz w:val="28"/>
          <w:szCs w:val="28"/>
        </w:rPr>
      </w:pPr>
      <w:r w:rsidRPr="00DA3DCF">
        <w:rPr>
          <w:rFonts w:ascii="Times New Roman" w:hAnsi="Times New Roman"/>
          <w:color w:val="000000"/>
          <w:sz w:val="28"/>
          <w:szCs w:val="28"/>
        </w:rPr>
        <w:br w:type="page"/>
      </w:r>
      <w:r w:rsidRPr="00DA3DCF">
        <w:rPr>
          <w:rFonts w:ascii="Times New Roman" w:hAnsi="Times New Roman"/>
          <w:b/>
          <w:bCs/>
          <w:color w:val="000000"/>
          <w:sz w:val="28"/>
          <w:szCs w:val="28"/>
        </w:rPr>
        <w:lastRenderedPageBreak/>
        <w:t>Раздел 1. Общие сведения</w:t>
      </w:r>
      <w:r w:rsidRPr="00DA3DCF">
        <w:rPr>
          <w:rFonts w:ascii="Times New Roman" w:hAnsi="Times New Roman"/>
          <w:color w:val="000000"/>
          <w:sz w:val="28"/>
          <w:szCs w:val="28"/>
        </w:rPr>
        <w:t xml:space="preserve"> </w:t>
      </w:r>
      <w:r w:rsidRPr="00DA3DCF">
        <w:rPr>
          <w:rFonts w:ascii="Times New Roman" w:hAnsi="Times New Roman"/>
          <w:b/>
          <w:bCs/>
          <w:color w:val="000000"/>
          <w:sz w:val="28"/>
          <w:szCs w:val="28"/>
        </w:rPr>
        <w:t>о ГБПОУ РА «Майкопский политехнический техникум»</w:t>
      </w:r>
    </w:p>
    <w:p w:rsidR="00DD499E" w:rsidRPr="00DA3DCF" w:rsidRDefault="00DD499E" w:rsidP="00DD499E">
      <w:pPr>
        <w:spacing w:after="0" w:line="240" w:lineRule="auto"/>
        <w:ind w:firstLine="708"/>
        <w:jc w:val="center"/>
        <w:rPr>
          <w:rFonts w:ascii="Times New Roman" w:hAnsi="Times New Roman"/>
          <w:color w:val="000000"/>
          <w:sz w:val="28"/>
          <w:szCs w:val="28"/>
        </w:rPr>
      </w:pP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xml:space="preserve">Полное    наименование    Учреждения    –    государственное  бюджетное  профессиональное образовательное учреждение Республики Адыгея «Майкопский  политехнический техникум». </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Сокращенное – ГПОУ «ВПТ».</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Фактический   адрес  ГПОУ  «Майкопский  политехнический  техникум»:  385060,  Республика Адыгея, г. Майкоп, ст. Ханская ул. Краснооктябрьская 25</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Юридический  адрес  ГПОУ  «Майкопский  политехнический  техникум»:  385060,  Республика Адыгея, г. Майкоп, ст. Ханская ул. Краснооктябрьская 25</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bCs/>
          <w:color w:val="000000"/>
          <w:sz w:val="28"/>
          <w:szCs w:val="28"/>
        </w:rPr>
        <w:t>Филиал ГБПОУ РА «МПТ» в пос. Каменномостском</w:t>
      </w:r>
      <w:r w:rsidRPr="00DA3DCF">
        <w:rPr>
          <w:rFonts w:ascii="Times New Roman" w:hAnsi="Times New Roman"/>
          <w:color w:val="000000"/>
          <w:sz w:val="28"/>
          <w:szCs w:val="28"/>
        </w:rPr>
        <w:t>: Республика Адыгея, Майкопский р-н, пос. Каменномостский, ул. Шоссейная, 11</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Телефон  8(8772) 56-54-88, 56-54-89  факс 56-54-88</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 xml:space="preserve">Электронный адрес – </w:t>
      </w:r>
      <w:hyperlink r:id="rId9" w:history="1">
        <w:r w:rsidRPr="00DA3DCF">
          <w:rPr>
            <w:rStyle w:val="a6"/>
            <w:rFonts w:ascii="Times New Roman" w:hAnsi="Times New Roman"/>
            <w:color w:val="000000"/>
            <w:sz w:val="28"/>
            <w:szCs w:val="28"/>
            <w:lang w:val="en-US"/>
          </w:rPr>
          <w:t>goupl</w:t>
        </w:r>
        <w:r w:rsidRPr="00DA3DCF">
          <w:rPr>
            <w:rStyle w:val="a6"/>
            <w:rFonts w:ascii="Times New Roman" w:hAnsi="Times New Roman"/>
            <w:color w:val="000000"/>
            <w:sz w:val="28"/>
            <w:szCs w:val="28"/>
          </w:rPr>
          <w:t>2@</w:t>
        </w:r>
        <w:r w:rsidRPr="00DA3DCF">
          <w:rPr>
            <w:rStyle w:val="a6"/>
            <w:rFonts w:ascii="Times New Roman" w:hAnsi="Times New Roman"/>
            <w:color w:val="000000"/>
            <w:sz w:val="28"/>
            <w:szCs w:val="28"/>
            <w:lang w:val="en-US"/>
          </w:rPr>
          <w:t>mail</w:t>
        </w:r>
        <w:r w:rsidRPr="00DA3DCF">
          <w:rPr>
            <w:rStyle w:val="a6"/>
            <w:rFonts w:ascii="Times New Roman" w:hAnsi="Times New Roman"/>
            <w:color w:val="000000"/>
            <w:sz w:val="28"/>
            <w:szCs w:val="28"/>
          </w:rPr>
          <w:t>.</w:t>
        </w:r>
        <w:r w:rsidRPr="00DA3DCF">
          <w:rPr>
            <w:rStyle w:val="a6"/>
            <w:rFonts w:ascii="Times New Roman" w:hAnsi="Times New Roman"/>
            <w:color w:val="000000"/>
            <w:sz w:val="28"/>
            <w:szCs w:val="28"/>
            <w:lang w:val="en-US"/>
          </w:rPr>
          <w:t>ru</w:t>
        </w:r>
      </w:hyperlink>
      <w:r w:rsidRPr="00DA3DCF">
        <w:rPr>
          <w:rFonts w:ascii="Times New Roman" w:hAnsi="Times New Roman"/>
          <w:color w:val="000000"/>
          <w:sz w:val="28"/>
          <w:szCs w:val="28"/>
        </w:rPr>
        <w:t xml:space="preserve"> </w:t>
      </w:r>
    </w:p>
    <w:p w:rsidR="00DD499E" w:rsidRPr="00DA3DCF" w:rsidRDefault="00DD499E" w:rsidP="00DD499E">
      <w:pPr>
        <w:spacing w:after="0"/>
        <w:ind w:firstLine="450"/>
        <w:jc w:val="both"/>
        <w:rPr>
          <w:rFonts w:ascii="Times New Roman" w:hAnsi="Times New Roman"/>
          <w:color w:val="000000"/>
          <w:sz w:val="32"/>
          <w:szCs w:val="28"/>
        </w:rPr>
      </w:pPr>
      <w:r w:rsidRPr="00DA3DCF">
        <w:rPr>
          <w:rFonts w:ascii="Times New Roman" w:hAnsi="Times New Roman"/>
          <w:color w:val="000000"/>
          <w:sz w:val="28"/>
          <w:szCs w:val="26"/>
        </w:rPr>
        <w:t>Сайт: http://</w:t>
      </w:r>
      <w:r w:rsidRPr="00DA3DCF">
        <w:rPr>
          <w:rFonts w:ascii="Times New Roman" w:hAnsi="Times New Roman"/>
          <w:color w:val="000000"/>
          <w:sz w:val="28"/>
          <w:szCs w:val="26"/>
          <w:lang w:val="en-US"/>
        </w:rPr>
        <w:t>mpt</w:t>
      </w:r>
      <w:r w:rsidRPr="00DA3DCF">
        <w:rPr>
          <w:rFonts w:ascii="Times New Roman" w:hAnsi="Times New Roman"/>
          <w:color w:val="000000"/>
          <w:sz w:val="28"/>
          <w:szCs w:val="26"/>
        </w:rPr>
        <w:t>-01.</w:t>
      </w:r>
      <w:r w:rsidRPr="00DA3DCF">
        <w:rPr>
          <w:rFonts w:ascii="Times New Roman" w:hAnsi="Times New Roman"/>
          <w:color w:val="000000"/>
          <w:sz w:val="28"/>
          <w:szCs w:val="26"/>
          <w:lang w:val="en-US"/>
        </w:rPr>
        <w:t>ru</w:t>
      </w:r>
    </w:p>
    <w:p w:rsidR="00DD499E" w:rsidRPr="00DA3DCF" w:rsidRDefault="00DD499E" w:rsidP="00DD499E">
      <w:pPr>
        <w:spacing w:after="0"/>
        <w:jc w:val="both"/>
        <w:rPr>
          <w:rFonts w:ascii="Times New Roman" w:hAnsi="Times New Roman"/>
          <w:color w:val="000000"/>
          <w:sz w:val="28"/>
          <w:szCs w:val="28"/>
        </w:rPr>
      </w:pPr>
      <w:r w:rsidRPr="00DA3DCF">
        <w:rPr>
          <w:rFonts w:ascii="Times New Roman" w:hAnsi="Times New Roman"/>
          <w:color w:val="000000"/>
          <w:sz w:val="28"/>
          <w:szCs w:val="28"/>
        </w:rPr>
        <w:t xml:space="preserve"> </w:t>
      </w:r>
      <w:r w:rsidRPr="00DA3DCF">
        <w:rPr>
          <w:rFonts w:ascii="Times New Roman" w:hAnsi="Times New Roman"/>
          <w:color w:val="000000"/>
          <w:sz w:val="28"/>
          <w:szCs w:val="28"/>
        </w:rPr>
        <w:tab/>
        <w:t>Органом  исполнительной  власти  Республики Адыгея,  осуществляющим  функции  и полномочия  учредителя  ГБПОУ РА «Майкопский политехнический техникум»  от  имени Республики Адыгея,  является  Министерство  образования и науки  Республики Адыгея.</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Свидетельство о государственной аккредитации образовательной деятельности от 27 апреля  2015  г.,  №  258,  выданное  Министерством  образования и науки Республики Адыгея на срок 6 лет (срок действия продлен до 27 мая 2022 г. (Приказ МОиН РА от  05.02.2021 № 192)).</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Лицензия  на  осуществление  образовательной  деятельности  от  20  мая  2014  г. № 1038.</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Организационно-правовая  форма: учреждение.</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Тип образовательного учреждения: профессиональная образовательная организация.</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Директор: Делок Вячеслав Хазретович, тел. 8(8772) 56-54-88.</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Заместитель  директора  по  учебно-производственной  работе:  Наумова Елена Геннадьевна, тел. 8(8772) 56-54-88.</w:t>
      </w:r>
    </w:p>
    <w:p w:rsidR="00DD499E" w:rsidRPr="00DA3DCF" w:rsidRDefault="00DD499E" w:rsidP="00DD499E">
      <w:pPr>
        <w:spacing w:after="0"/>
        <w:ind w:firstLine="450"/>
        <w:jc w:val="both"/>
        <w:rPr>
          <w:rFonts w:ascii="Times New Roman" w:hAnsi="Times New Roman"/>
          <w:color w:val="000000"/>
          <w:sz w:val="28"/>
          <w:szCs w:val="28"/>
        </w:rPr>
      </w:pPr>
      <w:r w:rsidRPr="00DA3DCF">
        <w:rPr>
          <w:rFonts w:ascii="Times New Roman" w:hAnsi="Times New Roman"/>
          <w:color w:val="000000"/>
          <w:sz w:val="28"/>
          <w:szCs w:val="28"/>
        </w:rPr>
        <w:t>Заместитель   директора   по   воспитательной   работе:   Зозуля   Ирина</w:t>
      </w:r>
    </w:p>
    <w:p w:rsidR="00DD499E" w:rsidRPr="00DA3DCF" w:rsidRDefault="00DD499E" w:rsidP="00DD499E">
      <w:pPr>
        <w:spacing w:after="0"/>
        <w:jc w:val="both"/>
        <w:rPr>
          <w:rFonts w:ascii="Times New Roman" w:hAnsi="Times New Roman"/>
          <w:color w:val="000000"/>
          <w:sz w:val="28"/>
          <w:szCs w:val="28"/>
        </w:rPr>
      </w:pPr>
      <w:r w:rsidRPr="00DA3DCF">
        <w:rPr>
          <w:rFonts w:ascii="Times New Roman" w:hAnsi="Times New Roman"/>
          <w:color w:val="000000"/>
          <w:sz w:val="28"/>
          <w:szCs w:val="28"/>
        </w:rPr>
        <w:t>Васильевна, тел. 8(8772) 56-54-88.</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Заместитель директора по образовательной деятельности: Ермолаева Ирина Евгеньевна, тел. 8(8772) 56-54-88.</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lastRenderedPageBreak/>
        <w:t xml:space="preserve">Заместитель директора по административно-хозяйственной части: </w:t>
      </w:r>
      <w:r w:rsidR="00AC5203" w:rsidRPr="00AC5203">
        <w:rPr>
          <w:rFonts w:ascii="Times New Roman" w:hAnsi="Times New Roman"/>
          <w:color w:val="000000"/>
          <w:sz w:val="28"/>
          <w:szCs w:val="28"/>
        </w:rPr>
        <w:t>Басов Геннадий Ричардович, тел. 8 960 499 16 71</w:t>
      </w:r>
      <w:r w:rsidRPr="00AC5203">
        <w:rPr>
          <w:rFonts w:ascii="Times New Roman" w:hAnsi="Times New Roman"/>
          <w:color w:val="000000"/>
          <w:sz w:val="28"/>
          <w:szCs w:val="28"/>
        </w:rPr>
        <w:t>.</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Главная  задача техникума: «Дарить радость студентам и  приносить  успех деловым людям».</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Предметом деятельности Техникума  является решение задач профессионального, социального    и    культурного    развития    человека. Цель: подготовка квалифицированных рабочих, служащих, специалистов среднего звена.</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Техникум  осуществляет  в установленном   законодательством  порядке обучение  по программам:</w:t>
      </w:r>
    </w:p>
    <w:p w:rsidR="00DD499E" w:rsidRPr="00DA3DCF" w:rsidRDefault="00DD499E" w:rsidP="00DD499E">
      <w:pPr>
        <w:spacing w:after="0"/>
        <w:jc w:val="both"/>
        <w:rPr>
          <w:rFonts w:ascii="Times New Roman" w:hAnsi="Times New Roman"/>
          <w:color w:val="000000"/>
          <w:sz w:val="28"/>
          <w:szCs w:val="28"/>
        </w:rPr>
      </w:pPr>
      <w:r w:rsidRPr="00DA3DCF">
        <w:rPr>
          <w:rFonts w:ascii="Times New Roman" w:hAnsi="Times New Roman"/>
          <w:color w:val="000000"/>
          <w:sz w:val="28"/>
          <w:szCs w:val="28"/>
        </w:rPr>
        <w:t>-подготовки специалистов среднего звена;</w:t>
      </w:r>
    </w:p>
    <w:p w:rsidR="00DD499E" w:rsidRPr="00DA3DCF" w:rsidRDefault="00DD499E" w:rsidP="00DD499E">
      <w:pPr>
        <w:spacing w:after="0"/>
        <w:jc w:val="both"/>
        <w:rPr>
          <w:rFonts w:ascii="Times New Roman" w:hAnsi="Times New Roman"/>
          <w:color w:val="000000"/>
          <w:sz w:val="28"/>
          <w:szCs w:val="28"/>
        </w:rPr>
      </w:pPr>
      <w:r w:rsidRPr="00DA3DCF">
        <w:rPr>
          <w:rFonts w:ascii="Times New Roman" w:hAnsi="Times New Roman"/>
          <w:color w:val="000000"/>
          <w:sz w:val="28"/>
          <w:szCs w:val="28"/>
        </w:rPr>
        <w:t>-подготовки квалифицированных рабочих, служащих;</w:t>
      </w:r>
    </w:p>
    <w:p w:rsidR="00DD499E" w:rsidRPr="00DA3DCF" w:rsidRDefault="00DD499E" w:rsidP="00DD499E">
      <w:pPr>
        <w:spacing w:after="0"/>
        <w:jc w:val="both"/>
        <w:rPr>
          <w:rFonts w:ascii="Times New Roman" w:hAnsi="Times New Roman"/>
          <w:color w:val="000000"/>
          <w:sz w:val="28"/>
          <w:szCs w:val="28"/>
        </w:rPr>
      </w:pPr>
      <w:r w:rsidRPr="00DA3DCF">
        <w:rPr>
          <w:rFonts w:ascii="Times New Roman" w:hAnsi="Times New Roman"/>
          <w:color w:val="000000"/>
          <w:sz w:val="28"/>
          <w:szCs w:val="28"/>
        </w:rPr>
        <w:t>-профессионального обучения и дополнительного профессионального образования.</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Органами   управления   в   Техникуме являются Попечительский совет, директор, Общее собрание работников, Педагогический совет, Студенческий совет.</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Для  обеспечения  коллегиальности  в  решении  вопросов  учебно-методической  и воспитательной   работы   студентов   функционирует   Педагогический   совет,   состав   и деятельность которого определяются положением, утверждаемым приказом директора.</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Студенческий  совет  формируется с  целью учета  мнения  обучающихся  по вопросам организации  образовательной  деятельности   Учреждения   и  при  принятии  локальных нормативных актов, затрагивающих права и законные интересы студентов.</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Состав  студенческого  совета  формируется  из  представителей  учебных  групп на Конференции актива студентов. Состав   Студенческого  совета   техникума формируется сроком на 1(один)  год.</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Студенческий  Совет  Техникума  участвует в  разработке  и  обсуждении  проектов локальных  нормативных  актов,  затрагивающих  права  и  законные  интересы  студентов Техникума,  вносит   предложения   руководству   Техникума   по  вопросам   организации образовательного    процесса,    включая    вопросы    организации    быта    и    внеучебной деятельности   студентов,   участвует  в   разработке   и   реализации  системы   поощрений студентов  за  достижения  в  разных  сферах  учебной  и  внеучебной  деятельности  через  Стипендиальную комиссию.</w:t>
      </w:r>
    </w:p>
    <w:p w:rsidR="00DD499E" w:rsidRPr="00DA3DCF" w:rsidRDefault="00DD499E" w:rsidP="00DD499E">
      <w:pPr>
        <w:spacing w:after="0"/>
        <w:ind w:firstLine="708"/>
        <w:jc w:val="both"/>
        <w:rPr>
          <w:rFonts w:ascii="Times New Roman" w:hAnsi="Times New Roman"/>
          <w:b/>
          <w:i/>
          <w:color w:val="000000"/>
          <w:sz w:val="28"/>
          <w:szCs w:val="28"/>
        </w:rPr>
      </w:pPr>
      <w:r w:rsidRPr="00DA3DCF">
        <w:rPr>
          <w:rFonts w:ascii="Times New Roman" w:hAnsi="Times New Roman"/>
          <w:b/>
          <w:i/>
          <w:color w:val="000000"/>
          <w:sz w:val="28"/>
          <w:szCs w:val="28"/>
        </w:rPr>
        <w:t>Выводы по разделу:</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xml:space="preserve">В     результате      самообследования     организационно-правового     обеспечения образовательной   деятельности   ГБПОУ РА   «Майкопский   </w:t>
      </w:r>
      <w:r w:rsidRPr="00DA3DCF">
        <w:rPr>
          <w:rFonts w:ascii="Times New Roman" w:hAnsi="Times New Roman"/>
          <w:color w:val="000000"/>
          <w:sz w:val="28"/>
          <w:szCs w:val="28"/>
        </w:rPr>
        <w:lastRenderedPageBreak/>
        <w:t>политехнический   техникум» требования,     предусмотренные     лицензией     на     осуществление     образовательной деятельности   в   сфере    среднего   профессионального    образования,   Устава  Техникума осуществляются в полном объеме.</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Образовательная  деятельность  техникума,  включая  внутреннюю  нормативную  и организационно-распорядительную документацию, регламентирована  и осуществляется  в соответствии  с  действующим  законодательством,  нормативными  актами  Министерства образования  и  науки  РФ,  Министерства  образования и науки РА и Уставом техникума.</w:t>
      </w:r>
    </w:p>
    <w:p w:rsidR="00DD499E" w:rsidRPr="00DA3DCF" w:rsidRDefault="00DD499E" w:rsidP="00DD499E">
      <w:pPr>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Устав  техникума,  лицензионная  документация  и  другие  основные  нормативно-правовые  акты  также  соответствуют требованиям,  предъявляемым  к  профессиональному образовательному   учреждению,   обеспечивают   полноценное   получение   образования согласно   требованиям   ФГОС   СПО  и   эффективную   организацию   образовательного процесса.</w:t>
      </w:r>
    </w:p>
    <w:p w:rsidR="00DD499E" w:rsidRPr="00DA3DCF" w:rsidRDefault="00DD499E" w:rsidP="00DD499E">
      <w:pPr>
        <w:spacing w:after="0"/>
        <w:ind w:firstLine="708"/>
        <w:jc w:val="both"/>
        <w:rPr>
          <w:rFonts w:ascii="Times New Roman" w:hAnsi="Times New Roman"/>
          <w:color w:val="000000"/>
          <w:sz w:val="28"/>
          <w:szCs w:val="28"/>
        </w:rPr>
        <w:sectPr w:rsidR="00DD499E" w:rsidRPr="00DA3DCF" w:rsidSect="005A43EE">
          <w:footerReference w:type="default" r:id="rId10"/>
          <w:pgSz w:w="11906" w:h="16838"/>
          <w:pgMar w:top="1134" w:right="849" w:bottom="1134" w:left="1701" w:header="720" w:footer="720" w:gutter="0"/>
          <w:cols w:space="720"/>
          <w:noEndnote/>
        </w:sectPr>
      </w:pPr>
      <w:r w:rsidRPr="00DA3DCF">
        <w:rPr>
          <w:rFonts w:ascii="Times New Roman" w:hAnsi="Times New Roman"/>
          <w:color w:val="000000"/>
          <w:sz w:val="28"/>
          <w:szCs w:val="28"/>
        </w:rPr>
        <w:t>Взаимодействие  структурных  подразделений  техникума  осуществляется  на  основе нормативно-правовой   документации   и   позволяет   решать   основные   функциональные задачи.</w:t>
      </w:r>
    </w:p>
    <w:p w:rsidR="00AA55A5" w:rsidRDefault="00AA55A5" w:rsidP="00DD499E">
      <w:r>
        <w:rPr>
          <w:rFonts w:ascii="Times New Roman" w:hAnsi="Times New Roman"/>
          <w:b/>
          <w:noProof/>
          <w:color w:val="000000"/>
          <w:sz w:val="28"/>
          <w:szCs w:val="26"/>
          <w:lang w:eastAsia="ru-RU"/>
        </w:rPr>
        <w:lastRenderedPageBreak/>
        <w:drawing>
          <wp:inline distT="0" distB="0" distL="0" distR="0">
            <wp:extent cx="8791575" cy="5815827"/>
            <wp:effectExtent l="19050" t="0" r="9525" b="0"/>
            <wp:docPr id="31" name="Рисунок 2" descr="C:\Users\usr1\Downloads\Struktura-upravl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r1\Downloads\Struktura-upravleniya.jpg"/>
                    <pic:cNvPicPr>
                      <a:picLocks noChangeAspect="1" noChangeArrowheads="1"/>
                    </pic:cNvPicPr>
                  </pic:nvPicPr>
                  <pic:blipFill>
                    <a:blip r:embed="rId11" cstate="print"/>
                    <a:srcRect/>
                    <a:stretch>
                      <a:fillRect/>
                    </a:stretch>
                  </pic:blipFill>
                  <pic:spPr bwMode="auto">
                    <a:xfrm>
                      <a:off x="0" y="0"/>
                      <a:ext cx="8797126" cy="5819499"/>
                    </a:xfrm>
                    <a:prstGeom prst="rect">
                      <a:avLst/>
                    </a:prstGeom>
                    <a:noFill/>
                    <a:ln w="9525">
                      <a:noFill/>
                      <a:miter lim="800000"/>
                      <a:headEnd/>
                      <a:tailEnd/>
                    </a:ln>
                  </pic:spPr>
                </pic:pic>
              </a:graphicData>
            </a:graphic>
          </wp:inline>
        </w:drawing>
      </w:r>
    </w:p>
    <w:p w:rsidR="00AA55A5" w:rsidRDefault="00AA55A5" w:rsidP="00DD499E">
      <w:pPr>
        <w:sectPr w:rsidR="00AA55A5" w:rsidSect="00AA55A5">
          <w:pgSz w:w="16838" w:h="11906" w:orient="landscape"/>
          <w:pgMar w:top="851" w:right="1134" w:bottom="1701" w:left="1134" w:header="709" w:footer="709" w:gutter="0"/>
          <w:cols w:space="708"/>
          <w:docGrid w:linePitch="360"/>
        </w:sectPr>
      </w:pPr>
    </w:p>
    <w:p w:rsidR="00AA55A5" w:rsidRPr="00FE2A84" w:rsidRDefault="00AA55A5" w:rsidP="00AA55A5">
      <w:pPr>
        <w:pStyle w:val="22"/>
        <w:shd w:val="clear" w:color="auto" w:fill="auto"/>
        <w:spacing w:line="240" w:lineRule="auto"/>
        <w:ind w:right="80" w:firstLine="708"/>
        <w:rPr>
          <w:rFonts w:ascii="Times New Roman" w:eastAsia="Times New Roman" w:hAnsi="Times New Roman"/>
          <w:b/>
          <w:color w:val="000000"/>
          <w:sz w:val="28"/>
          <w:szCs w:val="28"/>
          <w:lang w:eastAsia="ru-RU"/>
        </w:rPr>
      </w:pPr>
      <w:r w:rsidRPr="00FE2A84">
        <w:rPr>
          <w:rFonts w:ascii="Times New Roman" w:eastAsia="Times New Roman" w:hAnsi="Times New Roman"/>
          <w:b/>
          <w:color w:val="000000"/>
          <w:sz w:val="28"/>
          <w:szCs w:val="28"/>
          <w:lang w:eastAsia="ru-RU"/>
        </w:rPr>
        <w:lastRenderedPageBreak/>
        <w:t>Раздел 2. Образовательная деятельность.</w:t>
      </w:r>
    </w:p>
    <w:p w:rsidR="00FE2A84" w:rsidRPr="00FE2A84" w:rsidRDefault="00FE2A84" w:rsidP="00FE2A84">
      <w:pPr>
        <w:pStyle w:val="22"/>
        <w:shd w:val="clear" w:color="auto" w:fill="auto"/>
        <w:spacing w:line="240" w:lineRule="auto"/>
        <w:ind w:right="80" w:firstLine="708"/>
        <w:rPr>
          <w:rFonts w:ascii="Times New Roman" w:eastAsia="Times New Roman" w:hAnsi="Times New Roman"/>
          <w:b/>
          <w:color w:val="000000"/>
          <w:sz w:val="28"/>
          <w:szCs w:val="28"/>
          <w:lang w:eastAsia="ru-RU"/>
        </w:rPr>
      </w:pPr>
    </w:p>
    <w:p w:rsidR="00FE2A84" w:rsidRPr="00FE2A84" w:rsidRDefault="00FE2A84" w:rsidP="00FE2A84">
      <w:pPr>
        <w:pStyle w:val="22"/>
        <w:shd w:val="clear" w:color="auto" w:fill="auto"/>
        <w:spacing w:line="240" w:lineRule="auto"/>
        <w:ind w:right="80" w:firstLine="708"/>
        <w:rPr>
          <w:rFonts w:ascii="Times New Roman" w:eastAsia="Times New Roman" w:hAnsi="Times New Roman"/>
          <w:b/>
          <w:sz w:val="28"/>
          <w:szCs w:val="28"/>
          <w:lang w:eastAsia="ru-RU"/>
        </w:rPr>
      </w:pPr>
      <w:r w:rsidRPr="00FE2A84">
        <w:rPr>
          <w:rFonts w:ascii="Times New Roman" w:eastAsia="Times New Roman" w:hAnsi="Times New Roman"/>
          <w:b/>
          <w:sz w:val="28"/>
          <w:szCs w:val="28"/>
          <w:lang w:eastAsia="ru-RU"/>
        </w:rPr>
        <w:t>2.1. Реализация образовательных программ</w:t>
      </w:r>
    </w:p>
    <w:p w:rsidR="00FE2A84" w:rsidRPr="00FE2A84" w:rsidRDefault="00FE2A84" w:rsidP="00FE2A84">
      <w:pPr>
        <w:autoSpaceDE w:val="0"/>
        <w:autoSpaceDN w:val="0"/>
        <w:adjustRightInd w:val="0"/>
        <w:spacing w:after="0" w:line="240" w:lineRule="auto"/>
        <w:jc w:val="center"/>
        <w:rPr>
          <w:rFonts w:ascii="Times New Roman" w:hAnsi="Times New Roman"/>
          <w:b/>
          <w:color w:val="000000"/>
          <w:sz w:val="28"/>
          <w:szCs w:val="24"/>
        </w:rPr>
      </w:pPr>
    </w:p>
    <w:p w:rsidR="00FE2A84" w:rsidRPr="00FE2A84" w:rsidRDefault="00FE2A84" w:rsidP="00FE2A84">
      <w:pPr>
        <w:widowControl w:val="0"/>
        <w:autoSpaceDE w:val="0"/>
        <w:autoSpaceDN w:val="0"/>
        <w:adjustRightInd w:val="0"/>
        <w:spacing w:after="0"/>
        <w:ind w:firstLine="708"/>
        <w:jc w:val="both"/>
        <w:rPr>
          <w:rFonts w:ascii="Times New Roman" w:hAnsi="Times New Roman"/>
          <w:color w:val="000000"/>
          <w:sz w:val="28"/>
          <w:szCs w:val="24"/>
        </w:rPr>
      </w:pPr>
      <w:r w:rsidRPr="00FE2A84">
        <w:rPr>
          <w:rFonts w:ascii="Times New Roman" w:hAnsi="Times New Roman"/>
          <w:sz w:val="28"/>
          <w:szCs w:val="24"/>
        </w:rPr>
        <w:t>В  настоящее  время  в  ГБПОУ РА  "Майкопский  политехнический  техникум" ведется подготовка по 2 образовательным программам    профессиональной</w:t>
      </w:r>
      <w:r w:rsidRPr="00FE2A84">
        <w:rPr>
          <w:rFonts w:ascii="Times New Roman" w:hAnsi="Times New Roman"/>
          <w:color w:val="000000"/>
          <w:sz w:val="28"/>
          <w:szCs w:val="24"/>
        </w:rPr>
        <w:t xml:space="preserve">    подготовки специалистов  среднего  звена  и 6 программам  подготовки  квалифицированных  рабочих, служащих  очной   формы   обучения</w:t>
      </w:r>
      <w:r w:rsidRPr="00FE2A84">
        <w:rPr>
          <w:rFonts w:ascii="Times New Roman" w:hAnsi="Times New Roman"/>
          <w:color w:val="000000"/>
          <w:sz w:val="28"/>
          <w:szCs w:val="24"/>
          <w:vertAlign w:val="subscript"/>
        </w:rPr>
        <w:t>.</w:t>
      </w:r>
    </w:p>
    <w:p w:rsidR="00FE2A84" w:rsidRPr="00FE2A84" w:rsidRDefault="00FE2A84" w:rsidP="00FE2A84">
      <w:pPr>
        <w:widowControl w:val="0"/>
        <w:autoSpaceDE w:val="0"/>
        <w:autoSpaceDN w:val="0"/>
        <w:adjustRightInd w:val="0"/>
        <w:spacing w:after="0"/>
        <w:ind w:firstLine="708"/>
        <w:jc w:val="both"/>
        <w:rPr>
          <w:rFonts w:ascii="Times New Roman" w:hAnsi="Times New Roman"/>
          <w:color w:val="000000"/>
          <w:sz w:val="28"/>
          <w:szCs w:val="24"/>
        </w:rPr>
      </w:pPr>
      <w:r w:rsidRPr="00FE2A84">
        <w:rPr>
          <w:rFonts w:ascii="Times New Roman" w:hAnsi="Times New Roman"/>
          <w:color w:val="000000"/>
          <w:sz w:val="28"/>
          <w:szCs w:val="24"/>
        </w:rPr>
        <w:t>Общая  численность  обучающихся  на 01.04.2023 г – 710 чел.</w:t>
      </w:r>
    </w:p>
    <w:p w:rsidR="00FE2A84" w:rsidRPr="00FE2A84" w:rsidRDefault="00FE2A84" w:rsidP="00FE2A84">
      <w:pPr>
        <w:widowControl w:val="0"/>
        <w:autoSpaceDE w:val="0"/>
        <w:autoSpaceDN w:val="0"/>
        <w:adjustRightInd w:val="0"/>
        <w:spacing w:after="0" w:line="341" w:lineRule="exact"/>
        <w:jc w:val="center"/>
        <w:rPr>
          <w:rFonts w:ascii="Times New Roman" w:hAnsi="Times New Roman"/>
          <w:color w:val="000000"/>
          <w:sz w:val="28"/>
          <w:szCs w:val="28"/>
        </w:rPr>
      </w:pPr>
      <w:r w:rsidRPr="00FE2A84">
        <w:rPr>
          <w:rFonts w:ascii="Times New Roman" w:hAnsi="Times New Roman"/>
          <w:b/>
          <w:bCs/>
          <w:color w:val="000000"/>
          <w:sz w:val="28"/>
          <w:szCs w:val="28"/>
        </w:rPr>
        <w:t>Перечень</w:t>
      </w:r>
      <w:r w:rsidRPr="00FE2A84">
        <w:rPr>
          <w:rFonts w:ascii="Times New Roman" w:hAnsi="Times New Roman"/>
          <w:color w:val="000000"/>
          <w:sz w:val="28"/>
          <w:szCs w:val="28"/>
        </w:rPr>
        <w:t xml:space="preserve">  </w:t>
      </w:r>
      <w:r w:rsidRPr="00FE2A84">
        <w:rPr>
          <w:rFonts w:ascii="Times New Roman" w:hAnsi="Times New Roman"/>
          <w:b/>
          <w:bCs/>
          <w:color w:val="000000"/>
          <w:sz w:val="28"/>
          <w:szCs w:val="28"/>
        </w:rPr>
        <w:t>программ</w:t>
      </w:r>
      <w:r w:rsidRPr="00FE2A84">
        <w:rPr>
          <w:rFonts w:ascii="Times New Roman" w:hAnsi="Times New Roman"/>
          <w:color w:val="000000"/>
          <w:sz w:val="28"/>
          <w:szCs w:val="28"/>
        </w:rPr>
        <w:t xml:space="preserve"> </w:t>
      </w:r>
      <w:r w:rsidRPr="00FE2A84">
        <w:rPr>
          <w:rFonts w:ascii="Times New Roman" w:hAnsi="Times New Roman"/>
          <w:b/>
          <w:bCs/>
          <w:color w:val="000000"/>
          <w:sz w:val="28"/>
          <w:szCs w:val="28"/>
        </w:rPr>
        <w:t>подготовки</w:t>
      </w:r>
    </w:p>
    <w:p w:rsidR="00FE2A84" w:rsidRPr="00FE2A84" w:rsidRDefault="00FE2A84" w:rsidP="00FE2A84">
      <w:pPr>
        <w:widowControl w:val="0"/>
        <w:autoSpaceDE w:val="0"/>
        <w:autoSpaceDN w:val="0"/>
        <w:adjustRightInd w:val="0"/>
        <w:spacing w:after="0" w:line="286" w:lineRule="exact"/>
        <w:jc w:val="center"/>
        <w:rPr>
          <w:rFonts w:ascii="Times New Roman" w:hAnsi="Times New Roman"/>
          <w:color w:val="000000"/>
          <w:sz w:val="28"/>
          <w:szCs w:val="28"/>
        </w:rPr>
      </w:pPr>
      <w:r w:rsidRPr="00FE2A84">
        <w:rPr>
          <w:rFonts w:ascii="Times New Roman" w:hAnsi="Times New Roman"/>
          <w:b/>
          <w:bCs/>
          <w:color w:val="000000"/>
          <w:sz w:val="28"/>
          <w:szCs w:val="28"/>
        </w:rPr>
        <w:t>квалифицированных рабочих</w:t>
      </w:r>
      <w:r w:rsidRPr="00FE2A84">
        <w:rPr>
          <w:rFonts w:ascii="Times New Roman" w:hAnsi="Times New Roman"/>
          <w:b/>
          <w:bCs/>
          <w:color w:val="000000"/>
          <w:sz w:val="28"/>
          <w:szCs w:val="28"/>
          <w:vertAlign w:val="subscript"/>
        </w:rPr>
        <w:t xml:space="preserve">, </w:t>
      </w:r>
      <w:r w:rsidRPr="00FE2A84">
        <w:rPr>
          <w:rFonts w:ascii="Times New Roman" w:hAnsi="Times New Roman"/>
          <w:b/>
          <w:bCs/>
          <w:color w:val="000000"/>
          <w:sz w:val="28"/>
          <w:szCs w:val="28"/>
        </w:rPr>
        <w:t>служащих</w:t>
      </w:r>
    </w:p>
    <w:p w:rsidR="00FE2A84" w:rsidRPr="00FE2A84" w:rsidRDefault="00FE2A84" w:rsidP="00FE2A84">
      <w:pPr>
        <w:widowControl w:val="0"/>
        <w:autoSpaceDE w:val="0"/>
        <w:autoSpaceDN w:val="0"/>
        <w:adjustRightInd w:val="0"/>
        <w:spacing w:after="0" w:line="286" w:lineRule="exact"/>
        <w:jc w:val="center"/>
        <w:rPr>
          <w:rFonts w:ascii="Times New Roman" w:hAnsi="Times New Roman"/>
          <w:b/>
          <w:bCs/>
          <w:color w:val="000000"/>
          <w:sz w:val="28"/>
          <w:szCs w:val="28"/>
        </w:rPr>
      </w:pPr>
      <w:r w:rsidRPr="00FE2A84">
        <w:rPr>
          <w:rFonts w:ascii="Times New Roman" w:hAnsi="Times New Roman"/>
          <w:b/>
          <w:bCs/>
          <w:color w:val="000000"/>
          <w:sz w:val="28"/>
          <w:szCs w:val="28"/>
        </w:rPr>
        <w:t>и специалистов среднего звена</w:t>
      </w:r>
      <w:r w:rsidRPr="00FE2A84">
        <w:rPr>
          <w:rFonts w:ascii="Times New Roman" w:hAnsi="Times New Roman"/>
          <w:color w:val="000000"/>
          <w:sz w:val="28"/>
          <w:szCs w:val="28"/>
        </w:rPr>
        <w:t xml:space="preserve"> </w:t>
      </w:r>
      <w:r w:rsidRPr="00FE2A84">
        <w:rPr>
          <w:rFonts w:ascii="Times New Roman" w:hAnsi="Times New Roman"/>
          <w:b/>
          <w:bCs/>
          <w:color w:val="000000"/>
          <w:sz w:val="28"/>
          <w:szCs w:val="28"/>
        </w:rPr>
        <w:t>на 1 апреля</w:t>
      </w:r>
      <w:r w:rsidRPr="00FE2A84">
        <w:rPr>
          <w:rFonts w:ascii="Times New Roman" w:hAnsi="Times New Roman"/>
          <w:color w:val="000000"/>
          <w:sz w:val="28"/>
          <w:szCs w:val="28"/>
        </w:rPr>
        <w:t xml:space="preserve"> </w:t>
      </w:r>
      <w:r w:rsidRPr="00FE2A84">
        <w:rPr>
          <w:rFonts w:ascii="Times New Roman" w:hAnsi="Times New Roman"/>
          <w:b/>
          <w:bCs/>
          <w:color w:val="000000"/>
          <w:sz w:val="28"/>
          <w:szCs w:val="28"/>
        </w:rPr>
        <w:t>2023</w:t>
      </w:r>
      <w:r w:rsidRPr="00FE2A84">
        <w:rPr>
          <w:rFonts w:ascii="Times New Roman" w:hAnsi="Times New Roman"/>
          <w:color w:val="000000"/>
          <w:sz w:val="28"/>
          <w:szCs w:val="28"/>
        </w:rPr>
        <w:t xml:space="preserve"> </w:t>
      </w:r>
      <w:r w:rsidRPr="00FE2A84">
        <w:rPr>
          <w:rFonts w:ascii="Times New Roman" w:hAnsi="Times New Roman"/>
          <w:b/>
          <w:bCs/>
          <w:color w:val="000000"/>
          <w:sz w:val="28"/>
          <w:szCs w:val="28"/>
        </w:rPr>
        <w:t>года</w:t>
      </w:r>
    </w:p>
    <w:p w:rsidR="00FE2A84" w:rsidRPr="00FE2A84" w:rsidRDefault="00FE2A84" w:rsidP="00FE2A84">
      <w:pPr>
        <w:widowControl w:val="0"/>
        <w:autoSpaceDE w:val="0"/>
        <w:autoSpaceDN w:val="0"/>
        <w:adjustRightInd w:val="0"/>
        <w:spacing w:after="0" w:line="286" w:lineRule="exact"/>
        <w:jc w:val="center"/>
        <w:rPr>
          <w:rFonts w:ascii="Times New Roman" w:hAnsi="Times New Roman"/>
          <w:b/>
          <w:bCs/>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3"/>
        <w:gridCol w:w="2598"/>
        <w:gridCol w:w="3513"/>
        <w:gridCol w:w="1383"/>
        <w:gridCol w:w="1463"/>
      </w:tblGrid>
      <w:tr w:rsidR="00FE2A84" w:rsidRPr="00FE2A84" w:rsidTr="00EF77F5">
        <w:tc>
          <w:tcPr>
            <w:tcW w:w="9570" w:type="dxa"/>
            <w:gridSpan w:val="5"/>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bCs/>
                <w:color w:val="000000"/>
                <w:sz w:val="28"/>
                <w:szCs w:val="28"/>
                <w:lang w:eastAsia="ru-RU"/>
              </w:rPr>
            </w:pPr>
            <w:r w:rsidRPr="00FE2A84">
              <w:rPr>
                <w:rFonts w:ascii="Times New Roman" w:eastAsia="Times New Roman" w:hAnsi="Times New Roman"/>
                <w:b/>
                <w:bCs/>
                <w:color w:val="000000"/>
                <w:sz w:val="28"/>
                <w:szCs w:val="28"/>
                <w:lang w:eastAsia="ru-RU"/>
              </w:rPr>
              <w:t>Перечень профессий по программам подготовки квалифицированных рабочих, служащих</w:t>
            </w:r>
          </w:p>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bCs/>
                <w:color w:val="000000"/>
                <w:sz w:val="28"/>
                <w:szCs w:val="28"/>
                <w:lang w:eastAsia="ru-RU"/>
              </w:rPr>
            </w:pPr>
          </w:p>
        </w:tc>
      </w:tr>
      <w:tr w:rsidR="00FE2A84" w:rsidRPr="00FE2A84" w:rsidTr="00EF77F5">
        <w:tc>
          <w:tcPr>
            <w:tcW w:w="613" w:type="dxa"/>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bCs/>
                <w:color w:val="000000"/>
                <w:sz w:val="28"/>
                <w:szCs w:val="28"/>
                <w:lang w:eastAsia="ru-RU"/>
              </w:rPr>
            </w:pPr>
            <w:r w:rsidRPr="00FE2A84">
              <w:rPr>
                <w:rFonts w:ascii="Times New Roman" w:eastAsia="Times New Roman" w:hAnsi="Times New Roman"/>
                <w:b/>
                <w:bCs/>
                <w:color w:val="000000"/>
                <w:sz w:val="28"/>
                <w:szCs w:val="28"/>
                <w:lang w:eastAsia="ru-RU"/>
              </w:rPr>
              <w:t>№ п/п</w:t>
            </w:r>
          </w:p>
        </w:tc>
        <w:tc>
          <w:tcPr>
            <w:tcW w:w="2598" w:type="dxa"/>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bCs/>
                <w:color w:val="000000"/>
                <w:sz w:val="28"/>
                <w:szCs w:val="28"/>
                <w:lang w:eastAsia="ru-RU"/>
              </w:rPr>
            </w:pPr>
            <w:r w:rsidRPr="00FE2A84">
              <w:rPr>
                <w:rFonts w:ascii="Times New Roman" w:eastAsia="Times New Roman" w:hAnsi="Times New Roman"/>
                <w:b/>
                <w:bCs/>
                <w:color w:val="000000"/>
                <w:sz w:val="28"/>
                <w:szCs w:val="28"/>
                <w:lang w:eastAsia="ru-RU"/>
              </w:rPr>
              <w:t>Направление подготовки</w:t>
            </w:r>
          </w:p>
        </w:tc>
        <w:tc>
          <w:tcPr>
            <w:tcW w:w="3513" w:type="dxa"/>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bCs/>
                <w:color w:val="000000"/>
                <w:sz w:val="28"/>
                <w:szCs w:val="28"/>
                <w:lang w:eastAsia="ru-RU"/>
              </w:rPr>
            </w:pPr>
            <w:r w:rsidRPr="00FE2A84">
              <w:rPr>
                <w:rFonts w:ascii="Times New Roman" w:eastAsia="Times New Roman" w:hAnsi="Times New Roman"/>
                <w:b/>
                <w:bCs/>
                <w:color w:val="000000"/>
                <w:sz w:val="28"/>
                <w:szCs w:val="28"/>
                <w:lang w:eastAsia="ru-RU"/>
              </w:rPr>
              <w:t>Код и наименование профессии/специальности</w:t>
            </w:r>
          </w:p>
        </w:tc>
        <w:tc>
          <w:tcPr>
            <w:tcW w:w="1383" w:type="dxa"/>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bCs/>
                <w:color w:val="000000"/>
                <w:sz w:val="28"/>
                <w:szCs w:val="28"/>
                <w:lang w:eastAsia="ru-RU"/>
              </w:rPr>
            </w:pPr>
            <w:r w:rsidRPr="00FE2A84">
              <w:rPr>
                <w:rFonts w:ascii="Times New Roman" w:eastAsia="Times New Roman" w:hAnsi="Times New Roman"/>
                <w:b/>
                <w:bCs/>
                <w:color w:val="000000"/>
                <w:sz w:val="28"/>
                <w:szCs w:val="28"/>
                <w:lang w:eastAsia="ru-RU"/>
              </w:rPr>
              <w:t>Срок обучения</w:t>
            </w:r>
          </w:p>
        </w:tc>
        <w:tc>
          <w:tcPr>
            <w:tcW w:w="1463" w:type="dxa"/>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bCs/>
                <w:color w:val="000000"/>
                <w:sz w:val="28"/>
                <w:szCs w:val="28"/>
                <w:lang w:eastAsia="ru-RU"/>
              </w:rPr>
            </w:pPr>
            <w:r w:rsidRPr="00FE2A84">
              <w:rPr>
                <w:rFonts w:ascii="Times New Roman" w:eastAsia="Times New Roman" w:hAnsi="Times New Roman"/>
                <w:b/>
                <w:bCs/>
                <w:color w:val="000000"/>
                <w:sz w:val="28"/>
                <w:szCs w:val="28"/>
                <w:lang w:eastAsia="ru-RU"/>
              </w:rPr>
              <w:t>Кол-во студентов</w:t>
            </w:r>
          </w:p>
        </w:tc>
      </w:tr>
      <w:tr w:rsidR="00FE2A84" w:rsidRPr="00FE2A84" w:rsidTr="00EF77F5">
        <w:trPr>
          <w:trHeight w:val="1048"/>
        </w:trPr>
        <w:tc>
          <w:tcPr>
            <w:tcW w:w="613" w:type="dxa"/>
            <w:shd w:val="clear" w:color="auto" w:fill="auto"/>
          </w:tcPr>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1.</w:t>
            </w:r>
          </w:p>
        </w:tc>
        <w:tc>
          <w:tcPr>
            <w:tcW w:w="2598" w:type="dxa"/>
            <w:shd w:val="clear" w:color="auto" w:fill="auto"/>
          </w:tcPr>
          <w:p w:rsidR="00FE2A84" w:rsidRPr="00FE2A84" w:rsidRDefault="00FE2A84" w:rsidP="00EF77F5">
            <w:pPr>
              <w:spacing w:after="0"/>
              <w:jc w:val="center"/>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08.00.00 ТЕХНИКА И ТЕХНОЛОГИИ СТРОИТЕЛЬСТВА</w:t>
            </w:r>
          </w:p>
        </w:tc>
        <w:tc>
          <w:tcPr>
            <w:tcW w:w="3513" w:type="dxa"/>
            <w:shd w:val="clear" w:color="auto" w:fill="auto"/>
          </w:tcPr>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 xml:space="preserve">08.01.07 </w:t>
            </w:r>
            <w:r w:rsidRPr="00FE2A84">
              <w:rPr>
                <w:rFonts w:ascii="Times New Roman" w:eastAsia="Times New Roman" w:hAnsi="Times New Roman"/>
                <w:sz w:val="24"/>
                <w:szCs w:val="24"/>
                <w:lang w:eastAsia="ru-RU"/>
              </w:rPr>
              <w:t>Мастер общестроительных работ</w:t>
            </w:r>
          </w:p>
        </w:tc>
        <w:tc>
          <w:tcPr>
            <w:tcW w:w="1383" w:type="dxa"/>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2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sz w:val="24"/>
                <w:szCs w:val="24"/>
              </w:rPr>
              <w:t>10 месяцев</w:t>
            </w:r>
          </w:p>
        </w:tc>
        <w:tc>
          <w:tcPr>
            <w:tcW w:w="1463" w:type="dxa"/>
            <w:shd w:val="clear" w:color="auto" w:fill="auto"/>
          </w:tcPr>
          <w:p w:rsidR="00FE2A84" w:rsidRPr="00FE2A84" w:rsidRDefault="00FE2A84" w:rsidP="00EF77F5">
            <w:pPr>
              <w:widowControl w:val="0"/>
              <w:autoSpaceDE w:val="0"/>
              <w:autoSpaceDN w:val="0"/>
              <w:adjustRightInd w:val="0"/>
              <w:spacing w:after="0"/>
              <w:jc w:val="center"/>
              <w:rPr>
                <w:rFonts w:ascii="Times New Roman" w:eastAsia="Times New Roman" w:hAnsi="Times New Roman"/>
                <w:bCs/>
                <w:color w:val="000000"/>
                <w:sz w:val="24"/>
                <w:szCs w:val="24"/>
                <w:lang w:eastAsia="ru-RU"/>
              </w:rPr>
            </w:pP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color w:val="000000"/>
                <w:sz w:val="24"/>
                <w:szCs w:val="24"/>
                <w:lang w:eastAsia="ru-RU"/>
              </w:rPr>
            </w:pPr>
            <w:r w:rsidRPr="00FE2A84">
              <w:rPr>
                <w:rFonts w:ascii="Times New Roman" w:eastAsia="Times New Roman" w:hAnsi="Times New Roman"/>
                <w:bCs/>
                <w:color w:val="000000"/>
                <w:sz w:val="24"/>
                <w:szCs w:val="24"/>
                <w:lang w:eastAsia="ru-RU"/>
              </w:rPr>
              <w:t>125</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 xml:space="preserve">2. </w:t>
            </w: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15.00.00 МАШИНОСТРОЕНИЕ</w:t>
            </w:r>
          </w:p>
        </w:tc>
        <w:tc>
          <w:tcPr>
            <w:tcW w:w="35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 xml:space="preserve">15.01.05 </w:t>
            </w:r>
            <w:r w:rsidRPr="00FE2A84">
              <w:rPr>
                <w:rFonts w:ascii="Times New Roman" w:eastAsia="Times New Roman" w:hAnsi="Times New Roman"/>
                <w:sz w:val="24"/>
                <w:szCs w:val="24"/>
                <w:lang w:eastAsia="ru-RU"/>
              </w:rPr>
              <w:t>Сварщик (ручной и частично механизированной сварки (наплавки))</w:t>
            </w:r>
          </w:p>
        </w:tc>
        <w:tc>
          <w:tcPr>
            <w:tcW w:w="1383" w:type="dxa"/>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2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sz w:val="24"/>
                <w:szCs w:val="24"/>
              </w:rPr>
              <w:t>10 месяцев</w:t>
            </w: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FE2A84">
              <w:rPr>
                <w:rFonts w:ascii="Times New Roman" w:eastAsia="Times New Roman" w:hAnsi="Times New Roman"/>
                <w:bCs/>
                <w:color w:val="000000"/>
                <w:sz w:val="24"/>
                <w:szCs w:val="24"/>
                <w:lang w:eastAsia="ru-RU"/>
              </w:rPr>
              <w:t>69</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3.</w:t>
            </w: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18.00.00 ХИМИЧЕСКИЕ ТЕХНОЛОГИИ</w:t>
            </w:r>
          </w:p>
        </w:tc>
        <w:tc>
          <w:tcPr>
            <w:tcW w:w="35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 xml:space="preserve">18.01.33 </w:t>
            </w:r>
            <w:r w:rsidRPr="00FE2A84">
              <w:rPr>
                <w:rFonts w:ascii="Times New Roman" w:eastAsia="Times New Roman" w:hAnsi="Times New Roman"/>
                <w:sz w:val="24"/>
                <w:szCs w:val="24"/>
                <w:lang w:eastAsia="ru-RU"/>
              </w:rPr>
              <w:t>Лаборант по контролю качества сырья, реактивов, промежуточных продуктов, готовой продукции, отходов производства (по отраслям)</w:t>
            </w:r>
          </w:p>
        </w:tc>
        <w:tc>
          <w:tcPr>
            <w:tcW w:w="1383" w:type="dxa"/>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2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sz w:val="24"/>
                <w:szCs w:val="24"/>
              </w:rPr>
              <w:t>10 месяцев</w:t>
            </w: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FE2A84">
              <w:rPr>
                <w:rFonts w:ascii="Times New Roman" w:eastAsia="Times New Roman" w:hAnsi="Times New Roman"/>
                <w:bCs/>
                <w:color w:val="000000"/>
                <w:sz w:val="24"/>
                <w:szCs w:val="24"/>
                <w:lang w:eastAsia="ru-RU"/>
              </w:rPr>
              <w:t>32</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4.</w:t>
            </w: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23.00.00 ТЕХНИКА И ТЕХНОЛОГИИ НАЗЕМНОГО ТРАНСПОРТА</w:t>
            </w:r>
          </w:p>
        </w:tc>
        <w:tc>
          <w:tcPr>
            <w:tcW w:w="35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 xml:space="preserve">23.01.06 </w:t>
            </w:r>
            <w:r w:rsidRPr="00FE2A84">
              <w:rPr>
                <w:rFonts w:ascii="Times New Roman" w:eastAsia="Times New Roman" w:hAnsi="Times New Roman"/>
                <w:sz w:val="24"/>
                <w:szCs w:val="24"/>
              </w:rPr>
              <w:t>Машинист дорожных и строительных машин</w:t>
            </w:r>
          </w:p>
        </w:tc>
        <w:tc>
          <w:tcPr>
            <w:tcW w:w="1383" w:type="dxa"/>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2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sz w:val="24"/>
                <w:szCs w:val="24"/>
              </w:rPr>
              <w:t>10 месяцев</w:t>
            </w: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FE2A84">
              <w:rPr>
                <w:rFonts w:ascii="Times New Roman" w:eastAsia="Times New Roman" w:hAnsi="Times New Roman"/>
                <w:bCs/>
                <w:color w:val="000000"/>
                <w:sz w:val="24"/>
                <w:szCs w:val="24"/>
                <w:lang w:eastAsia="ru-RU"/>
              </w:rPr>
              <w:t>68</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5.</w:t>
            </w: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23.00.00 ТЕХНИКА И ТЕХНОЛОГИИ НАЗЕМНОГО ТРАНСПОРТА</w:t>
            </w:r>
          </w:p>
        </w:tc>
        <w:tc>
          <w:tcPr>
            <w:tcW w:w="35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 xml:space="preserve">23.01.17 </w:t>
            </w:r>
            <w:r w:rsidRPr="00FE2A84">
              <w:rPr>
                <w:rFonts w:ascii="Times New Roman" w:eastAsia="Times New Roman" w:hAnsi="Times New Roman"/>
                <w:sz w:val="24"/>
                <w:szCs w:val="24"/>
              </w:rPr>
              <w:t>Мастер по ремонту и обслуживанию автомобилей</w:t>
            </w:r>
          </w:p>
        </w:tc>
        <w:tc>
          <w:tcPr>
            <w:tcW w:w="1383" w:type="dxa"/>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2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sz w:val="24"/>
                <w:szCs w:val="24"/>
              </w:rPr>
              <w:t>10 месяцев</w:t>
            </w: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FE2A84">
              <w:rPr>
                <w:rFonts w:ascii="Times New Roman" w:eastAsia="Times New Roman" w:hAnsi="Times New Roman"/>
                <w:bCs/>
                <w:color w:val="000000"/>
                <w:sz w:val="24"/>
                <w:szCs w:val="24"/>
                <w:lang w:eastAsia="ru-RU"/>
              </w:rPr>
              <w:t>89</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6.</w:t>
            </w: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43.00.00 СЕРВИС И ТУРИЗМ</w:t>
            </w:r>
          </w:p>
        </w:tc>
        <w:tc>
          <w:tcPr>
            <w:tcW w:w="3513" w:type="dxa"/>
            <w:shd w:val="clear" w:color="auto" w:fill="auto"/>
            <w:vAlign w:val="center"/>
          </w:tcPr>
          <w:p w:rsidR="00FE2A84" w:rsidRPr="00FE2A84" w:rsidRDefault="00FE2A84" w:rsidP="00EF77F5">
            <w:pPr>
              <w:pStyle w:val="ConsPlusNormal"/>
              <w:spacing w:line="256" w:lineRule="auto"/>
              <w:jc w:val="center"/>
              <w:outlineLvl w:val="2"/>
              <w:rPr>
                <w:rFonts w:ascii="Times New Roman" w:hAnsi="Times New Roman" w:cs="Times New Roman"/>
                <w:sz w:val="24"/>
                <w:szCs w:val="24"/>
                <w:lang w:eastAsia="en-US"/>
              </w:rPr>
            </w:pPr>
            <w:r w:rsidRPr="00FE2A84">
              <w:rPr>
                <w:rFonts w:ascii="Times New Roman" w:hAnsi="Times New Roman" w:cs="Times New Roman"/>
                <w:sz w:val="24"/>
                <w:szCs w:val="24"/>
                <w:lang w:eastAsia="en-US"/>
              </w:rPr>
              <w:t>43.01.09 Повар, кондитер</w:t>
            </w:r>
          </w:p>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383" w:type="dxa"/>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3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sz w:val="24"/>
                <w:szCs w:val="24"/>
              </w:rPr>
              <w:t>10 месяцев</w:t>
            </w: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165</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b/>
                <w:sz w:val="24"/>
                <w:szCs w:val="24"/>
                <w:lang w:eastAsia="ru-RU"/>
              </w:rPr>
            </w:pPr>
            <w:r w:rsidRPr="00FE2A84">
              <w:rPr>
                <w:rFonts w:ascii="Times New Roman" w:eastAsia="Times New Roman" w:hAnsi="Times New Roman"/>
                <w:b/>
                <w:sz w:val="24"/>
                <w:szCs w:val="24"/>
                <w:lang w:eastAsia="ru-RU"/>
              </w:rPr>
              <w:t>Всего</w:t>
            </w:r>
          </w:p>
        </w:tc>
        <w:tc>
          <w:tcPr>
            <w:tcW w:w="3513" w:type="dxa"/>
            <w:shd w:val="clear" w:color="auto" w:fill="auto"/>
            <w:vAlign w:val="center"/>
          </w:tcPr>
          <w:p w:rsidR="00FE2A84" w:rsidRPr="00FE2A84" w:rsidRDefault="00FE2A84" w:rsidP="00EF77F5">
            <w:pPr>
              <w:pStyle w:val="ConsPlusNormal"/>
              <w:spacing w:line="256" w:lineRule="auto"/>
              <w:jc w:val="center"/>
              <w:outlineLvl w:val="2"/>
              <w:rPr>
                <w:rFonts w:ascii="Times New Roman" w:hAnsi="Times New Roman" w:cs="Times New Roman"/>
                <w:b/>
                <w:sz w:val="24"/>
                <w:szCs w:val="24"/>
                <w:lang w:eastAsia="en-US"/>
              </w:rPr>
            </w:pPr>
          </w:p>
        </w:tc>
        <w:tc>
          <w:tcPr>
            <w:tcW w:w="1383" w:type="dxa"/>
            <w:shd w:val="clear" w:color="auto" w:fill="auto"/>
          </w:tcPr>
          <w:p w:rsidR="00FE2A84" w:rsidRPr="00FE2A84" w:rsidRDefault="00FE2A84" w:rsidP="00EF77F5">
            <w:pPr>
              <w:pStyle w:val="ConsPlusNormal"/>
              <w:jc w:val="center"/>
              <w:rPr>
                <w:rFonts w:ascii="Times New Roman" w:hAnsi="Times New Roman" w:cs="Times New Roman"/>
                <w:b/>
                <w:sz w:val="24"/>
                <w:szCs w:val="24"/>
                <w:lang w:eastAsia="en-US"/>
              </w:rPr>
            </w:pP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E2A84">
              <w:rPr>
                <w:rFonts w:ascii="Times New Roman" w:eastAsia="Times New Roman" w:hAnsi="Times New Roman"/>
                <w:b/>
                <w:bCs/>
                <w:sz w:val="24"/>
                <w:szCs w:val="24"/>
                <w:lang w:eastAsia="ru-RU"/>
              </w:rPr>
              <w:t>548</w:t>
            </w:r>
          </w:p>
        </w:tc>
      </w:tr>
      <w:tr w:rsidR="00FE2A84" w:rsidRPr="00FE2A84" w:rsidTr="00EF77F5">
        <w:tc>
          <w:tcPr>
            <w:tcW w:w="9570" w:type="dxa"/>
            <w:gridSpan w:val="5"/>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
                <w:bCs/>
                <w:color w:val="000000"/>
                <w:sz w:val="28"/>
                <w:szCs w:val="28"/>
                <w:lang w:eastAsia="ru-RU"/>
              </w:rPr>
            </w:pPr>
            <w:r w:rsidRPr="00FE2A84">
              <w:rPr>
                <w:rFonts w:ascii="Times New Roman" w:eastAsia="Times New Roman" w:hAnsi="Times New Roman"/>
                <w:b/>
                <w:bCs/>
                <w:color w:val="000000"/>
                <w:sz w:val="28"/>
                <w:szCs w:val="28"/>
                <w:lang w:eastAsia="ru-RU"/>
              </w:rPr>
              <w:t>Перечень специальностей по программам подготовки специалистов среднего звена</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7.</w:t>
            </w: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 xml:space="preserve">19.00.00 ПРОМЫШЛЕННАЯ ЭКОЛОГИЯ И </w:t>
            </w:r>
            <w:r w:rsidRPr="00FE2A84">
              <w:rPr>
                <w:rFonts w:ascii="Times New Roman" w:eastAsia="Times New Roman" w:hAnsi="Times New Roman"/>
                <w:sz w:val="24"/>
                <w:szCs w:val="24"/>
                <w:lang w:eastAsia="ru-RU"/>
              </w:rPr>
              <w:lastRenderedPageBreak/>
              <w:t>БИОТЕХНОЛОГИИ</w:t>
            </w:r>
          </w:p>
        </w:tc>
        <w:tc>
          <w:tcPr>
            <w:tcW w:w="3513" w:type="dxa"/>
            <w:shd w:val="clear" w:color="auto" w:fill="auto"/>
            <w:vAlign w:val="center"/>
          </w:tcPr>
          <w:p w:rsidR="00FE2A84" w:rsidRPr="00FE2A84" w:rsidRDefault="00FE2A84" w:rsidP="00EF77F5">
            <w:pPr>
              <w:pStyle w:val="ConsPlusNormal"/>
              <w:spacing w:line="256" w:lineRule="auto"/>
              <w:jc w:val="center"/>
              <w:outlineLvl w:val="2"/>
              <w:rPr>
                <w:rFonts w:ascii="Times New Roman" w:hAnsi="Times New Roman" w:cs="Times New Roman"/>
                <w:sz w:val="24"/>
                <w:szCs w:val="24"/>
                <w:lang w:eastAsia="en-US"/>
              </w:rPr>
            </w:pPr>
            <w:r w:rsidRPr="00FE2A84">
              <w:rPr>
                <w:rFonts w:ascii="Times New Roman" w:hAnsi="Times New Roman" w:cs="Times New Roman"/>
                <w:sz w:val="24"/>
                <w:szCs w:val="24"/>
                <w:lang w:eastAsia="en-US"/>
              </w:rPr>
              <w:lastRenderedPageBreak/>
              <w:t>19.02.10 Технология продукции общественного питания</w:t>
            </w:r>
          </w:p>
        </w:tc>
        <w:tc>
          <w:tcPr>
            <w:tcW w:w="1383" w:type="dxa"/>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3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r w:rsidRPr="00FE2A84">
              <w:rPr>
                <w:rFonts w:ascii="Times New Roman" w:eastAsia="Times New Roman" w:hAnsi="Times New Roman"/>
                <w:sz w:val="24"/>
                <w:szCs w:val="24"/>
              </w:rPr>
              <w:t>10 месяцев</w:t>
            </w: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44</w:t>
            </w:r>
          </w:p>
        </w:tc>
      </w:tr>
      <w:tr w:rsidR="00FE2A84" w:rsidRPr="00FE2A84" w:rsidTr="00EF77F5">
        <w:trPr>
          <w:trHeight w:val="1152"/>
        </w:trPr>
        <w:tc>
          <w:tcPr>
            <w:tcW w:w="613" w:type="dxa"/>
            <w:tcBorders>
              <w:bottom w:val="single" w:sz="4" w:space="0" w:color="auto"/>
            </w:tcBorders>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lastRenderedPageBreak/>
              <w:t xml:space="preserve">8. </w:t>
            </w:r>
          </w:p>
        </w:tc>
        <w:tc>
          <w:tcPr>
            <w:tcW w:w="2598" w:type="dxa"/>
            <w:tcBorders>
              <w:bottom w:val="single" w:sz="4" w:space="0" w:color="auto"/>
            </w:tcBorders>
            <w:shd w:val="clear" w:color="auto" w:fill="auto"/>
            <w:vAlign w:val="center"/>
          </w:tcPr>
          <w:p w:rsidR="00FE2A84" w:rsidRPr="00FE2A84" w:rsidRDefault="00FE2A84" w:rsidP="00EF77F5">
            <w:pPr>
              <w:spacing w:after="0" w:line="240" w:lineRule="auto"/>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35.00.00 СЕЛЬСКОЕ, ЛЕСНОЕ И РЫБНОЕ ХОЗЯЙСТВО</w:t>
            </w:r>
          </w:p>
        </w:tc>
        <w:tc>
          <w:tcPr>
            <w:tcW w:w="3513" w:type="dxa"/>
            <w:tcBorders>
              <w:bottom w:val="single" w:sz="4" w:space="0" w:color="auto"/>
            </w:tcBorders>
            <w:shd w:val="clear" w:color="auto" w:fill="auto"/>
            <w:vAlign w:val="center"/>
          </w:tcPr>
          <w:p w:rsidR="00FE2A84" w:rsidRPr="00FE2A84" w:rsidRDefault="00FE2A84" w:rsidP="00EF77F5">
            <w:pPr>
              <w:pStyle w:val="ConsPlusNormal"/>
              <w:spacing w:line="256" w:lineRule="auto"/>
              <w:jc w:val="center"/>
              <w:outlineLvl w:val="2"/>
              <w:rPr>
                <w:rFonts w:ascii="Times New Roman" w:hAnsi="Times New Roman" w:cs="Times New Roman"/>
                <w:sz w:val="24"/>
                <w:szCs w:val="24"/>
                <w:lang w:eastAsia="en-US"/>
              </w:rPr>
            </w:pPr>
            <w:r w:rsidRPr="00FE2A84">
              <w:rPr>
                <w:rFonts w:ascii="Times New Roman" w:hAnsi="Times New Roman" w:cs="Times New Roman"/>
                <w:sz w:val="24"/>
                <w:szCs w:val="24"/>
                <w:lang w:eastAsia="en-US"/>
              </w:rPr>
              <w:t>35.02.16 Эксплуатация и ремонт сельскохозяйственной техники и оборудования</w:t>
            </w:r>
          </w:p>
        </w:tc>
        <w:tc>
          <w:tcPr>
            <w:tcW w:w="1383" w:type="dxa"/>
            <w:tcBorders>
              <w:bottom w:val="single" w:sz="4" w:space="0" w:color="auto"/>
            </w:tcBorders>
            <w:shd w:val="clear" w:color="auto" w:fill="auto"/>
          </w:tcPr>
          <w:p w:rsidR="00FE2A84" w:rsidRPr="00FE2A84" w:rsidRDefault="00FE2A84" w:rsidP="00EF77F5">
            <w:pPr>
              <w:pStyle w:val="ConsPlusNormal"/>
              <w:jc w:val="center"/>
              <w:rPr>
                <w:rFonts w:ascii="Times New Roman" w:hAnsi="Times New Roman" w:cs="Times New Roman"/>
                <w:sz w:val="24"/>
                <w:szCs w:val="24"/>
                <w:lang w:eastAsia="en-US"/>
              </w:rPr>
            </w:pPr>
            <w:r w:rsidRPr="00FE2A84">
              <w:rPr>
                <w:rFonts w:ascii="Times New Roman" w:hAnsi="Times New Roman" w:cs="Times New Roman"/>
                <w:sz w:val="24"/>
                <w:szCs w:val="24"/>
                <w:lang w:eastAsia="en-US"/>
              </w:rPr>
              <w:t>3 года</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sz w:val="24"/>
                <w:szCs w:val="24"/>
              </w:rPr>
            </w:pPr>
            <w:r w:rsidRPr="00FE2A84">
              <w:rPr>
                <w:rFonts w:ascii="Times New Roman" w:eastAsia="Times New Roman" w:hAnsi="Times New Roman"/>
                <w:sz w:val="24"/>
                <w:szCs w:val="24"/>
              </w:rPr>
              <w:t>10 месяцев</w:t>
            </w:r>
          </w:p>
          <w:p w:rsidR="00FE2A84" w:rsidRPr="00FE2A84" w:rsidRDefault="00FE2A84" w:rsidP="00EF77F5">
            <w:pPr>
              <w:widowControl w:val="0"/>
              <w:autoSpaceDE w:val="0"/>
              <w:autoSpaceDN w:val="0"/>
              <w:adjustRightInd w:val="0"/>
              <w:spacing w:after="0"/>
              <w:jc w:val="center"/>
              <w:rPr>
                <w:rFonts w:ascii="Times New Roman" w:eastAsia="Times New Roman" w:hAnsi="Times New Roman"/>
                <w:sz w:val="24"/>
                <w:szCs w:val="24"/>
              </w:rPr>
            </w:pPr>
          </w:p>
          <w:p w:rsidR="00FE2A84" w:rsidRPr="00FE2A84" w:rsidRDefault="00FE2A84" w:rsidP="00EF77F5">
            <w:pPr>
              <w:widowControl w:val="0"/>
              <w:autoSpaceDE w:val="0"/>
              <w:autoSpaceDN w:val="0"/>
              <w:adjustRightInd w:val="0"/>
              <w:spacing w:after="0"/>
              <w:jc w:val="center"/>
              <w:rPr>
                <w:rFonts w:ascii="Times New Roman" w:eastAsia="Times New Roman" w:hAnsi="Times New Roman"/>
                <w:bCs/>
                <w:sz w:val="24"/>
                <w:szCs w:val="24"/>
                <w:lang w:eastAsia="ru-RU"/>
              </w:rPr>
            </w:pPr>
          </w:p>
        </w:tc>
        <w:tc>
          <w:tcPr>
            <w:tcW w:w="1463" w:type="dxa"/>
            <w:tcBorders>
              <w:bottom w:val="single" w:sz="4" w:space="0" w:color="auto"/>
            </w:tcBorders>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 xml:space="preserve">95 </w:t>
            </w:r>
          </w:p>
        </w:tc>
      </w:tr>
      <w:tr w:rsidR="00FE2A84" w:rsidRPr="00FE2A84" w:rsidTr="00EF77F5">
        <w:trPr>
          <w:trHeight w:val="396"/>
        </w:trPr>
        <w:tc>
          <w:tcPr>
            <w:tcW w:w="613" w:type="dxa"/>
            <w:tcBorders>
              <w:top w:val="single" w:sz="4" w:space="0" w:color="auto"/>
            </w:tcBorders>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val="en-US" w:eastAsia="ru-RU"/>
              </w:rPr>
            </w:pPr>
            <w:r w:rsidRPr="00FE2A84">
              <w:rPr>
                <w:rFonts w:ascii="Times New Roman" w:eastAsia="Times New Roman" w:hAnsi="Times New Roman"/>
                <w:bCs/>
                <w:sz w:val="24"/>
                <w:szCs w:val="24"/>
                <w:lang w:val="en-US" w:eastAsia="ru-RU"/>
              </w:rPr>
              <w:t>9</w:t>
            </w:r>
          </w:p>
        </w:tc>
        <w:tc>
          <w:tcPr>
            <w:tcW w:w="2598" w:type="dxa"/>
            <w:tcBorders>
              <w:top w:val="single" w:sz="4" w:space="0" w:color="auto"/>
            </w:tcBorders>
            <w:shd w:val="clear" w:color="auto" w:fill="auto"/>
            <w:vAlign w:val="center"/>
          </w:tcPr>
          <w:p w:rsidR="00FE2A84" w:rsidRPr="00FE2A84" w:rsidRDefault="00FE2A84" w:rsidP="00EF77F5">
            <w:pPr>
              <w:spacing w:after="0" w:line="240" w:lineRule="auto"/>
              <w:rPr>
                <w:rFonts w:ascii="Times New Roman" w:eastAsia="Times New Roman" w:hAnsi="Times New Roman"/>
                <w:sz w:val="24"/>
                <w:szCs w:val="24"/>
                <w:lang w:eastAsia="ru-RU"/>
              </w:rPr>
            </w:pPr>
            <w:r w:rsidRPr="00FE2A84">
              <w:rPr>
                <w:rFonts w:ascii="Times New Roman" w:eastAsia="Times New Roman" w:hAnsi="Times New Roman"/>
                <w:sz w:val="24"/>
                <w:szCs w:val="24"/>
                <w:lang w:eastAsia="ru-RU"/>
              </w:rPr>
              <w:t>43.00.00 СЕРВИС И ТУРИЗМ</w:t>
            </w:r>
          </w:p>
        </w:tc>
        <w:tc>
          <w:tcPr>
            <w:tcW w:w="3513" w:type="dxa"/>
            <w:tcBorders>
              <w:top w:val="single" w:sz="4" w:space="0" w:color="auto"/>
            </w:tcBorders>
            <w:shd w:val="clear" w:color="auto" w:fill="auto"/>
            <w:vAlign w:val="center"/>
          </w:tcPr>
          <w:p w:rsidR="00FE2A84" w:rsidRPr="00FE2A84" w:rsidRDefault="00FE2A84" w:rsidP="00EF77F5">
            <w:pPr>
              <w:pStyle w:val="ConsPlusNormal"/>
              <w:spacing w:line="256" w:lineRule="auto"/>
              <w:outlineLvl w:val="2"/>
              <w:rPr>
                <w:rFonts w:ascii="Times New Roman" w:hAnsi="Times New Roman" w:cs="Times New Roman"/>
                <w:sz w:val="24"/>
                <w:szCs w:val="24"/>
                <w:lang w:eastAsia="en-US"/>
              </w:rPr>
            </w:pPr>
            <w:r w:rsidRPr="00FE2A84">
              <w:rPr>
                <w:rFonts w:ascii="Times New Roman" w:hAnsi="Times New Roman" w:cs="Times New Roman"/>
                <w:sz w:val="24"/>
                <w:szCs w:val="24"/>
                <w:lang w:eastAsia="en-US"/>
              </w:rPr>
              <w:t>43.02.15 Поварское и кондитерское дело</w:t>
            </w:r>
          </w:p>
        </w:tc>
        <w:tc>
          <w:tcPr>
            <w:tcW w:w="1383" w:type="dxa"/>
            <w:tcBorders>
              <w:top w:val="single" w:sz="4" w:space="0" w:color="auto"/>
            </w:tcBorders>
            <w:shd w:val="clear" w:color="auto" w:fill="auto"/>
          </w:tcPr>
          <w:p w:rsidR="00FE2A84" w:rsidRPr="00FE2A84" w:rsidRDefault="00FE2A84" w:rsidP="00EF77F5">
            <w:pPr>
              <w:widowControl w:val="0"/>
              <w:autoSpaceDE w:val="0"/>
              <w:autoSpaceDN w:val="0"/>
              <w:adjustRightInd w:val="0"/>
              <w:spacing w:after="0"/>
              <w:jc w:val="center"/>
              <w:rPr>
                <w:rFonts w:ascii="Times New Roman" w:hAnsi="Times New Roman"/>
                <w:sz w:val="24"/>
                <w:szCs w:val="24"/>
              </w:rPr>
            </w:pPr>
          </w:p>
        </w:tc>
        <w:tc>
          <w:tcPr>
            <w:tcW w:w="1463" w:type="dxa"/>
            <w:tcBorders>
              <w:top w:val="single" w:sz="4" w:space="0" w:color="auto"/>
            </w:tcBorders>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FE2A84">
              <w:rPr>
                <w:rFonts w:ascii="Times New Roman" w:eastAsia="Times New Roman" w:hAnsi="Times New Roman"/>
                <w:bCs/>
                <w:sz w:val="24"/>
                <w:szCs w:val="24"/>
                <w:lang w:eastAsia="ru-RU"/>
              </w:rPr>
              <w:t>23</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b/>
                <w:sz w:val="24"/>
                <w:szCs w:val="24"/>
                <w:lang w:eastAsia="ru-RU"/>
              </w:rPr>
            </w:pPr>
            <w:r w:rsidRPr="00FE2A84">
              <w:rPr>
                <w:rFonts w:ascii="Times New Roman" w:eastAsia="Times New Roman" w:hAnsi="Times New Roman"/>
                <w:b/>
                <w:sz w:val="24"/>
                <w:szCs w:val="24"/>
                <w:lang w:eastAsia="ru-RU"/>
              </w:rPr>
              <w:t xml:space="preserve">Всего </w:t>
            </w:r>
          </w:p>
        </w:tc>
        <w:tc>
          <w:tcPr>
            <w:tcW w:w="3513" w:type="dxa"/>
            <w:shd w:val="clear" w:color="auto" w:fill="auto"/>
            <w:vAlign w:val="center"/>
          </w:tcPr>
          <w:p w:rsidR="00FE2A84" w:rsidRPr="00FE2A84" w:rsidRDefault="00FE2A84" w:rsidP="00EF77F5">
            <w:pPr>
              <w:pStyle w:val="ConsPlusNormal"/>
              <w:spacing w:line="256" w:lineRule="auto"/>
              <w:jc w:val="center"/>
              <w:outlineLvl w:val="2"/>
              <w:rPr>
                <w:rFonts w:ascii="Times New Roman" w:hAnsi="Times New Roman" w:cs="Times New Roman"/>
                <w:b/>
                <w:sz w:val="24"/>
                <w:szCs w:val="24"/>
                <w:lang w:eastAsia="en-US"/>
              </w:rPr>
            </w:pPr>
          </w:p>
        </w:tc>
        <w:tc>
          <w:tcPr>
            <w:tcW w:w="1383" w:type="dxa"/>
            <w:shd w:val="clear" w:color="auto" w:fill="auto"/>
          </w:tcPr>
          <w:p w:rsidR="00FE2A84" w:rsidRPr="00FE2A84" w:rsidRDefault="00FE2A84" w:rsidP="00EF77F5">
            <w:pPr>
              <w:pStyle w:val="ConsPlusNormal"/>
              <w:jc w:val="center"/>
              <w:rPr>
                <w:rFonts w:ascii="Times New Roman" w:hAnsi="Times New Roman" w:cs="Times New Roman"/>
                <w:b/>
                <w:sz w:val="24"/>
                <w:szCs w:val="24"/>
                <w:lang w:eastAsia="en-US"/>
              </w:rPr>
            </w:pP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E2A84">
              <w:rPr>
                <w:rFonts w:ascii="Times New Roman" w:eastAsia="Times New Roman" w:hAnsi="Times New Roman"/>
                <w:b/>
                <w:bCs/>
                <w:sz w:val="24"/>
                <w:szCs w:val="24"/>
                <w:lang w:eastAsia="ru-RU"/>
              </w:rPr>
              <w:t>162</w:t>
            </w:r>
          </w:p>
        </w:tc>
      </w:tr>
      <w:tr w:rsidR="00FE2A84" w:rsidRPr="00FE2A84" w:rsidTr="00EF77F5">
        <w:tc>
          <w:tcPr>
            <w:tcW w:w="61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2598" w:type="dxa"/>
            <w:shd w:val="clear" w:color="auto" w:fill="auto"/>
            <w:vAlign w:val="center"/>
          </w:tcPr>
          <w:p w:rsidR="00FE2A84" w:rsidRPr="00FE2A84" w:rsidRDefault="00FE2A84" w:rsidP="00EF77F5">
            <w:pPr>
              <w:spacing w:after="0" w:line="240" w:lineRule="auto"/>
              <w:jc w:val="center"/>
              <w:rPr>
                <w:rFonts w:ascii="Times New Roman" w:eastAsia="Times New Roman" w:hAnsi="Times New Roman"/>
                <w:b/>
                <w:sz w:val="24"/>
                <w:szCs w:val="24"/>
                <w:lang w:eastAsia="ru-RU"/>
              </w:rPr>
            </w:pPr>
            <w:r w:rsidRPr="00FE2A84">
              <w:rPr>
                <w:rFonts w:ascii="Times New Roman" w:eastAsia="Times New Roman" w:hAnsi="Times New Roman"/>
                <w:b/>
                <w:sz w:val="24"/>
                <w:szCs w:val="24"/>
                <w:lang w:eastAsia="ru-RU"/>
              </w:rPr>
              <w:t>Итого</w:t>
            </w:r>
          </w:p>
        </w:tc>
        <w:tc>
          <w:tcPr>
            <w:tcW w:w="3513" w:type="dxa"/>
            <w:shd w:val="clear" w:color="auto" w:fill="auto"/>
            <w:vAlign w:val="center"/>
          </w:tcPr>
          <w:p w:rsidR="00FE2A84" w:rsidRPr="00FE2A84" w:rsidRDefault="00FE2A84" w:rsidP="00EF77F5">
            <w:pPr>
              <w:pStyle w:val="ConsPlusNormal"/>
              <w:spacing w:line="256" w:lineRule="auto"/>
              <w:jc w:val="center"/>
              <w:outlineLvl w:val="2"/>
              <w:rPr>
                <w:rFonts w:ascii="Times New Roman" w:hAnsi="Times New Roman" w:cs="Times New Roman"/>
                <w:b/>
                <w:sz w:val="24"/>
                <w:szCs w:val="24"/>
                <w:lang w:eastAsia="en-US"/>
              </w:rPr>
            </w:pPr>
          </w:p>
        </w:tc>
        <w:tc>
          <w:tcPr>
            <w:tcW w:w="1383" w:type="dxa"/>
            <w:shd w:val="clear" w:color="auto" w:fill="auto"/>
          </w:tcPr>
          <w:p w:rsidR="00FE2A84" w:rsidRPr="00FE2A84" w:rsidRDefault="00FE2A84" w:rsidP="00EF77F5">
            <w:pPr>
              <w:pStyle w:val="ConsPlusNormal"/>
              <w:jc w:val="center"/>
              <w:rPr>
                <w:rFonts w:ascii="Times New Roman" w:hAnsi="Times New Roman" w:cs="Times New Roman"/>
                <w:b/>
                <w:sz w:val="24"/>
                <w:szCs w:val="24"/>
                <w:lang w:eastAsia="en-US"/>
              </w:rPr>
            </w:pPr>
          </w:p>
        </w:tc>
        <w:tc>
          <w:tcPr>
            <w:tcW w:w="1463" w:type="dxa"/>
            <w:shd w:val="clear" w:color="auto" w:fill="auto"/>
            <w:vAlign w:val="center"/>
          </w:tcPr>
          <w:p w:rsidR="00FE2A84" w:rsidRPr="00FE2A84" w:rsidRDefault="00FE2A84" w:rsidP="00EF77F5">
            <w:pPr>
              <w:widowControl w:val="0"/>
              <w:autoSpaceDE w:val="0"/>
              <w:autoSpaceDN w:val="0"/>
              <w:adjustRightInd w:val="0"/>
              <w:spacing w:after="0" w:line="240" w:lineRule="auto"/>
              <w:jc w:val="center"/>
              <w:rPr>
                <w:rFonts w:ascii="Times New Roman" w:eastAsia="Times New Roman" w:hAnsi="Times New Roman"/>
                <w:b/>
                <w:bCs/>
                <w:sz w:val="24"/>
                <w:szCs w:val="24"/>
                <w:lang w:val="en-US" w:eastAsia="ru-RU"/>
              </w:rPr>
            </w:pPr>
            <w:r w:rsidRPr="00FE2A84">
              <w:rPr>
                <w:rFonts w:ascii="Times New Roman" w:eastAsia="Times New Roman" w:hAnsi="Times New Roman"/>
                <w:b/>
                <w:bCs/>
                <w:sz w:val="24"/>
                <w:szCs w:val="24"/>
                <w:lang w:val="en-US" w:eastAsia="ru-RU"/>
              </w:rPr>
              <w:t>710</w:t>
            </w:r>
          </w:p>
        </w:tc>
      </w:tr>
    </w:tbl>
    <w:p w:rsidR="00FE2A84" w:rsidRPr="00FE2A84" w:rsidRDefault="00FE2A84" w:rsidP="00FE2A84">
      <w:pPr>
        <w:widowControl w:val="0"/>
        <w:autoSpaceDE w:val="0"/>
        <w:autoSpaceDN w:val="0"/>
        <w:adjustRightInd w:val="0"/>
        <w:spacing w:after="0"/>
        <w:ind w:firstLine="708"/>
        <w:jc w:val="both"/>
        <w:rPr>
          <w:rFonts w:ascii="Times New Roman" w:hAnsi="Times New Roman"/>
          <w:color w:val="000000"/>
          <w:sz w:val="28"/>
          <w:szCs w:val="24"/>
          <w:highlight w:val="yellow"/>
        </w:rPr>
      </w:pPr>
    </w:p>
    <w:p w:rsidR="00FE2A84" w:rsidRPr="00FE2A84" w:rsidRDefault="00FE2A84" w:rsidP="00FE2A84">
      <w:pPr>
        <w:widowControl w:val="0"/>
        <w:autoSpaceDE w:val="0"/>
        <w:autoSpaceDN w:val="0"/>
        <w:adjustRightInd w:val="0"/>
        <w:spacing w:after="0" w:line="273" w:lineRule="exact"/>
        <w:jc w:val="center"/>
        <w:rPr>
          <w:rFonts w:ascii="Times New Roman" w:hAnsi="Times New Roman"/>
          <w:b/>
          <w:color w:val="000000"/>
          <w:sz w:val="28"/>
          <w:szCs w:val="24"/>
        </w:rPr>
      </w:pPr>
      <w:r w:rsidRPr="00FE2A84">
        <w:rPr>
          <w:rFonts w:ascii="Times New Roman" w:hAnsi="Times New Roman"/>
          <w:b/>
          <w:color w:val="000000"/>
          <w:sz w:val="28"/>
          <w:szCs w:val="24"/>
        </w:rPr>
        <w:t>Дополнительные профессиональные программы/</w:t>
      </w:r>
    </w:p>
    <w:p w:rsidR="00FE2A84" w:rsidRPr="00FE2A84" w:rsidRDefault="00FE2A84" w:rsidP="00FE2A84">
      <w:pPr>
        <w:widowControl w:val="0"/>
        <w:autoSpaceDE w:val="0"/>
        <w:autoSpaceDN w:val="0"/>
        <w:adjustRightInd w:val="0"/>
        <w:spacing w:after="0" w:line="273" w:lineRule="exact"/>
        <w:jc w:val="center"/>
        <w:rPr>
          <w:rFonts w:ascii="Times New Roman" w:hAnsi="Times New Roman"/>
          <w:b/>
          <w:color w:val="000000"/>
          <w:sz w:val="28"/>
          <w:szCs w:val="24"/>
        </w:rPr>
      </w:pPr>
      <w:r w:rsidRPr="00FE2A84">
        <w:rPr>
          <w:rFonts w:ascii="Times New Roman" w:hAnsi="Times New Roman"/>
          <w:b/>
          <w:color w:val="000000"/>
          <w:sz w:val="28"/>
          <w:szCs w:val="24"/>
        </w:rPr>
        <w:t>профессиональное обучение</w:t>
      </w:r>
    </w:p>
    <w:p w:rsidR="00FE2A84" w:rsidRPr="00FE2A84" w:rsidRDefault="00FE2A84" w:rsidP="00FE2A84">
      <w:pPr>
        <w:widowControl w:val="0"/>
        <w:autoSpaceDE w:val="0"/>
        <w:autoSpaceDN w:val="0"/>
        <w:adjustRightInd w:val="0"/>
        <w:spacing w:after="0" w:line="273" w:lineRule="exact"/>
        <w:jc w:val="center"/>
        <w:rPr>
          <w:rFonts w:ascii="Times New Roman" w:hAnsi="Times New Roman"/>
          <w:b/>
          <w:color w:val="000000"/>
          <w:sz w:val="28"/>
          <w:szCs w:val="24"/>
        </w:rPr>
      </w:pPr>
    </w:p>
    <w:p w:rsidR="00FE2A84" w:rsidRPr="00FE2A84" w:rsidRDefault="00FE2A84" w:rsidP="00FE2A84">
      <w:pPr>
        <w:widowControl w:val="0"/>
        <w:autoSpaceDE w:val="0"/>
        <w:autoSpaceDN w:val="0"/>
        <w:adjustRightInd w:val="0"/>
        <w:spacing w:after="0" w:line="273" w:lineRule="exact"/>
        <w:jc w:val="center"/>
        <w:rPr>
          <w:rFonts w:ascii="Times New Roman" w:hAnsi="Times New Roman"/>
          <w:b/>
          <w:color w:val="000000"/>
          <w:sz w:val="28"/>
          <w:szCs w:val="24"/>
        </w:rPr>
      </w:pPr>
      <w:r w:rsidRPr="00FE2A84">
        <w:rPr>
          <w:rFonts w:ascii="Times New Roman" w:hAnsi="Times New Roman"/>
          <w:b/>
          <w:color w:val="000000"/>
          <w:sz w:val="28"/>
          <w:szCs w:val="24"/>
        </w:rPr>
        <w:t xml:space="preserve">Сведения о численности граждан, обученных   по программам ПО (Водитель транспортных средств кат «В, С») </w:t>
      </w:r>
    </w:p>
    <w:p w:rsidR="00FE2A84" w:rsidRPr="00FE2A84" w:rsidRDefault="00FE2A84" w:rsidP="00FE2A84">
      <w:pPr>
        <w:widowControl w:val="0"/>
        <w:autoSpaceDE w:val="0"/>
        <w:autoSpaceDN w:val="0"/>
        <w:adjustRightInd w:val="0"/>
        <w:spacing w:after="0" w:line="273" w:lineRule="exact"/>
        <w:jc w:val="center"/>
        <w:rPr>
          <w:rFonts w:ascii="Times New Roman" w:hAnsi="Times New Roman"/>
          <w:b/>
          <w:color w:val="000000"/>
          <w:sz w:val="28"/>
          <w:szCs w:val="24"/>
        </w:rPr>
      </w:pPr>
      <w:r w:rsidRPr="00FE2A84">
        <w:rPr>
          <w:rFonts w:ascii="Times New Roman" w:hAnsi="Times New Roman"/>
          <w:b/>
          <w:color w:val="000000"/>
          <w:sz w:val="28"/>
          <w:szCs w:val="24"/>
        </w:rPr>
        <w:t xml:space="preserve">за период  с 01.04.2022г. по 01.04.2023 год </w:t>
      </w:r>
    </w:p>
    <w:p w:rsidR="00FE2A84" w:rsidRPr="00FE2A84" w:rsidRDefault="00FE2A84" w:rsidP="00FE2A84">
      <w:pPr>
        <w:widowControl w:val="0"/>
        <w:autoSpaceDE w:val="0"/>
        <w:autoSpaceDN w:val="0"/>
        <w:adjustRightInd w:val="0"/>
        <w:spacing w:after="0" w:line="273" w:lineRule="exact"/>
        <w:jc w:val="both"/>
        <w:rPr>
          <w:rFonts w:ascii="Times New Roman" w:hAnsi="Times New Roman"/>
          <w:b/>
          <w:color w:val="000000"/>
          <w:sz w:val="2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4"/>
        <w:gridCol w:w="3998"/>
        <w:gridCol w:w="2127"/>
        <w:gridCol w:w="2591"/>
      </w:tblGrid>
      <w:tr w:rsidR="00FE2A84" w:rsidRPr="00FE2A84" w:rsidTr="00EF77F5">
        <w:trPr>
          <w:trHeight w:val="672"/>
        </w:trPr>
        <w:tc>
          <w:tcPr>
            <w:tcW w:w="881" w:type="dxa"/>
            <w:tcBorders>
              <w:bottom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 п/п</w:t>
            </w:r>
          </w:p>
        </w:tc>
        <w:tc>
          <w:tcPr>
            <w:tcW w:w="4212" w:type="dxa"/>
            <w:tcBorders>
              <w:bottom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Наименование программы</w:t>
            </w:r>
          </w:p>
        </w:tc>
        <w:tc>
          <w:tcPr>
            <w:tcW w:w="2211" w:type="dxa"/>
            <w:tcBorders>
              <w:bottom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 xml:space="preserve">Срок обучения </w:t>
            </w:r>
          </w:p>
        </w:tc>
        <w:tc>
          <w:tcPr>
            <w:tcW w:w="2693" w:type="dxa"/>
            <w:tcBorders>
              <w:bottom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Количество человек</w:t>
            </w:r>
          </w:p>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tc>
      </w:tr>
      <w:tr w:rsidR="00FE2A84" w:rsidRPr="00FE2A84" w:rsidTr="00EF77F5">
        <w:trPr>
          <w:trHeight w:val="360"/>
        </w:trPr>
        <w:tc>
          <w:tcPr>
            <w:tcW w:w="881" w:type="dxa"/>
            <w:vMerge w:val="restart"/>
            <w:tcBorders>
              <w:top w:val="single" w:sz="4" w:space="0" w:color="auto"/>
              <w:right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1</w:t>
            </w:r>
          </w:p>
        </w:tc>
        <w:tc>
          <w:tcPr>
            <w:tcW w:w="4212" w:type="dxa"/>
            <w:vMerge w:val="restart"/>
            <w:tcBorders>
              <w:top w:val="single" w:sz="4" w:space="0" w:color="auto"/>
              <w:left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Подготовка водителей транспортных средств кат «В»</w:t>
            </w:r>
          </w:p>
        </w:tc>
        <w:tc>
          <w:tcPr>
            <w:tcW w:w="2211" w:type="dxa"/>
            <w:vMerge w:val="restart"/>
            <w:tcBorders>
              <w:top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 xml:space="preserve">   </w:t>
            </w:r>
          </w:p>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3 месяца</w:t>
            </w:r>
          </w:p>
        </w:tc>
        <w:tc>
          <w:tcPr>
            <w:tcW w:w="2693" w:type="dxa"/>
            <w:tcBorders>
              <w:top w:val="single" w:sz="4" w:space="0" w:color="auto"/>
              <w:bottom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96</w:t>
            </w:r>
          </w:p>
        </w:tc>
      </w:tr>
      <w:tr w:rsidR="00FE2A84" w:rsidRPr="00FE2A84" w:rsidTr="00EF77F5">
        <w:trPr>
          <w:trHeight w:val="286"/>
        </w:trPr>
        <w:tc>
          <w:tcPr>
            <w:tcW w:w="881" w:type="dxa"/>
            <w:vMerge/>
            <w:tcBorders>
              <w:right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tc>
        <w:tc>
          <w:tcPr>
            <w:tcW w:w="4212" w:type="dxa"/>
            <w:vMerge/>
            <w:tcBorders>
              <w:left w:val="single" w:sz="4" w:space="0" w:color="auto"/>
              <w:bottom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tc>
        <w:tc>
          <w:tcPr>
            <w:tcW w:w="2211" w:type="dxa"/>
            <w:vMerge/>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tc>
        <w:tc>
          <w:tcPr>
            <w:tcW w:w="2693" w:type="dxa"/>
            <w:vMerge w:val="restart"/>
            <w:tcBorders>
              <w:top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color w:val="000000"/>
                <w:sz w:val="28"/>
                <w:szCs w:val="24"/>
                <w:lang w:eastAsia="ru-RU"/>
              </w:rPr>
            </w:pPr>
          </w:p>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32</w:t>
            </w:r>
          </w:p>
        </w:tc>
      </w:tr>
      <w:tr w:rsidR="00FE2A84" w:rsidRPr="00FE2A84" w:rsidTr="00EF77F5">
        <w:trPr>
          <w:trHeight w:val="156"/>
        </w:trPr>
        <w:tc>
          <w:tcPr>
            <w:tcW w:w="881" w:type="dxa"/>
            <w:vMerge/>
            <w:tcBorders>
              <w:right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tc>
        <w:tc>
          <w:tcPr>
            <w:tcW w:w="4212" w:type="dxa"/>
            <w:tcBorders>
              <w:top w:val="single" w:sz="4" w:space="0" w:color="auto"/>
              <w:left w:val="single" w:sz="4" w:space="0" w:color="auto"/>
              <w:bottom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r w:rsidRPr="00FE2A84">
              <w:rPr>
                <w:rFonts w:ascii="Times New Roman" w:eastAsia="Times New Roman" w:hAnsi="Times New Roman"/>
                <w:color w:val="000000"/>
                <w:sz w:val="28"/>
                <w:szCs w:val="24"/>
                <w:lang w:eastAsia="ru-RU"/>
              </w:rPr>
              <w:t>Подготовка водителей транспортных средств кат «С»</w:t>
            </w:r>
          </w:p>
        </w:tc>
        <w:tc>
          <w:tcPr>
            <w:tcW w:w="2211" w:type="dxa"/>
            <w:vMerge/>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tc>
        <w:tc>
          <w:tcPr>
            <w:tcW w:w="2693" w:type="dxa"/>
            <w:vMerge/>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color w:val="000000"/>
                <w:sz w:val="28"/>
                <w:szCs w:val="24"/>
                <w:lang w:eastAsia="ru-RU"/>
              </w:rPr>
            </w:pPr>
          </w:p>
        </w:tc>
      </w:tr>
      <w:tr w:rsidR="00FE2A84" w:rsidRPr="00FE2A84" w:rsidTr="00EF77F5">
        <w:trPr>
          <w:trHeight w:val="156"/>
        </w:trPr>
        <w:tc>
          <w:tcPr>
            <w:tcW w:w="881" w:type="dxa"/>
            <w:tcBorders>
              <w:right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b/>
                <w:color w:val="000000"/>
                <w:sz w:val="28"/>
                <w:szCs w:val="24"/>
                <w:lang w:eastAsia="ru-RU"/>
              </w:rPr>
            </w:pPr>
          </w:p>
        </w:tc>
        <w:tc>
          <w:tcPr>
            <w:tcW w:w="4212" w:type="dxa"/>
            <w:tcBorders>
              <w:top w:val="single" w:sz="4" w:space="0" w:color="auto"/>
              <w:left w:val="single" w:sz="4" w:space="0" w:color="auto"/>
            </w:tcBorders>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b/>
                <w:color w:val="000000"/>
                <w:sz w:val="28"/>
                <w:szCs w:val="24"/>
                <w:lang w:eastAsia="ru-RU"/>
              </w:rPr>
            </w:pPr>
            <w:r w:rsidRPr="00FE2A84">
              <w:rPr>
                <w:rFonts w:ascii="Times New Roman" w:eastAsia="Times New Roman" w:hAnsi="Times New Roman"/>
                <w:b/>
                <w:color w:val="000000"/>
                <w:sz w:val="28"/>
                <w:szCs w:val="24"/>
                <w:lang w:eastAsia="ru-RU"/>
              </w:rPr>
              <w:t>Всего</w:t>
            </w:r>
          </w:p>
        </w:tc>
        <w:tc>
          <w:tcPr>
            <w:tcW w:w="2211" w:type="dxa"/>
            <w:shd w:val="clear" w:color="auto" w:fill="auto"/>
          </w:tcPr>
          <w:p w:rsidR="00FE2A84" w:rsidRPr="00FE2A84" w:rsidRDefault="00FE2A84" w:rsidP="00EF77F5">
            <w:pPr>
              <w:widowControl w:val="0"/>
              <w:autoSpaceDE w:val="0"/>
              <w:autoSpaceDN w:val="0"/>
              <w:adjustRightInd w:val="0"/>
              <w:spacing w:after="0" w:line="286" w:lineRule="exact"/>
              <w:jc w:val="both"/>
              <w:rPr>
                <w:rFonts w:ascii="Times New Roman" w:eastAsia="Times New Roman" w:hAnsi="Times New Roman"/>
                <w:b/>
                <w:color w:val="000000"/>
                <w:sz w:val="28"/>
                <w:szCs w:val="24"/>
                <w:lang w:eastAsia="ru-RU"/>
              </w:rPr>
            </w:pPr>
          </w:p>
        </w:tc>
        <w:tc>
          <w:tcPr>
            <w:tcW w:w="2693" w:type="dxa"/>
            <w:shd w:val="clear" w:color="auto" w:fill="auto"/>
          </w:tcPr>
          <w:p w:rsidR="00FE2A84" w:rsidRPr="00FE2A84" w:rsidRDefault="00FE2A84" w:rsidP="00EF77F5">
            <w:pPr>
              <w:widowControl w:val="0"/>
              <w:autoSpaceDE w:val="0"/>
              <w:autoSpaceDN w:val="0"/>
              <w:adjustRightInd w:val="0"/>
              <w:spacing w:after="0" w:line="286" w:lineRule="exact"/>
              <w:jc w:val="center"/>
              <w:rPr>
                <w:rFonts w:ascii="Times New Roman" w:eastAsia="Times New Roman" w:hAnsi="Times New Roman"/>
                <w:b/>
                <w:color w:val="000000"/>
                <w:sz w:val="28"/>
                <w:szCs w:val="24"/>
                <w:lang w:eastAsia="ru-RU"/>
              </w:rPr>
            </w:pPr>
            <w:r w:rsidRPr="00FE2A84">
              <w:rPr>
                <w:rFonts w:ascii="Times New Roman" w:eastAsia="Times New Roman" w:hAnsi="Times New Roman"/>
                <w:b/>
                <w:color w:val="000000"/>
                <w:sz w:val="28"/>
                <w:szCs w:val="24"/>
                <w:lang w:eastAsia="ru-RU"/>
              </w:rPr>
              <w:t>128</w:t>
            </w:r>
          </w:p>
        </w:tc>
      </w:tr>
    </w:tbl>
    <w:p w:rsidR="00FE2A84" w:rsidRPr="00FE2A84" w:rsidRDefault="00FE2A84" w:rsidP="00FE2A84">
      <w:pPr>
        <w:autoSpaceDE w:val="0"/>
        <w:autoSpaceDN w:val="0"/>
        <w:adjustRightInd w:val="0"/>
        <w:spacing w:after="0" w:line="240" w:lineRule="auto"/>
        <w:jc w:val="center"/>
        <w:rPr>
          <w:rFonts w:ascii="Times New Roman" w:hAnsi="Times New Roman"/>
          <w:b/>
          <w:color w:val="000000"/>
          <w:sz w:val="28"/>
          <w:szCs w:val="24"/>
        </w:rPr>
      </w:pPr>
    </w:p>
    <w:p w:rsidR="00AA55A5" w:rsidRPr="005327D1" w:rsidRDefault="00AA55A5" w:rsidP="00AA55A5">
      <w:pPr>
        <w:widowControl w:val="0"/>
        <w:autoSpaceDE w:val="0"/>
        <w:autoSpaceDN w:val="0"/>
        <w:adjustRightInd w:val="0"/>
        <w:spacing w:after="0" w:line="273" w:lineRule="exact"/>
        <w:ind w:firstLine="708"/>
        <w:jc w:val="both"/>
        <w:rPr>
          <w:rFonts w:ascii="Times New Roman" w:hAnsi="Times New Roman"/>
          <w:b/>
          <w:color w:val="000000"/>
          <w:sz w:val="32"/>
          <w:szCs w:val="24"/>
        </w:rPr>
      </w:pPr>
    </w:p>
    <w:p w:rsidR="00AA55A5" w:rsidRDefault="00AA55A5" w:rsidP="00AA55A5">
      <w:pPr>
        <w:autoSpaceDE w:val="0"/>
        <w:autoSpaceDN w:val="0"/>
        <w:adjustRightInd w:val="0"/>
        <w:spacing w:after="0" w:line="240" w:lineRule="auto"/>
        <w:jc w:val="center"/>
        <w:rPr>
          <w:rFonts w:ascii="Times New Roman" w:hAnsi="Times New Roman"/>
          <w:b/>
          <w:color w:val="000000"/>
          <w:sz w:val="28"/>
          <w:szCs w:val="24"/>
        </w:rPr>
      </w:pPr>
      <w:r w:rsidRPr="00E8535D">
        <w:rPr>
          <w:rFonts w:ascii="Times New Roman" w:hAnsi="Times New Roman"/>
          <w:b/>
          <w:color w:val="000000"/>
          <w:sz w:val="28"/>
          <w:szCs w:val="24"/>
        </w:rPr>
        <w:t>2.2. Содержание реализуемых программ</w:t>
      </w:r>
    </w:p>
    <w:p w:rsidR="00AA55A5" w:rsidRDefault="00AA55A5" w:rsidP="00AA55A5">
      <w:pPr>
        <w:widowControl w:val="0"/>
        <w:autoSpaceDE w:val="0"/>
        <w:autoSpaceDN w:val="0"/>
        <w:adjustRightInd w:val="0"/>
        <w:spacing w:after="0" w:line="218" w:lineRule="exact"/>
        <w:ind w:left="1790"/>
        <w:rPr>
          <w:rFonts w:ascii="Times New Roman" w:hAnsi="Times New Roman"/>
          <w:color w:val="000000"/>
          <w:sz w:val="18"/>
          <w:szCs w:val="18"/>
        </w:rPr>
      </w:pPr>
    </w:p>
    <w:p w:rsidR="00AA55A5" w:rsidRPr="000948A2" w:rsidRDefault="00AA55A5" w:rsidP="00AA55A5">
      <w:pPr>
        <w:widowControl w:val="0"/>
        <w:autoSpaceDE w:val="0"/>
        <w:autoSpaceDN w:val="0"/>
        <w:adjustRightInd w:val="0"/>
        <w:spacing w:after="0"/>
        <w:ind w:firstLine="708"/>
        <w:jc w:val="both"/>
        <w:rPr>
          <w:rFonts w:ascii="Times New Roman" w:hAnsi="Times New Roman"/>
          <w:color w:val="000000"/>
          <w:sz w:val="28"/>
          <w:szCs w:val="24"/>
        </w:rPr>
      </w:pPr>
      <w:r w:rsidRPr="000948A2">
        <w:rPr>
          <w:rFonts w:ascii="Times New Roman" w:hAnsi="Times New Roman"/>
          <w:color w:val="000000"/>
          <w:sz w:val="28"/>
          <w:szCs w:val="24"/>
        </w:rPr>
        <w:t>В  соответствии  с  «Положением  о  формировании  основной  профессиональной</w:t>
      </w:r>
      <w:r>
        <w:rPr>
          <w:rFonts w:ascii="Times New Roman" w:hAnsi="Times New Roman"/>
          <w:color w:val="000000"/>
          <w:sz w:val="28"/>
          <w:szCs w:val="24"/>
        </w:rPr>
        <w:t xml:space="preserve"> </w:t>
      </w:r>
      <w:r w:rsidRPr="000948A2">
        <w:rPr>
          <w:rFonts w:ascii="Times New Roman" w:hAnsi="Times New Roman"/>
          <w:color w:val="000000"/>
          <w:sz w:val="28"/>
          <w:szCs w:val="24"/>
        </w:rPr>
        <w:t>образовательной  программы  среднего  профессионального  образования  (ОПОП  СПО)»</w:t>
      </w:r>
      <w:r w:rsidRPr="000948A2">
        <w:rPr>
          <w:rFonts w:ascii="Times New Roman" w:hAnsi="Times New Roman"/>
          <w:color w:val="000000"/>
          <w:sz w:val="28"/>
          <w:szCs w:val="24"/>
          <w:vertAlign w:val="subscript"/>
        </w:rPr>
        <w:t xml:space="preserve">, </w:t>
      </w:r>
      <w:r w:rsidRPr="000948A2">
        <w:rPr>
          <w:rFonts w:ascii="Times New Roman" w:hAnsi="Times New Roman"/>
          <w:color w:val="000000"/>
          <w:sz w:val="28"/>
          <w:szCs w:val="24"/>
        </w:rPr>
        <w:t>«</w:t>
      </w:r>
      <w:r w:rsidRPr="000D3188">
        <w:rPr>
          <w:rFonts w:ascii="Times New Roman" w:hAnsi="Times New Roman"/>
          <w:color w:val="000000"/>
          <w:sz w:val="28"/>
          <w:szCs w:val="24"/>
        </w:rPr>
        <w:t>Положение</w:t>
      </w:r>
      <w:r>
        <w:rPr>
          <w:rFonts w:ascii="Times New Roman" w:hAnsi="Times New Roman"/>
          <w:color w:val="000000"/>
          <w:sz w:val="28"/>
          <w:szCs w:val="24"/>
        </w:rPr>
        <w:t xml:space="preserve">м </w:t>
      </w:r>
      <w:r w:rsidRPr="000D3188">
        <w:rPr>
          <w:rFonts w:ascii="Times New Roman" w:hAnsi="Times New Roman"/>
          <w:color w:val="000000"/>
          <w:sz w:val="28"/>
          <w:szCs w:val="24"/>
        </w:rPr>
        <w:t>о структуре рабочей программы учебной дисциплины общеобразовательного цикла</w:t>
      </w:r>
      <w:r>
        <w:rPr>
          <w:rFonts w:ascii="Times New Roman" w:hAnsi="Times New Roman"/>
          <w:color w:val="000000"/>
          <w:sz w:val="28"/>
          <w:szCs w:val="24"/>
        </w:rPr>
        <w:t>», «</w:t>
      </w:r>
      <w:r w:rsidRPr="000D3188">
        <w:rPr>
          <w:rFonts w:ascii="Times New Roman" w:hAnsi="Times New Roman"/>
          <w:color w:val="000000"/>
          <w:sz w:val="28"/>
          <w:szCs w:val="24"/>
        </w:rPr>
        <w:t>Положение</w:t>
      </w:r>
      <w:r>
        <w:rPr>
          <w:rFonts w:ascii="Times New Roman" w:hAnsi="Times New Roman"/>
          <w:color w:val="000000"/>
          <w:sz w:val="28"/>
          <w:szCs w:val="24"/>
        </w:rPr>
        <w:t xml:space="preserve">м </w:t>
      </w:r>
      <w:r w:rsidRPr="000D3188">
        <w:rPr>
          <w:rFonts w:ascii="Times New Roman" w:hAnsi="Times New Roman"/>
          <w:color w:val="000000"/>
          <w:sz w:val="28"/>
          <w:szCs w:val="24"/>
        </w:rPr>
        <w:t>о структуре рабочей программы учебной дисциплины и профессионального модуля/практики</w:t>
      </w:r>
      <w:r>
        <w:rPr>
          <w:rFonts w:ascii="Times New Roman" w:hAnsi="Times New Roman"/>
          <w:color w:val="000000"/>
          <w:sz w:val="28"/>
          <w:szCs w:val="24"/>
        </w:rPr>
        <w:t xml:space="preserve">» </w:t>
      </w:r>
      <w:r w:rsidRPr="000948A2">
        <w:rPr>
          <w:rFonts w:ascii="Times New Roman" w:hAnsi="Times New Roman"/>
          <w:color w:val="000000"/>
          <w:sz w:val="28"/>
          <w:szCs w:val="24"/>
        </w:rPr>
        <w:t xml:space="preserve">разработаны    основные </w:t>
      </w:r>
      <w:r>
        <w:rPr>
          <w:rFonts w:ascii="Times New Roman" w:hAnsi="Times New Roman"/>
          <w:color w:val="000000"/>
          <w:sz w:val="28"/>
          <w:szCs w:val="24"/>
        </w:rPr>
        <w:t xml:space="preserve"> </w:t>
      </w:r>
      <w:r w:rsidRPr="000948A2">
        <w:rPr>
          <w:rFonts w:ascii="Times New Roman" w:hAnsi="Times New Roman"/>
          <w:color w:val="000000"/>
          <w:sz w:val="28"/>
          <w:szCs w:val="24"/>
        </w:rPr>
        <w:t>профессиональные    образовательные  программы  (далее  ОПОП)  по  всем  реализуемым</w:t>
      </w:r>
      <w:r>
        <w:rPr>
          <w:rFonts w:ascii="Times New Roman" w:hAnsi="Times New Roman"/>
          <w:color w:val="000000"/>
          <w:sz w:val="28"/>
          <w:szCs w:val="24"/>
        </w:rPr>
        <w:t xml:space="preserve"> </w:t>
      </w:r>
      <w:r w:rsidRPr="000948A2">
        <w:rPr>
          <w:rFonts w:ascii="Times New Roman" w:hAnsi="Times New Roman"/>
          <w:color w:val="000000"/>
          <w:sz w:val="28"/>
          <w:szCs w:val="24"/>
        </w:rPr>
        <w:t>профессиям  и   специальностям.   В  состав  ОПОП  включены:   пояснительная  записка,</w:t>
      </w:r>
      <w:r>
        <w:rPr>
          <w:rFonts w:ascii="Times New Roman" w:hAnsi="Times New Roman"/>
          <w:color w:val="000000"/>
          <w:sz w:val="28"/>
          <w:szCs w:val="24"/>
        </w:rPr>
        <w:t xml:space="preserve"> </w:t>
      </w:r>
      <w:r w:rsidRPr="000948A2">
        <w:rPr>
          <w:rFonts w:ascii="Times New Roman" w:hAnsi="Times New Roman"/>
          <w:color w:val="000000"/>
          <w:sz w:val="28"/>
          <w:szCs w:val="24"/>
        </w:rPr>
        <w:t xml:space="preserve">учебный  план,  календарный  учебный  график,  рабочие  программы  учебных  дисциплин  и модулей, программы учебной и производственной практик, методические материалы. </w:t>
      </w:r>
    </w:p>
    <w:p w:rsidR="00AA55A5" w:rsidRPr="000948A2" w:rsidRDefault="00AA55A5" w:rsidP="00AA55A5">
      <w:pPr>
        <w:widowControl w:val="0"/>
        <w:autoSpaceDE w:val="0"/>
        <w:autoSpaceDN w:val="0"/>
        <w:adjustRightInd w:val="0"/>
        <w:spacing w:after="0"/>
        <w:ind w:firstLine="708"/>
        <w:jc w:val="both"/>
        <w:rPr>
          <w:rFonts w:ascii="Times New Roman" w:hAnsi="Times New Roman"/>
          <w:color w:val="000000"/>
          <w:sz w:val="28"/>
          <w:szCs w:val="24"/>
        </w:rPr>
      </w:pPr>
      <w:r w:rsidRPr="000948A2">
        <w:rPr>
          <w:rFonts w:ascii="Times New Roman" w:hAnsi="Times New Roman"/>
          <w:color w:val="000000"/>
          <w:sz w:val="28"/>
          <w:szCs w:val="24"/>
        </w:rPr>
        <w:t>Программы  ежегодно  обновляются  в  части:  данных  о  педагогических  кадрах</w:t>
      </w:r>
      <w:r w:rsidRPr="000948A2">
        <w:rPr>
          <w:rFonts w:ascii="Times New Roman" w:hAnsi="Times New Roman"/>
          <w:color w:val="000000"/>
          <w:sz w:val="28"/>
          <w:szCs w:val="24"/>
          <w:vertAlign w:val="subscript"/>
        </w:rPr>
        <w:t xml:space="preserve">, </w:t>
      </w:r>
      <w:r w:rsidRPr="000948A2">
        <w:rPr>
          <w:rFonts w:ascii="Times New Roman" w:hAnsi="Times New Roman"/>
          <w:color w:val="000000"/>
          <w:sz w:val="28"/>
          <w:szCs w:val="24"/>
        </w:rPr>
        <w:t>информационных ресурсах, уточняется последовательность изучения тем в соответствии с</w:t>
      </w:r>
      <w:r>
        <w:rPr>
          <w:rFonts w:ascii="Times New Roman" w:hAnsi="Times New Roman"/>
          <w:color w:val="000000"/>
          <w:sz w:val="28"/>
          <w:szCs w:val="24"/>
        </w:rPr>
        <w:t xml:space="preserve"> </w:t>
      </w:r>
      <w:r w:rsidRPr="000948A2">
        <w:rPr>
          <w:rFonts w:ascii="Times New Roman" w:hAnsi="Times New Roman"/>
          <w:color w:val="000000"/>
          <w:sz w:val="28"/>
          <w:szCs w:val="24"/>
        </w:rPr>
        <w:t xml:space="preserve">рабочими  программами  учебных  дисциплин  (в </w:t>
      </w:r>
      <w:r>
        <w:rPr>
          <w:rFonts w:ascii="Times New Roman" w:hAnsi="Times New Roman"/>
          <w:color w:val="000000"/>
          <w:sz w:val="28"/>
          <w:szCs w:val="24"/>
        </w:rPr>
        <w:t>перспективно-тематических и  поуроч</w:t>
      </w:r>
      <w:r w:rsidRPr="000948A2">
        <w:rPr>
          <w:rFonts w:ascii="Times New Roman" w:hAnsi="Times New Roman"/>
          <w:color w:val="000000"/>
          <w:sz w:val="28"/>
          <w:szCs w:val="24"/>
        </w:rPr>
        <w:t xml:space="preserve">но  –  </w:t>
      </w:r>
      <w:r w:rsidRPr="000948A2">
        <w:rPr>
          <w:rFonts w:ascii="Times New Roman" w:hAnsi="Times New Roman"/>
          <w:color w:val="000000"/>
          <w:sz w:val="28"/>
          <w:szCs w:val="24"/>
        </w:rPr>
        <w:lastRenderedPageBreak/>
        <w:t xml:space="preserve">тематических   планах). </w:t>
      </w:r>
    </w:p>
    <w:p w:rsidR="00AA55A5" w:rsidRPr="000948A2" w:rsidRDefault="00AA55A5" w:rsidP="00AA55A5">
      <w:pPr>
        <w:widowControl w:val="0"/>
        <w:autoSpaceDE w:val="0"/>
        <w:autoSpaceDN w:val="0"/>
        <w:adjustRightInd w:val="0"/>
        <w:spacing w:after="0"/>
        <w:ind w:firstLine="708"/>
        <w:jc w:val="both"/>
        <w:rPr>
          <w:rFonts w:ascii="Times New Roman" w:hAnsi="Times New Roman"/>
          <w:color w:val="000000"/>
          <w:sz w:val="28"/>
          <w:szCs w:val="24"/>
        </w:rPr>
      </w:pPr>
      <w:r w:rsidRPr="000948A2">
        <w:rPr>
          <w:rFonts w:ascii="Times New Roman" w:hAnsi="Times New Roman"/>
          <w:color w:val="000000"/>
          <w:sz w:val="28"/>
          <w:szCs w:val="24"/>
        </w:rPr>
        <w:t>Оформляется лист внесения изменений после рассмотрения на Методическом совете.</w:t>
      </w:r>
    </w:p>
    <w:p w:rsidR="00AA55A5" w:rsidRPr="000D3188" w:rsidRDefault="00AA55A5" w:rsidP="00AA55A5">
      <w:pPr>
        <w:widowControl w:val="0"/>
        <w:autoSpaceDE w:val="0"/>
        <w:autoSpaceDN w:val="0"/>
        <w:adjustRightInd w:val="0"/>
        <w:spacing w:after="0"/>
        <w:ind w:firstLine="708"/>
        <w:jc w:val="both"/>
        <w:rPr>
          <w:rFonts w:ascii="Times New Roman" w:hAnsi="Times New Roman"/>
          <w:color w:val="000000"/>
          <w:sz w:val="28"/>
          <w:szCs w:val="24"/>
        </w:rPr>
      </w:pPr>
      <w:r w:rsidRPr="000948A2">
        <w:rPr>
          <w:rFonts w:ascii="Times New Roman" w:hAnsi="Times New Roman"/>
          <w:color w:val="000000"/>
          <w:sz w:val="28"/>
          <w:szCs w:val="24"/>
        </w:rPr>
        <w:t>Все ОПОП а также программы практик и профессиональных модулей согласованы</w:t>
      </w:r>
      <w:r>
        <w:rPr>
          <w:rFonts w:ascii="Times New Roman" w:hAnsi="Times New Roman"/>
          <w:color w:val="000000"/>
          <w:sz w:val="28"/>
          <w:szCs w:val="24"/>
        </w:rPr>
        <w:t xml:space="preserve"> </w:t>
      </w:r>
      <w:r w:rsidRPr="000948A2">
        <w:rPr>
          <w:rFonts w:ascii="Times New Roman" w:hAnsi="Times New Roman"/>
          <w:color w:val="000000"/>
          <w:sz w:val="28"/>
          <w:szCs w:val="24"/>
        </w:rPr>
        <w:t xml:space="preserve">с   представителями   работодателей   и   размещены  на  официальном    сайте   техникума </w:t>
      </w:r>
      <w:hyperlink r:id="rId12" w:history="1">
        <w:r w:rsidRPr="00303500">
          <w:rPr>
            <w:rStyle w:val="a6"/>
            <w:rFonts w:ascii="Times New Roman" w:hAnsi="Times New Roman"/>
            <w:sz w:val="28"/>
            <w:szCs w:val="26"/>
          </w:rPr>
          <w:t>http://</w:t>
        </w:r>
        <w:r w:rsidRPr="00303500">
          <w:rPr>
            <w:rStyle w:val="a6"/>
            <w:rFonts w:ascii="Times New Roman" w:hAnsi="Times New Roman"/>
            <w:sz w:val="28"/>
            <w:szCs w:val="26"/>
            <w:lang w:val="en-US"/>
          </w:rPr>
          <w:t>mpt</w:t>
        </w:r>
        <w:r w:rsidRPr="00303500">
          <w:rPr>
            <w:rStyle w:val="a6"/>
            <w:rFonts w:ascii="Times New Roman" w:hAnsi="Times New Roman"/>
            <w:sz w:val="28"/>
            <w:szCs w:val="26"/>
          </w:rPr>
          <w:t>-01.</w:t>
        </w:r>
        <w:r w:rsidRPr="00303500">
          <w:rPr>
            <w:rStyle w:val="a6"/>
            <w:rFonts w:ascii="Times New Roman" w:hAnsi="Times New Roman"/>
            <w:sz w:val="28"/>
            <w:szCs w:val="26"/>
            <w:lang w:val="en-US"/>
          </w:rPr>
          <w:t>ru</w:t>
        </w:r>
      </w:hyperlink>
      <w:r>
        <w:rPr>
          <w:rFonts w:ascii="Times New Roman" w:hAnsi="Times New Roman"/>
          <w:sz w:val="28"/>
          <w:szCs w:val="26"/>
        </w:rPr>
        <w:t xml:space="preserve">. </w:t>
      </w:r>
    </w:p>
    <w:p w:rsidR="00AA55A5" w:rsidRDefault="00AA55A5" w:rsidP="00AA55A5">
      <w:pPr>
        <w:widowControl w:val="0"/>
        <w:autoSpaceDE w:val="0"/>
        <w:autoSpaceDN w:val="0"/>
        <w:adjustRightInd w:val="0"/>
        <w:spacing w:after="0"/>
        <w:ind w:firstLine="708"/>
        <w:jc w:val="both"/>
        <w:rPr>
          <w:rFonts w:ascii="Times New Roman" w:hAnsi="Times New Roman"/>
          <w:color w:val="000000"/>
          <w:sz w:val="28"/>
          <w:szCs w:val="24"/>
        </w:rPr>
      </w:pPr>
      <w:r w:rsidRPr="000948A2">
        <w:rPr>
          <w:rFonts w:ascii="Times New Roman" w:hAnsi="Times New Roman"/>
          <w:color w:val="000000"/>
          <w:sz w:val="28"/>
          <w:szCs w:val="24"/>
        </w:rPr>
        <w:t xml:space="preserve">Учебные  планы  разработаны  в  соответствии  с  требованиями ФГОС СПО,  приказа </w:t>
      </w:r>
      <w:r>
        <w:rPr>
          <w:rFonts w:ascii="Times New Roman" w:hAnsi="Times New Roman"/>
          <w:color w:val="000000"/>
          <w:sz w:val="28"/>
          <w:szCs w:val="24"/>
        </w:rPr>
        <w:t xml:space="preserve"> </w:t>
      </w:r>
      <w:r w:rsidRPr="000948A2">
        <w:rPr>
          <w:rFonts w:ascii="Times New Roman" w:hAnsi="Times New Roman"/>
          <w:color w:val="000000"/>
          <w:sz w:val="28"/>
          <w:szCs w:val="24"/>
        </w:rPr>
        <w:t>Минобрнауки Российской Федерации  от 14.06.13 № 464 для каждой  группы. Все учебные планы   определяют   трудоемкость,    последовательность    и    распределение   учебных дисциплин,  МДК  и  практик  по  семестрам,  формы  и  периодичность  промежуточной</w:t>
      </w:r>
      <w:r>
        <w:rPr>
          <w:rFonts w:ascii="Times New Roman" w:hAnsi="Times New Roman"/>
          <w:color w:val="000000"/>
          <w:sz w:val="28"/>
          <w:szCs w:val="24"/>
        </w:rPr>
        <w:t xml:space="preserve"> </w:t>
      </w:r>
      <w:r w:rsidRPr="000948A2">
        <w:rPr>
          <w:rFonts w:ascii="Times New Roman" w:hAnsi="Times New Roman"/>
          <w:color w:val="000000"/>
          <w:sz w:val="28"/>
          <w:szCs w:val="24"/>
        </w:rPr>
        <w:t>аттестации.</w:t>
      </w:r>
      <w:r>
        <w:rPr>
          <w:rFonts w:ascii="Times New Roman" w:hAnsi="Times New Roman"/>
          <w:color w:val="000000"/>
          <w:sz w:val="28"/>
          <w:szCs w:val="24"/>
        </w:rPr>
        <w:t xml:space="preserve"> </w:t>
      </w:r>
    </w:p>
    <w:p w:rsidR="00AA55A5" w:rsidRPr="000D3188" w:rsidRDefault="00AA55A5" w:rsidP="00AA55A5">
      <w:pPr>
        <w:widowControl w:val="0"/>
        <w:autoSpaceDE w:val="0"/>
        <w:autoSpaceDN w:val="0"/>
        <w:adjustRightInd w:val="0"/>
        <w:spacing w:after="0" w:line="327" w:lineRule="exact"/>
        <w:jc w:val="both"/>
        <w:rPr>
          <w:rFonts w:ascii="Times New Roman" w:hAnsi="Times New Roman"/>
          <w:sz w:val="28"/>
          <w:szCs w:val="24"/>
        </w:rPr>
      </w:pPr>
      <w:r w:rsidRPr="000D3188">
        <w:rPr>
          <w:rFonts w:ascii="Times New Roman" w:hAnsi="Times New Roman"/>
          <w:sz w:val="28"/>
          <w:szCs w:val="24"/>
        </w:rPr>
        <w:t>Максимальный размер учебной нагрузки обучающихся составляет 54 академических часа в неделю.</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ab/>
        <w:t>Максимальный размер обязательной аудиторной учебной нагрузки обучающихся при очной форме обучения составляет 36 академических часов в неделю.</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ab/>
        <w:t xml:space="preserve">    ППКРС по профессии предусматривает изучение следующих учебных циклов:</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i/>
          <w:iCs/>
          <w:sz w:val="28"/>
          <w:szCs w:val="24"/>
        </w:rPr>
        <w:t>-</w:t>
      </w:r>
      <w:r w:rsidRPr="000D3188">
        <w:rPr>
          <w:rFonts w:ascii="Times New Roman" w:hAnsi="Times New Roman"/>
          <w:sz w:val="28"/>
          <w:szCs w:val="24"/>
        </w:rPr>
        <w:t xml:space="preserve"> общепрофессиональный (ОП);</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i/>
          <w:iCs/>
          <w:sz w:val="28"/>
          <w:szCs w:val="24"/>
        </w:rPr>
        <w:t>-</w:t>
      </w:r>
      <w:r w:rsidRPr="000D3188">
        <w:rPr>
          <w:rFonts w:ascii="Times New Roman" w:hAnsi="Times New Roman"/>
          <w:sz w:val="28"/>
          <w:szCs w:val="24"/>
        </w:rPr>
        <w:t xml:space="preserve"> профессиональные модули (ПМ) </w:t>
      </w:r>
    </w:p>
    <w:p w:rsidR="00AA55A5" w:rsidRPr="000D3188" w:rsidRDefault="00AA55A5" w:rsidP="00AA55A5">
      <w:pPr>
        <w:widowControl w:val="0"/>
        <w:autoSpaceDE w:val="0"/>
        <w:autoSpaceDN w:val="0"/>
        <w:adjustRightInd w:val="0"/>
        <w:spacing w:after="0"/>
        <w:ind w:firstLine="708"/>
        <w:jc w:val="both"/>
        <w:rPr>
          <w:rFonts w:ascii="Times New Roman" w:hAnsi="Times New Roman"/>
          <w:sz w:val="28"/>
          <w:szCs w:val="24"/>
        </w:rPr>
      </w:pPr>
      <w:r w:rsidRPr="000D3188">
        <w:rPr>
          <w:rFonts w:ascii="Times New Roman" w:hAnsi="Times New Roman"/>
          <w:sz w:val="28"/>
          <w:szCs w:val="24"/>
        </w:rPr>
        <w:t>и разделов:</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-учебная практика (УП);</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 производственная (по профилю специальности) практика (ПП);</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 производственная практика (ПП);</w:t>
      </w:r>
    </w:p>
    <w:p w:rsidR="00AA55A5" w:rsidRDefault="00AA55A5" w:rsidP="00AA55A5">
      <w:pPr>
        <w:widowControl w:val="0"/>
        <w:autoSpaceDE w:val="0"/>
        <w:autoSpaceDN w:val="0"/>
        <w:adjustRightInd w:val="0"/>
        <w:spacing w:after="0"/>
        <w:jc w:val="both"/>
        <w:rPr>
          <w:rFonts w:ascii="Times New Roman" w:hAnsi="Times New Roman"/>
          <w:sz w:val="28"/>
          <w:szCs w:val="24"/>
        </w:rPr>
      </w:pPr>
      <w:r w:rsidRPr="005A4EA5">
        <w:rPr>
          <w:rFonts w:ascii="Times New Roman" w:hAnsi="Times New Roman"/>
          <w:sz w:val="28"/>
          <w:szCs w:val="24"/>
        </w:rPr>
        <w:t>- государственная (итоговая) аттестация (ГИА), которая включает подготовку и защиту выпускной квалификационной работы/демонстрационный экзамен.</w:t>
      </w:r>
    </w:p>
    <w:p w:rsidR="00AA55A5" w:rsidRPr="000D3188" w:rsidRDefault="00AA55A5" w:rsidP="00AA55A5">
      <w:pPr>
        <w:spacing w:after="0"/>
        <w:jc w:val="both"/>
        <w:rPr>
          <w:rFonts w:ascii="Times New Roman" w:hAnsi="Times New Roman"/>
          <w:sz w:val="28"/>
          <w:szCs w:val="24"/>
        </w:rPr>
      </w:pPr>
      <w:r w:rsidRPr="000D3188">
        <w:rPr>
          <w:sz w:val="24"/>
        </w:rPr>
        <w:tab/>
      </w:r>
      <w:r w:rsidRPr="000D3188">
        <w:rPr>
          <w:rFonts w:ascii="Times New Roman" w:hAnsi="Times New Roman"/>
          <w:sz w:val="28"/>
          <w:szCs w:val="24"/>
        </w:rPr>
        <w:t xml:space="preserve">    ППССЗ по специальности предусматривает изучение следующих учебных циклов:</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i/>
          <w:iCs/>
          <w:sz w:val="28"/>
          <w:szCs w:val="24"/>
        </w:rPr>
        <w:t>-</w:t>
      </w:r>
      <w:r w:rsidRPr="000D3188">
        <w:rPr>
          <w:rFonts w:ascii="Times New Roman" w:hAnsi="Times New Roman"/>
          <w:sz w:val="28"/>
          <w:szCs w:val="24"/>
        </w:rPr>
        <w:t xml:space="preserve"> общий гуманитарный и социально-экономический цикл (ОГСЭ);</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i/>
          <w:iCs/>
          <w:sz w:val="28"/>
          <w:szCs w:val="24"/>
        </w:rPr>
        <w:t>-</w:t>
      </w:r>
      <w:r w:rsidRPr="000D3188">
        <w:rPr>
          <w:rFonts w:ascii="Times New Roman" w:hAnsi="Times New Roman"/>
          <w:sz w:val="28"/>
          <w:szCs w:val="24"/>
        </w:rPr>
        <w:t xml:space="preserve"> математический и общий естественнонаучный цикл (ЕН);</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i/>
          <w:iCs/>
          <w:sz w:val="28"/>
          <w:szCs w:val="24"/>
        </w:rPr>
        <w:t>-</w:t>
      </w:r>
      <w:r w:rsidRPr="000D3188">
        <w:rPr>
          <w:rFonts w:ascii="Times New Roman" w:hAnsi="Times New Roman"/>
          <w:sz w:val="28"/>
          <w:szCs w:val="24"/>
        </w:rPr>
        <w:t xml:space="preserve"> общепрофессиональный (ОП);</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i/>
          <w:iCs/>
          <w:sz w:val="28"/>
          <w:szCs w:val="24"/>
        </w:rPr>
        <w:t>-</w:t>
      </w:r>
      <w:r w:rsidRPr="000D3188">
        <w:rPr>
          <w:rFonts w:ascii="Times New Roman" w:hAnsi="Times New Roman"/>
          <w:sz w:val="28"/>
          <w:szCs w:val="24"/>
        </w:rPr>
        <w:t xml:space="preserve"> профессиональные модули (ПМ) </w:t>
      </w:r>
    </w:p>
    <w:p w:rsidR="00AA55A5" w:rsidRPr="000D3188" w:rsidRDefault="00AA55A5" w:rsidP="00AA55A5">
      <w:pPr>
        <w:widowControl w:val="0"/>
        <w:autoSpaceDE w:val="0"/>
        <w:autoSpaceDN w:val="0"/>
        <w:adjustRightInd w:val="0"/>
        <w:spacing w:after="0"/>
        <w:ind w:firstLine="708"/>
        <w:jc w:val="both"/>
        <w:rPr>
          <w:rFonts w:ascii="Times New Roman" w:hAnsi="Times New Roman"/>
          <w:sz w:val="28"/>
          <w:szCs w:val="24"/>
        </w:rPr>
      </w:pPr>
      <w:r w:rsidRPr="000D3188">
        <w:rPr>
          <w:rFonts w:ascii="Times New Roman" w:hAnsi="Times New Roman"/>
          <w:sz w:val="28"/>
          <w:szCs w:val="24"/>
        </w:rPr>
        <w:t>и разделов:</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-учебная практика (УП);</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 производственная (по профилю специальности) практика (ПП);</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0D3188">
        <w:rPr>
          <w:rFonts w:ascii="Times New Roman" w:hAnsi="Times New Roman"/>
          <w:sz w:val="28"/>
          <w:szCs w:val="24"/>
        </w:rPr>
        <w:t>- производственная практика (преддипломная) (ПДП);</w:t>
      </w:r>
    </w:p>
    <w:p w:rsidR="00AA55A5" w:rsidRPr="000D3188" w:rsidRDefault="00AA55A5" w:rsidP="00AA55A5">
      <w:pPr>
        <w:widowControl w:val="0"/>
        <w:autoSpaceDE w:val="0"/>
        <w:autoSpaceDN w:val="0"/>
        <w:adjustRightInd w:val="0"/>
        <w:spacing w:after="0"/>
        <w:jc w:val="both"/>
        <w:rPr>
          <w:rFonts w:ascii="Times New Roman" w:hAnsi="Times New Roman"/>
          <w:sz w:val="28"/>
          <w:szCs w:val="24"/>
        </w:rPr>
      </w:pPr>
      <w:r w:rsidRPr="005A4EA5">
        <w:rPr>
          <w:rFonts w:ascii="Times New Roman" w:hAnsi="Times New Roman"/>
          <w:sz w:val="28"/>
          <w:szCs w:val="24"/>
        </w:rPr>
        <w:t>- государственная</w:t>
      </w:r>
      <w:r>
        <w:rPr>
          <w:rFonts w:ascii="Times New Roman" w:hAnsi="Times New Roman"/>
          <w:sz w:val="28"/>
          <w:szCs w:val="24"/>
        </w:rPr>
        <w:t xml:space="preserve"> (итоговая) аттестация (ГИА</w:t>
      </w:r>
      <w:r w:rsidRPr="005A4EA5">
        <w:rPr>
          <w:rFonts w:ascii="Times New Roman" w:hAnsi="Times New Roman"/>
          <w:sz w:val="28"/>
          <w:szCs w:val="24"/>
        </w:rPr>
        <w:t>), которая проводится в форме защиты выпускной квалификационной работы (дипломная работа)</w:t>
      </w:r>
      <w:r>
        <w:rPr>
          <w:rFonts w:ascii="Times New Roman" w:hAnsi="Times New Roman"/>
          <w:sz w:val="28"/>
          <w:szCs w:val="24"/>
        </w:rPr>
        <w:t>.</w:t>
      </w:r>
    </w:p>
    <w:p w:rsidR="00AA55A5" w:rsidRPr="000D3188" w:rsidRDefault="00AA55A5" w:rsidP="00AA55A5">
      <w:pPr>
        <w:widowControl w:val="0"/>
        <w:autoSpaceDE w:val="0"/>
        <w:autoSpaceDN w:val="0"/>
        <w:adjustRightInd w:val="0"/>
        <w:spacing w:after="0"/>
        <w:ind w:firstLine="708"/>
        <w:jc w:val="both"/>
        <w:rPr>
          <w:rFonts w:ascii="Times New Roman" w:hAnsi="Times New Roman"/>
          <w:sz w:val="28"/>
          <w:szCs w:val="24"/>
        </w:rPr>
      </w:pPr>
      <w:r w:rsidRPr="000D3188">
        <w:rPr>
          <w:rFonts w:ascii="Times New Roman" w:hAnsi="Times New Roman"/>
          <w:sz w:val="28"/>
          <w:szCs w:val="24"/>
        </w:rPr>
        <w:lastRenderedPageBreak/>
        <w:t>Обязательная     часть     ППССЗ     по     учебным     циклам     составляет     около 70%   от   общего   объема   времени,   отведенного   на   их   освоение.   Вариативная часть     (около     30%)     дает     возможность     расширения     и     (или)     углубления подготовки, определяемой содержательной части, получением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возможности продолжения образования. Дисциплины     вариативной     части     определены     образовательным учреждением в соответствии с потребностями работодателей.</w:t>
      </w:r>
    </w:p>
    <w:p w:rsidR="00AA55A5" w:rsidRDefault="00AA55A5" w:rsidP="00AA55A5">
      <w:pPr>
        <w:widowControl w:val="0"/>
        <w:autoSpaceDE w:val="0"/>
        <w:autoSpaceDN w:val="0"/>
        <w:adjustRightInd w:val="0"/>
        <w:spacing w:after="0"/>
        <w:ind w:firstLine="708"/>
        <w:rPr>
          <w:rFonts w:ascii="Times New Roman" w:hAnsi="Times New Roman"/>
          <w:sz w:val="24"/>
          <w:szCs w:val="24"/>
        </w:rPr>
      </w:pPr>
      <w:r w:rsidRPr="000D3188">
        <w:rPr>
          <w:rFonts w:ascii="Times New Roman" w:hAnsi="Times New Roman"/>
          <w:sz w:val="28"/>
          <w:szCs w:val="24"/>
        </w:rPr>
        <w:t>Общий     гуманитарный     и     социально-экономический,     математический     и общий естественнонаучный циклы состоят из дисциплин.</w:t>
      </w:r>
      <w:r w:rsidRPr="000D3188">
        <w:rPr>
          <w:rFonts w:ascii="Times New Roman" w:hAnsi="Times New Roman"/>
          <w:sz w:val="24"/>
          <w:szCs w:val="24"/>
        </w:rPr>
        <w:t xml:space="preserve"> </w:t>
      </w:r>
    </w:p>
    <w:p w:rsidR="00AA55A5" w:rsidRPr="000D3188" w:rsidRDefault="00AA55A5" w:rsidP="00AA55A5">
      <w:pPr>
        <w:widowControl w:val="0"/>
        <w:autoSpaceDE w:val="0"/>
        <w:autoSpaceDN w:val="0"/>
        <w:adjustRightInd w:val="0"/>
        <w:spacing w:after="0"/>
        <w:ind w:firstLine="708"/>
        <w:jc w:val="both"/>
        <w:rPr>
          <w:rFonts w:ascii="Times New Roman" w:hAnsi="Times New Roman"/>
          <w:sz w:val="28"/>
          <w:szCs w:val="24"/>
        </w:rPr>
      </w:pPr>
      <w:r w:rsidRPr="000D3188">
        <w:rPr>
          <w:rFonts w:ascii="Times New Roman" w:hAnsi="Times New Roman"/>
          <w:sz w:val="28"/>
          <w:szCs w:val="24"/>
        </w:rPr>
        <w:t xml:space="preserve">Профессиональный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 </w:t>
      </w:r>
    </w:p>
    <w:p w:rsidR="00AA55A5" w:rsidRDefault="00AA55A5" w:rsidP="00AA55A5">
      <w:pPr>
        <w:widowControl w:val="0"/>
        <w:autoSpaceDE w:val="0"/>
        <w:autoSpaceDN w:val="0"/>
        <w:adjustRightInd w:val="0"/>
        <w:spacing w:after="0"/>
        <w:ind w:firstLine="708"/>
        <w:jc w:val="both"/>
        <w:rPr>
          <w:rFonts w:ascii="Times New Roman" w:hAnsi="Times New Roman"/>
          <w:color w:val="000000"/>
          <w:sz w:val="28"/>
          <w:szCs w:val="24"/>
        </w:rPr>
      </w:pPr>
      <w:r w:rsidRPr="003B0C92">
        <w:rPr>
          <w:rFonts w:ascii="Times New Roman" w:hAnsi="Times New Roman"/>
          <w:color w:val="000000"/>
          <w:sz w:val="28"/>
          <w:szCs w:val="24"/>
        </w:rPr>
        <w:t>Государственная  итоговая  аттестация  проводится  согласно  «Порядка  проведения государственной   итоговой    аттестации   по   образовательным   программам   среднего профессионального образования в ГБПОУ РА «Майкопский  политехнический техникум»» от  25  января  2018  года  №  4</w:t>
      </w:r>
      <w:r w:rsidRPr="005D04A5">
        <w:rPr>
          <w:rFonts w:ascii="Times New Roman" w:hAnsi="Times New Roman"/>
          <w:color w:val="000000"/>
          <w:sz w:val="28"/>
          <w:szCs w:val="24"/>
        </w:rPr>
        <w:t xml:space="preserve">  а  также   в  соответствии  с  программой  ГИА  по  каждой профессии  и  специальности,  которая  включает: сроки  проведения  и  защиты письменной экзаменационной     работы,     тематику,     структуру     и     оформление     письменной экзаменационной   работы,   критерии   оценки   результатов   государственной   итоговой аттестации, требования к материально-техническому обеспечению.</w:t>
      </w:r>
      <w:r>
        <w:rPr>
          <w:rFonts w:ascii="Times New Roman" w:hAnsi="Times New Roman"/>
          <w:color w:val="000000"/>
          <w:sz w:val="28"/>
          <w:szCs w:val="24"/>
        </w:rPr>
        <w:t xml:space="preserve"> </w:t>
      </w:r>
    </w:p>
    <w:p w:rsidR="00AA55A5" w:rsidRPr="000D3188" w:rsidRDefault="00AA55A5" w:rsidP="00AA55A5">
      <w:pPr>
        <w:widowControl w:val="0"/>
        <w:autoSpaceDE w:val="0"/>
        <w:autoSpaceDN w:val="0"/>
        <w:adjustRightInd w:val="0"/>
        <w:spacing w:after="0"/>
        <w:ind w:firstLine="708"/>
        <w:jc w:val="both"/>
        <w:rPr>
          <w:rFonts w:ascii="Times New Roman" w:hAnsi="Times New Roman"/>
          <w:color w:val="000000"/>
          <w:sz w:val="28"/>
          <w:szCs w:val="24"/>
        </w:rPr>
      </w:pPr>
      <w:r w:rsidRPr="000D3188">
        <w:rPr>
          <w:rFonts w:ascii="Times New Roman" w:hAnsi="Times New Roman"/>
          <w:color w:val="000000"/>
          <w:sz w:val="28"/>
          <w:szCs w:val="24"/>
        </w:rPr>
        <w:t>Программа   ГИА   ежегодно   утверждается   директором   и   с</w:t>
      </w:r>
      <w:r>
        <w:rPr>
          <w:rFonts w:ascii="Times New Roman" w:hAnsi="Times New Roman"/>
          <w:color w:val="000000"/>
          <w:sz w:val="28"/>
          <w:szCs w:val="24"/>
        </w:rPr>
        <w:t>огласовывается   с работодателями</w:t>
      </w:r>
      <w:r w:rsidRPr="000D3188">
        <w:rPr>
          <w:rFonts w:ascii="Times New Roman" w:hAnsi="Times New Roman"/>
          <w:color w:val="000000"/>
          <w:sz w:val="28"/>
          <w:szCs w:val="24"/>
        </w:rPr>
        <w:t xml:space="preserve">.  </w:t>
      </w:r>
    </w:p>
    <w:p w:rsidR="00037193" w:rsidRPr="00037193" w:rsidRDefault="00037193" w:rsidP="00037193">
      <w:pPr>
        <w:widowControl w:val="0"/>
        <w:autoSpaceDE w:val="0"/>
        <w:autoSpaceDN w:val="0"/>
        <w:adjustRightInd w:val="0"/>
        <w:spacing w:after="0"/>
        <w:jc w:val="center"/>
        <w:rPr>
          <w:rFonts w:ascii="Times New Roman" w:hAnsi="Times New Roman"/>
          <w:color w:val="000000"/>
          <w:sz w:val="28"/>
          <w:szCs w:val="24"/>
        </w:rPr>
      </w:pPr>
      <w:r w:rsidRPr="00037193">
        <w:rPr>
          <w:rFonts w:ascii="Times New Roman" w:hAnsi="Times New Roman"/>
          <w:b/>
          <w:bCs/>
          <w:color w:val="000000"/>
          <w:sz w:val="28"/>
          <w:szCs w:val="24"/>
        </w:rPr>
        <w:t>2.3.</w:t>
      </w:r>
      <w:r w:rsidRPr="00037193">
        <w:rPr>
          <w:rFonts w:ascii="Times New Roman" w:hAnsi="Times New Roman"/>
          <w:color w:val="000000"/>
          <w:sz w:val="28"/>
          <w:szCs w:val="24"/>
        </w:rPr>
        <w:t xml:space="preserve"> </w:t>
      </w:r>
      <w:r w:rsidRPr="00037193">
        <w:rPr>
          <w:rFonts w:ascii="Times New Roman" w:hAnsi="Times New Roman"/>
          <w:b/>
          <w:bCs/>
          <w:color w:val="000000"/>
          <w:sz w:val="28"/>
          <w:szCs w:val="24"/>
        </w:rPr>
        <w:t>Качество подготовки</w:t>
      </w:r>
    </w:p>
    <w:p w:rsidR="00037193" w:rsidRPr="00037193" w:rsidRDefault="00037193" w:rsidP="00037193">
      <w:pPr>
        <w:widowControl w:val="0"/>
        <w:autoSpaceDE w:val="0"/>
        <w:autoSpaceDN w:val="0"/>
        <w:adjustRightInd w:val="0"/>
        <w:spacing w:after="0"/>
        <w:jc w:val="both"/>
        <w:rPr>
          <w:rFonts w:ascii="Times New Roman" w:hAnsi="Times New Roman"/>
          <w:color w:val="000000"/>
          <w:sz w:val="20"/>
          <w:szCs w:val="18"/>
        </w:rPr>
      </w:pPr>
    </w:p>
    <w:p w:rsidR="00037193" w:rsidRPr="00037193" w:rsidRDefault="00037193" w:rsidP="00037193">
      <w:pPr>
        <w:widowControl w:val="0"/>
        <w:autoSpaceDE w:val="0"/>
        <w:autoSpaceDN w:val="0"/>
        <w:adjustRightInd w:val="0"/>
        <w:spacing w:after="0" w:line="341" w:lineRule="exact"/>
        <w:ind w:firstLine="708"/>
        <w:jc w:val="both"/>
        <w:rPr>
          <w:rFonts w:ascii="Times New Roman" w:hAnsi="Times New Roman"/>
          <w:color w:val="000000"/>
          <w:sz w:val="28"/>
          <w:szCs w:val="24"/>
        </w:rPr>
      </w:pPr>
      <w:r w:rsidRPr="00037193">
        <w:rPr>
          <w:rFonts w:ascii="Times New Roman" w:hAnsi="Times New Roman"/>
          <w:color w:val="000000"/>
          <w:sz w:val="28"/>
          <w:szCs w:val="24"/>
        </w:rPr>
        <w:t xml:space="preserve">Прием в техникум проводится в соответствии  с  контрольными  цифрами  приема, утверждаемыми  ежегодно  Министерством  образования и науки РА. Прием  для  обучения  в  техникум  осуществляется  на  общедоступной основе  Приёмной  комиссией,  в  соответствии   с  «Порядком  приема   на  обучение  по основным   образовательным   программам  среднего   профессионального  образования   в ГБПОУ РА </w:t>
      </w:r>
      <w:r w:rsidRPr="00037193">
        <w:rPr>
          <w:rFonts w:ascii="Times New Roman" w:hAnsi="Times New Roman"/>
          <w:color w:val="000000"/>
          <w:sz w:val="28"/>
          <w:szCs w:val="24"/>
        </w:rPr>
        <w:lastRenderedPageBreak/>
        <w:t xml:space="preserve">«Майкопский политехнический техникум», «Положением  о приемной комиссии ГБПОУ РА  «Майкопский   политехнический   техникум»   и      «Положением   о   порядке оформления   возникновения   и   прекращения   отношений   между   ГБПОУ РА  «МПТ»   и студентами. </w:t>
      </w:r>
    </w:p>
    <w:p w:rsidR="00037193" w:rsidRPr="00037193" w:rsidRDefault="00037193" w:rsidP="00037193">
      <w:pPr>
        <w:widowControl w:val="0"/>
        <w:autoSpaceDE w:val="0"/>
        <w:autoSpaceDN w:val="0"/>
        <w:adjustRightInd w:val="0"/>
        <w:spacing w:after="0" w:line="341" w:lineRule="exact"/>
        <w:jc w:val="center"/>
        <w:rPr>
          <w:rFonts w:ascii="Times New Roman" w:hAnsi="Times New Roman"/>
          <w:b/>
          <w:bCs/>
          <w:color w:val="000000"/>
          <w:sz w:val="28"/>
          <w:szCs w:val="24"/>
        </w:rPr>
      </w:pPr>
    </w:p>
    <w:p w:rsidR="00037193" w:rsidRPr="00037193" w:rsidRDefault="00037193" w:rsidP="00037193">
      <w:pPr>
        <w:widowControl w:val="0"/>
        <w:autoSpaceDE w:val="0"/>
        <w:autoSpaceDN w:val="0"/>
        <w:adjustRightInd w:val="0"/>
        <w:spacing w:after="0" w:line="341" w:lineRule="exact"/>
        <w:jc w:val="center"/>
        <w:rPr>
          <w:rFonts w:ascii="Times New Roman" w:hAnsi="Times New Roman"/>
          <w:b/>
          <w:bCs/>
          <w:color w:val="000000"/>
          <w:sz w:val="28"/>
          <w:szCs w:val="24"/>
        </w:rPr>
      </w:pPr>
      <w:r w:rsidRPr="00037193">
        <w:rPr>
          <w:rFonts w:ascii="Times New Roman" w:hAnsi="Times New Roman"/>
          <w:b/>
          <w:bCs/>
          <w:color w:val="000000"/>
          <w:sz w:val="28"/>
          <w:szCs w:val="24"/>
        </w:rPr>
        <w:t>Сведения о приеме</w:t>
      </w:r>
      <w:r w:rsidRPr="00037193">
        <w:rPr>
          <w:rFonts w:ascii="Times New Roman" w:hAnsi="Times New Roman"/>
          <w:color w:val="000000"/>
          <w:sz w:val="28"/>
          <w:szCs w:val="24"/>
        </w:rPr>
        <w:t xml:space="preserve"> </w:t>
      </w:r>
      <w:r w:rsidRPr="00037193">
        <w:rPr>
          <w:rFonts w:ascii="Times New Roman" w:hAnsi="Times New Roman"/>
          <w:b/>
          <w:bCs/>
          <w:color w:val="000000"/>
          <w:sz w:val="28"/>
          <w:szCs w:val="24"/>
        </w:rPr>
        <w:t>на 2022-2023</w:t>
      </w:r>
      <w:r w:rsidRPr="00037193">
        <w:rPr>
          <w:rFonts w:ascii="Times New Roman" w:hAnsi="Times New Roman"/>
          <w:color w:val="000000"/>
          <w:sz w:val="28"/>
          <w:szCs w:val="24"/>
        </w:rPr>
        <w:t xml:space="preserve"> </w:t>
      </w:r>
      <w:r w:rsidRPr="00037193">
        <w:rPr>
          <w:rFonts w:ascii="Times New Roman" w:hAnsi="Times New Roman"/>
          <w:b/>
          <w:bCs/>
          <w:color w:val="000000"/>
          <w:sz w:val="28"/>
          <w:szCs w:val="24"/>
        </w:rPr>
        <w:t>ученый год</w:t>
      </w:r>
    </w:p>
    <w:p w:rsidR="00037193" w:rsidRPr="00037193" w:rsidRDefault="00037193" w:rsidP="00037193">
      <w:pPr>
        <w:widowControl w:val="0"/>
        <w:autoSpaceDE w:val="0"/>
        <w:autoSpaceDN w:val="0"/>
        <w:adjustRightInd w:val="0"/>
        <w:spacing w:after="0" w:line="240" w:lineRule="auto"/>
        <w:jc w:val="center"/>
        <w:rPr>
          <w:rFonts w:ascii="Times New Roman" w:hAnsi="Times New Roman"/>
          <w:color w:val="000000"/>
          <w:sz w:val="28"/>
          <w:szCs w:val="24"/>
        </w:rPr>
      </w:pP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6"/>
        <w:gridCol w:w="3885"/>
        <w:gridCol w:w="1638"/>
        <w:gridCol w:w="1639"/>
        <w:gridCol w:w="1639"/>
      </w:tblGrid>
      <w:tr w:rsidR="00037193" w:rsidRPr="00037193" w:rsidTr="00EF77F5">
        <w:trPr>
          <w:trHeight w:val="661"/>
        </w:trPr>
        <w:tc>
          <w:tcPr>
            <w:tcW w:w="1196" w:type="dxa"/>
            <w:vMerge w:val="restart"/>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r w:rsidRPr="00037193">
              <w:rPr>
                <w:rFonts w:ascii="Times New Roman" w:eastAsia="Times New Roman" w:hAnsi="Times New Roman"/>
                <w:b/>
                <w:color w:val="000000"/>
                <w:sz w:val="28"/>
                <w:szCs w:val="24"/>
                <w:lang w:eastAsia="ru-RU"/>
              </w:rPr>
              <w:t>Код</w:t>
            </w:r>
          </w:p>
        </w:tc>
        <w:tc>
          <w:tcPr>
            <w:tcW w:w="3885" w:type="dxa"/>
            <w:vMerge w:val="restart"/>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r w:rsidRPr="00037193">
              <w:rPr>
                <w:rFonts w:ascii="Times New Roman" w:eastAsia="Times New Roman" w:hAnsi="Times New Roman"/>
                <w:b/>
                <w:color w:val="000000"/>
                <w:sz w:val="28"/>
                <w:szCs w:val="24"/>
                <w:lang w:eastAsia="ru-RU"/>
              </w:rPr>
              <w:t>Профессия/специальность</w:t>
            </w:r>
          </w:p>
        </w:tc>
        <w:tc>
          <w:tcPr>
            <w:tcW w:w="4916" w:type="dxa"/>
            <w:gridSpan w:val="3"/>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r w:rsidRPr="00037193">
              <w:rPr>
                <w:rFonts w:ascii="Times New Roman" w:eastAsia="Times New Roman" w:hAnsi="Times New Roman"/>
                <w:b/>
                <w:color w:val="000000"/>
                <w:sz w:val="28"/>
                <w:szCs w:val="24"/>
                <w:lang w:eastAsia="ru-RU"/>
              </w:rPr>
              <w:t>2022-2023 учебный год</w:t>
            </w:r>
          </w:p>
        </w:tc>
      </w:tr>
      <w:tr w:rsidR="00037193" w:rsidRPr="00037193" w:rsidTr="00EF77F5">
        <w:tc>
          <w:tcPr>
            <w:tcW w:w="1196" w:type="dxa"/>
            <w:vMerge/>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p>
        </w:tc>
        <w:tc>
          <w:tcPr>
            <w:tcW w:w="3885" w:type="dxa"/>
            <w:vMerge/>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p>
        </w:tc>
        <w:tc>
          <w:tcPr>
            <w:tcW w:w="1638"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4"/>
                <w:szCs w:val="24"/>
                <w:lang w:eastAsia="ru-RU"/>
              </w:rPr>
            </w:pPr>
            <w:r w:rsidRPr="00037193">
              <w:rPr>
                <w:rFonts w:ascii="Times New Roman" w:eastAsia="Times New Roman" w:hAnsi="Times New Roman"/>
                <w:b/>
                <w:color w:val="000000"/>
                <w:sz w:val="24"/>
                <w:szCs w:val="24"/>
                <w:lang w:eastAsia="ru-RU"/>
              </w:rPr>
              <w:t>КЦП</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4"/>
                <w:szCs w:val="24"/>
                <w:lang w:eastAsia="ru-RU"/>
              </w:rPr>
            </w:pPr>
            <w:r w:rsidRPr="00037193">
              <w:rPr>
                <w:rFonts w:ascii="Times New Roman" w:eastAsia="Times New Roman" w:hAnsi="Times New Roman"/>
                <w:b/>
                <w:color w:val="000000"/>
                <w:sz w:val="24"/>
                <w:szCs w:val="24"/>
                <w:lang w:eastAsia="ru-RU"/>
              </w:rPr>
              <w:t>Фактически</w:t>
            </w:r>
          </w:p>
          <w:p w:rsidR="00037193" w:rsidRPr="00037193" w:rsidRDefault="00037193" w:rsidP="00037193">
            <w:pPr>
              <w:spacing w:after="0" w:line="240" w:lineRule="auto"/>
              <w:jc w:val="center"/>
              <w:rPr>
                <w:rFonts w:ascii="Times New Roman" w:eastAsia="Times New Roman" w:hAnsi="Times New Roman"/>
                <w:b/>
                <w:color w:val="000000"/>
                <w:sz w:val="24"/>
                <w:szCs w:val="24"/>
                <w:lang w:eastAsia="ru-RU"/>
              </w:rPr>
            </w:pPr>
            <w:r w:rsidRPr="00037193">
              <w:rPr>
                <w:rFonts w:ascii="Times New Roman" w:eastAsia="Times New Roman" w:hAnsi="Times New Roman"/>
                <w:b/>
                <w:color w:val="000000"/>
                <w:sz w:val="20"/>
                <w:szCs w:val="20"/>
                <w:lang w:eastAsia="ru-RU"/>
              </w:rPr>
              <w:t>На 01.12.2022г</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4"/>
                <w:szCs w:val="24"/>
                <w:lang w:eastAsia="ru-RU"/>
              </w:rPr>
            </w:pPr>
            <w:r w:rsidRPr="00037193">
              <w:rPr>
                <w:rFonts w:ascii="Times New Roman" w:eastAsia="Times New Roman" w:hAnsi="Times New Roman"/>
                <w:b/>
                <w:color w:val="000000"/>
                <w:sz w:val="24"/>
                <w:szCs w:val="24"/>
                <w:lang w:eastAsia="ru-RU"/>
              </w:rPr>
              <w:t>% выполнения</w:t>
            </w:r>
          </w:p>
        </w:tc>
      </w:tr>
      <w:tr w:rsidR="00037193" w:rsidRPr="00037193" w:rsidTr="00EF77F5">
        <w:tc>
          <w:tcPr>
            <w:tcW w:w="9997" w:type="dxa"/>
            <w:gridSpan w:val="5"/>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r w:rsidRPr="00037193">
              <w:rPr>
                <w:rFonts w:ascii="Times New Roman" w:eastAsia="Times New Roman" w:hAnsi="Times New Roman"/>
                <w:b/>
                <w:color w:val="000000"/>
                <w:sz w:val="28"/>
                <w:szCs w:val="24"/>
                <w:lang w:eastAsia="ru-RU"/>
              </w:rPr>
              <w:t>ОПОП СПО ППКРС</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bCs/>
                <w:color w:val="000000"/>
                <w:sz w:val="28"/>
                <w:szCs w:val="28"/>
                <w:lang w:eastAsia="ru-RU"/>
              </w:rPr>
              <w:t>08.01.07</w:t>
            </w:r>
          </w:p>
        </w:tc>
        <w:tc>
          <w:tcPr>
            <w:tcW w:w="3885" w:type="dxa"/>
            <w:shd w:val="clear" w:color="auto" w:fill="auto"/>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037193">
              <w:rPr>
                <w:rFonts w:ascii="Times New Roman" w:eastAsia="Times New Roman" w:hAnsi="Times New Roman"/>
                <w:color w:val="000000"/>
                <w:sz w:val="28"/>
                <w:szCs w:val="28"/>
                <w:lang w:eastAsia="ru-RU"/>
              </w:rPr>
              <w:t>Мастер общестроительных работ</w:t>
            </w:r>
          </w:p>
        </w:tc>
        <w:tc>
          <w:tcPr>
            <w:tcW w:w="1638"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50</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49</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98</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bCs/>
                <w:color w:val="000000"/>
                <w:sz w:val="28"/>
                <w:szCs w:val="28"/>
                <w:lang w:eastAsia="ru-RU"/>
              </w:rPr>
              <w:t>15.01.05</w:t>
            </w:r>
          </w:p>
        </w:tc>
        <w:tc>
          <w:tcPr>
            <w:tcW w:w="3885" w:type="dxa"/>
            <w:shd w:val="clear" w:color="auto" w:fill="auto"/>
            <w:vAlign w:val="center"/>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037193">
              <w:rPr>
                <w:rFonts w:ascii="Times New Roman" w:eastAsia="Times New Roman" w:hAnsi="Times New Roman"/>
                <w:color w:val="000000"/>
                <w:sz w:val="28"/>
                <w:szCs w:val="28"/>
                <w:lang w:eastAsia="ru-RU"/>
              </w:rPr>
              <w:t>Сварщик (ручной и частично механизированной сварки (наплавки))</w:t>
            </w:r>
          </w:p>
        </w:tc>
        <w:tc>
          <w:tcPr>
            <w:tcW w:w="1638"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25</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24</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96</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bCs/>
                <w:color w:val="000000"/>
                <w:sz w:val="28"/>
                <w:szCs w:val="28"/>
                <w:lang w:eastAsia="ru-RU"/>
              </w:rPr>
              <w:t>23.01.06</w:t>
            </w:r>
          </w:p>
        </w:tc>
        <w:tc>
          <w:tcPr>
            <w:tcW w:w="3885" w:type="dxa"/>
            <w:shd w:val="clear" w:color="auto" w:fill="auto"/>
            <w:vAlign w:val="center"/>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037193">
              <w:rPr>
                <w:rFonts w:ascii="Times New Roman" w:eastAsia="Times New Roman" w:hAnsi="Times New Roman"/>
                <w:color w:val="000000"/>
                <w:sz w:val="28"/>
                <w:szCs w:val="28"/>
              </w:rPr>
              <w:t>Машинист дорожных и строительных машин</w:t>
            </w:r>
          </w:p>
        </w:tc>
        <w:tc>
          <w:tcPr>
            <w:tcW w:w="1638"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25</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24</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96</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bCs/>
                <w:color w:val="000000"/>
                <w:sz w:val="28"/>
                <w:szCs w:val="28"/>
                <w:lang w:eastAsia="ru-RU"/>
              </w:rPr>
              <w:t>23.01.17</w:t>
            </w:r>
          </w:p>
        </w:tc>
        <w:tc>
          <w:tcPr>
            <w:tcW w:w="3885" w:type="dxa"/>
            <w:shd w:val="clear" w:color="auto" w:fill="auto"/>
            <w:vAlign w:val="center"/>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037193">
              <w:rPr>
                <w:rFonts w:ascii="Times New Roman" w:eastAsia="Times New Roman" w:hAnsi="Times New Roman"/>
                <w:color w:val="000000"/>
                <w:sz w:val="28"/>
                <w:szCs w:val="28"/>
              </w:rPr>
              <w:t>Мастер по ремонту и обслуживанию автомобилей</w:t>
            </w:r>
          </w:p>
        </w:tc>
        <w:tc>
          <w:tcPr>
            <w:tcW w:w="1638"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50</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40</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80</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rPr>
              <w:t>43.01.09</w:t>
            </w:r>
          </w:p>
        </w:tc>
        <w:tc>
          <w:tcPr>
            <w:tcW w:w="3885" w:type="dxa"/>
            <w:shd w:val="clear" w:color="auto" w:fill="auto"/>
            <w:vAlign w:val="center"/>
          </w:tcPr>
          <w:p w:rsidR="00037193" w:rsidRPr="00037193" w:rsidRDefault="00037193" w:rsidP="00037193">
            <w:pPr>
              <w:pStyle w:val="ConsPlusNormal"/>
              <w:outlineLvl w:val="2"/>
              <w:rPr>
                <w:rFonts w:ascii="Times New Roman" w:hAnsi="Times New Roman" w:cs="Times New Roman"/>
                <w:color w:val="000000"/>
                <w:sz w:val="28"/>
                <w:szCs w:val="28"/>
                <w:lang w:eastAsia="en-US"/>
              </w:rPr>
            </w:pPr>
            <w:r w:rsidRPr="00037193">
              <w:rPr>
                <w:rFonts w:ascii="Times New Roman" w:hAnsi="Times New Roman" w:cs="Times New Roman"/>
                <w:color w:val="000000"/>
                <w:sz w:val="28"/>
                <w:szCs w:val="28"/>
                <w:lang w:eastAsia="en-US"/>
              </w:rPr>
              <w:t>Повар, кондитер</w:t>
            </w:r>
          </w:p>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p>
        </w:tc>
        <w:tc>
          <w:tcPr>
            <w:tcW w:w="1638"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50</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46</w:t>
            </w:r>
          </w:p>
        </w:tc>
        <w:tc>
          <w:tcPr>
            <w:tcW w:w="1639"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92</w:t>
            </w:r>
          </w:p>
        </w:tc>
      </w:tr>
      <w:tr w:rsidR="00037193" w:rsidRPr="00037193" w:rsidTr="00EF77F5">
        <w:tc>
          <w:tcPr>
            <w:tcW w:w="9997" w:type="dxa"/>
            <w:gridSpan w:val="5"/>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r w:rsidRPr="00037193">
              <w:rPr>
                <w:rFonts w:ascii="Times New Roman" w:eastAsia="Times New Roman" w:hAnsi="Times New Roman"/>
                <w:b/>
                <w:color w:val="000000"/>
                <w:sz w:val="28"/>
                <w:szCs w:val="24"/>
                <w:lang w:eastAsia="ru-RU"/>
              </w:rPr>
              <w:t>ОПОП СПО ППССЗ</w:t>
            </w:r>
          </w:p>
        </w:tc>
      </w:tr>
      <w:tr w:rsidR="00037193" w:rsidRPr="00037193" w:rsidTr="00EF77F5">
        <w:trPr>
          <w:trHeight w:val="1068"/>
        </w:trPr>
        <w:tc>
          <w:tcPr>
            <w:tcW w:w="1196" w:type="dxa"/>
            <w:tcBorders>
              <w:bottom w:val="single" w:sz="4" w:space="0" w:color="auto"/>
            </w:tcBorders>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4"/>
              </w:rPr>
              <w:t>35.02.16</w:t>
            </w:r>
          </w:p>
        </w:tc>
        <w:tc>
          <w:tcPr>
            <w:tcW w:w="3885" w:type="dxa"/>
            <w:tcBorders>
              <w:bottom w:val="single" w:sz="4" w:space="0" w:color="auto"/>
            </w:tcBorders>
            <w:shd w:val="clear" w:color="auto" w:fill="auto"/>
            <w:vAlign w:val="center"/>
          </w:tcPr>
          <w:p w:rsidR="00037193" w:rsidRPr="00037193" w:rsidRDefault="00037193" w:rsidP="00037193">
            <w:pPr>
              <w:pStyle w:val="ConsPlusNormal"/>
              <w:outlineLvl w:val="2"/>
              <w:rPr>
                <w:rFonts w:ascii="Times New Roman" w:hAnsi="Times New Roman" w:cs="Times New Roman"/>
                <w:color w:val="000000"/>
                <w:sz w:val="28"/>
                <w:szCs w:val="24"/>
                <w:lang w:eastAsia="en-US"/>
              </w:rPr>
            </w:pPr>
            <w:r w:rsidRPr="00037193">
              <w:rPr>
                <w:rFonts w:ascii="Times New Roman" w:hAnsi="Times New Roman" w:cs="Times New Roman"/>
                <w:color w:val="000000"/>
                <w:sz w:val="28"/>
                <w:szCs w:val="24"/>
                <w:lang w:eastAsia="en-US"/>
              </w:rPr>
              <w:t>Эксплуатация и ремонт сельскохозяйственной техники и оборудования</w:t>
            </w:r>
          </w:p>
        </w:tc>
        <w:tc>
          <w:tcPr>
            <w:tcW w:w="1638" w:type="dxa"/>
            <w:tcBorders>
              <w:bottom w:val="single" w:sz="4" w:space="0" w:color="auto"/>
            </w:tcBorders>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25</w:t>
            </w:r>
          </w:p>
        </w:tc>
        <w:tc>
          <w:tcPr>
            <w:tcW w:w="1639" w:type="dxa"/>
            <w:tcBorders>
              <w:bottom w:val="single" w:sz="4" w:space="0" w:color="auto"/>
            </w:tcBorders>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25</w:t>
            </w:r>
          </w:p>
        </w:tc>
        <w:tc>
          <w:tcPr>
            <w:tcW w:w="1639" w:type="dxa"/>
            <w:tcBorders>
              <w:bottom w:val="single" w:sz="4" w:space="0" w:color="auto"/>
            </w:tcBorders>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100</w:t>
            </w:r>
          </w:p>
        </w:tc>
      </w:tr>
      <w:tr w:rsidR="00037193" w:rsidRPr="00037193" w:rsidTr="00EF77F5">
        <w:trPr>
          <w:trHeight w:val="420"/>
        </w:trPr>
        <w:tc>
          <w:tcPr>
            <w:tcW w:w="1196" w:type="dxa"/>
            <w:tcBorders>
              <w:top w:val="single" w:sz="4" w:space="0" w:color="auto"/>
            </w:tcBorders>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4"/>
              </w:rPr>
            </w:pPr>
            <w:r w:rsidRPr="00037193">
              <w:rPr>
                <w:rFonts w:ascii="Times New Roman" w:eastAsia="Times New Roman" w:hAnsi="Times New Roman"/>
                <w:color w:val="000000"/>
                <w:sz w:val="28"/>
                <w:szCs w:val="24"/>
              </w:rPr>
              <w:t>43.01.02</w:t>
            </w:r>
          </w:p>
        </w:tc>
        <w:tc>
          <w:tcPr>
            <w:tcW w:w="3885" w:type="dxa"/>
            <w:tcBorders>
              <w:top w:val="single" w:sz="4" w:space="0" w:color="auto"/>
            </w:tcBorders>
            <w:shd w:val="clear" w:color="auto" w:fill="auto"/>
            <w:vAlign w:val="center"/>
          </w:tcPr>
          <w:p w:rsidR="00037193" w:rsidRPr="00037193" w:rsidRDefault="00037193" w:rsidP="00037193">
            <w:pPr>
              <w:pStyle w:val="ConsPlusNormal"/>
              <w:outlineLvl w:val="2"/>
              <w:rPr>
                <w:rFonts w:ascii="Times New Roman" w:hAnsi="Times New Roman" w:cs="Times New Roman"/>
                <w:color w:val="000000"/>
                <w:sz w:val="28"/>
                <w:szCs w:val="24"/>
                <w:lang w:eastAsia="en-US"/>
              </w:rPr>
            </w:pPr>
            <w:r w:rsidRPr="00037193">
              <w:rPr>
                <w:rFonts w:ascii="Times New Roman" w:hAnsi="Times New Roman" w:cs="Times New Roman"/>
                <w:color w:val="000000"/>
                <w:sz w:val="28"/>
                <w:szCs w:val="24"/>
                <w:lang w:eastAsia="en-US"/>
              </w:rPr>
              <w:t>Поварское и кондитерское дело</w:t>
            </w:r>
          </w:p>
        </w:tc>
        <w:tc>
          <w:tcPr>
            <w:tcW w:w="1638" w:type="dxa"/>
            <w:tcBorders>
              <w:top w:val="single" w:sz="4" w:space="0" w:color="auto"/>
            </w:tcBorders>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25</w:t>
            </w:r>
          </w:p>
        </w:tc>
        <w:tc>
          <w:tcPr>
            <w:tcW w:w="1639" w:type="dxa"/>
            <w:tcBorders>
              <w:top w:val="single" w:sz="4" w:space="0" w:color="auto"/>
            </w:tcBorders>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25</w:t>
            </w:r>
          </w:p>
        </w:tc>
        <w:tc>
          <w:tcPr>
            <w:tcW w:w="1639" w:type="dxa"/>
            <w:tcBorders>
              <w:top w:val="single" w:sz="4" w:space="0" w:color="auto"/>
            </w:tcBorders>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100</w:t>
            </w:r>
          </w:p>
        </w:tc>
      </w:tr>
    </w:tbl>
    <w:p w:rsidR="00037193" w:rsidRPr="00037193" w:rsidRDefault="00037193" w:rsidP="00037193">
      <w:pPr>
        <w:widowControl w:val="0"/>
        <w:autoSpaceDE w:val="0"/>
        <w:autoSpaceDN w:val="0"/>
        <w:adjustRightInd w:val="0"/>
        <w:spacing w:after="0"/>
        <w:ind w:firstLine="708"/>
        <w:jc w:val="both"/>
        <w:rPr>
          <w:rFonts w:ascii="Times New Roman" w:hAnsi="Times New Roman"/>
          <w:color w:val="000000"/>
          <w:sz w:val="28"/>
          <w:szCs w:val="24"/>
        </w:rPr>
      </w:pPr>
    </w:p>
    <w:p w:rsidR="00037193" w:rsidRPr="00037193" w:rsidRDefault="00037193" w:rsidP="00037193">
      <w:pPr>
        <w:widowControl w:val="0"/>
        <w:autoSpaceDE w:val="0"/>
        <w:autoSpaceDN w:val="0"/>
        <w:adjustRightInd w:val="0"/>
        <w:spacing w:after="0"/>
        <w:ind w:firstLine="708"/>
        <w:jc w:val="both"/>
        <w:rPr>
          <w:rFonts w:ascii="Times New Roman" w:hAnsi="Times New Roman"/>
          <w:color w:val="000000"/>
          <w:sz w:val="28"/>
          <w:szCs w:val="24"/>
        </w:rPr>
      </w:pPr>
      <w:r w:rsidRPr="00037193">
        <w:rPr>
          <w:rFonts w:ascii="Times New Roman" w:hAnsi="Times New Roman"/>
          <w:color w:val="000000"/>
          <w:sz w:val="28"/>
          <w:szCs w:val="24"/>
        </w:rPr>
        <w:t>Прием на обучение 2022-2023 учебном году по всем основным профессиональным образовательным программам осуществлялся на  очную  форму обучения  на бюджетной основе. План набора на 2022/2023 учебный год выполнен на 94,5%.</w:t>
      </w:r>
    </w:p>
    <w:p w:rsidR="00037193" w:rsidRPr="00037193" w:rsidRDefault="00037193" w:rsidP="00037193">
      <w:pPr>
        <w:jc w:val="center"/>
        <w:rPr>
          <w:rFonts w:ascii="Times New Roman" w:hAnsi="Times New Roman"/>
          <w:b/>
          <w:bCs/>
          <w:color w:val="000000"/>
          <w:sz w:val="28"/>
        </w:rPr>
      </w:pPr>
      <w:r w:rsidRPr="00037193">
        <w:rPr>
          <w:rFonts w:ascii="Times New Roman" w:hAnsi="Times New Roman"/>
          <w:b/>
          <w:bCs/>
          <w:color w:val="000000"/>
          <w:sz w:val="28"/>
        </w:rPr>
        <w:t>Данные по выпуску в 2021-2022</w:t>
      </w:r>
      <w:r w:rsidRPr="00037193">
        <w:rPr>
          <w:rFonts w:ascii="Times New Roman" w:hAnsi="Times New Roman"/>
          <w:color w:val="000000"/>
          <w:sz w:val="28"/>
        </w:rPr>
        <w:t xml:space="preserve"> </w:t>
      </w:r>
      <w:r w:rsidRPr="00037193">
        <w:rPr>
          <w:rFonts w:ascii="Times New Roman" w:hAnsi="Times New Roman"/>
          <w:b/>
          <w:bCs/>
          <w:color w:val="000000"/>
          <w:sz w:val="28"/>
        </w:rPr>
        <w:t>учебном году</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6"/>
        <w:gridCol w:w="3885"/>
        <w:gridCol w:w="2115"/>
        <w:gridCol w:w="2835"/>
      </w:tblGrid>
      <w:tr w:rsidR="00037193" w:rsidRPr="00037193" w:rsidTr="00EF77F5">
        <w:tc>
          <w:tcPr>
            <w:tcW w:w="1196"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r w:rsidRPr="00037193">
              <w:rPr>
                <w:rFonts w:ascii="Times New Roman" w:eastAsia="Times New Roman" w:hAnsi="Times New Roman"/>
                <w:b/>
                <w:color w:val="000000"/>
                <w:sz w:val="28"/>
                <w:szCs w:val="24"/>
                <w:lang w:eastAsia="ru-RU"/>
              </w:rPr>
              <w:t>Код</w:t>
            </w:r>
          </w:p>
        </w:tc>
        <w:tc>
          <w:tcPr>
            <w:tcW w:w="3885"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4"/>
                <w:lang w:eastAsia="ru-RU"/>
              </w:rPr>
            </w:pPr>
            <w:r w:rsidRPr="00037193">
              <w:rPr>
                <w:rFonts w:ascii="Times New Roman" w:eastAsia="Times New Roman" w:hAnsi="Times New Roman"/>
                <w:b/>
                <w:color w:val="000000"/>
                <w:sz w:val="28"/>
                <w:szCs w:val="24"/>
                <w:lang w:eastAsia="ru-RU"/>
              </w:rPr>
              <w:t>Профессия/специальность</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4"/>
                <w:szCs w:val="24"/>
                <w:lang w:eastAsia="ru-RU"/>
              </w:rPr>
            </w:pPr>
            <w:r w:rsidRPr="00037193">
              <w:rPr>
                <w:rFonts w:ascii="Times New Roman" w:eastAsia="Times New Roman" w:hAnsi="Times New Roman"/>
                <w:b/>
                <w:color w:val="000000"/>
                <w:sz w:val="24"/>
                <w:szCs w:val="24"/>
                <w:lang w:eastAsia="ru-RU"/>
              </w:rPr>
              <w:t>Количество выпускников</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4"/>
                <w:szCs w:val="24"/>
                <w:lang w:eastAsia="ru-RU"/>
              </w:rPr>
            </w:pPr>
            <w:r w:rsidRPr="00037193">
              <w:rPr>
                <w:rFonts w:ascii="Times New Roman" w:eastAsia="Times New Roman" w:hAnsi="Times New Roman"/>
                <w:b/>
                <w:color w:val="000000"/>
                <w:sz w:val="24"/>
                <w:szCs w:val="24"/>
                <w:lang w:eastAsia="ru-RU"/>
              </w:rPr>
              <w:t>Из них, сдавшие ГИА на «хорошо» и «отлично»</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 xml:space="preserve">08.01.07 </w:t>
            </w:r>
          </w:p>
        </w:tc>
        <w:tc>
          <w:tcPr>
            <w:tcW w:w="3885" w:type="dxa"/>
            <w:shd w:val="clear" w:color="auto" w:fill="auto"/>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37193">
              <w:rPr>
                <w:rFonts w:ascii="Times New Roman" w:eastAsia="Times New Roman" w:hAnsi="Times New Roman"/>
                <w:bCs/>
                <w:sz w:val="28"/>
                <w:szCs w:val="28"/>
                <w:lang w:eastAsia="ru-RU"/>
              </w:rPr>
              <w:t>Мастер общестроительных работ</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15</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9</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bCs/>
                <w:color w:val="000000"/>
                <w:sz w:val="28"/>
                <w:szCs w:val="28"/>
                <w:lang w:eastAsia="ru-RU"/>
              </w:rPr>
              <w:t>18.01.33</w:t>
            </w:r>
          </w:p>
        </w:tc>
        <w:tc>
          <w:tcPr>
            <w:tcW w:w="3885" w:type="dxa"/>
            <w:shd w:val="clear" w:color="auto" w:fill="auto"/>
            <w:vAlign w:val="center"/>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037193">
              <w:rPr>
                <w:rFonts w:ascii="Times New Roman" w:eastAsia="Times New Roman" w:hAnsi="Times New Roman"/>
                <w:color w:val="000000"/>
                <w:sz w:val="28"/>
                <w:szCs w:val="28"/>
                <w:lang w:eastAsia="ru-RU"/>
              </w:rPr>
              <w:t xml:space="preserve">Лаборант по контролю качества сырья, реактивов, </w:t>
            </w:r>
            <w:r w:rsidRPr="00037193">
              <w:rPr>
                <w:rFonts w:ascii="Times New Roman" w:eastAsia="Times New Roman" w:hAnsi="Times New Roman"/>
                <w:color w:val="000000"/>
                <w:sz w:val="28"/>
                <w:szCs w:val="28"/>
                <w:lang w:eastAsia="ru-RU"/>
              </w:rPr>
              <w:lastRenderedPageBreak/>
              <w:t>промежуточных продуктов, готовой продукции, отходов производства (по отраслям)</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lastRenderedPageBreak/>
              <w:t>12</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6</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bCs/>
                <w:sz w:val="28"/>
                <w:szCs w:val="28"/>
                <w:lang w:eastAsia="ru-RU"/>
              </w:rPr>
              <w:lastRenderedPageBreak/>
              <w:t>23.01.06</w:t>
            </w:r>
          </w:p>
        </w:tc>
        <w:tc>
          <w:tcPr>
            <w:tcW w:w="3885" w:type="dxa"/>
            <w:shd w:val="clear" w:color="auto" w:fill="auto"/>
            <w:vAlign w:val="center"/>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37193">
              <w:rPr>
                <w:rFonts w:ascii="Times New Roman" w:eastAsia="Times New Roman" w:hAnsi="Times New Roman"/>
                <w:sz w:val="28"/>
                <w:szCs w:val="28"/>
              </w:rPr>
              <w:t>Машинист дорожных и строительных машин</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22</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20</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bCs/>
                <w:sz w:val="28"/>
                <w:szCs w:val="28"/>
                <w:lang w:eastAsia="ru-RU"/>
              </w:rPr>
              <w:t>23.01.17</w:t>
            </w:r>
          </w:p>
        </w:tc>
        <w:tc>
          <w:tcPr>
            <w:tcW w:w="3885" w:type="dxa"/>
            <w:shd w:val="clear" w:color="auto" w:fill="auto"/>
            <w:vAlign w:val="center"/>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37193">
              <w:rPr>
                <w:rFonts w:ascii="Times New Roman" w:eastAsia="Times New Roman" w:hAnsi="Times New Roman"/>
                <w:sz w:val="28"/>
                <w:szCs w:val="28"/>
              </w:rPr>
              <w:t>Мастер по ремонту и обслуживанию автомобилей</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22</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19</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bCs/>
                <w:sz w:val="28"/>
                <w:szCs w:val="28"/>
                <w:lang w:eastAsia="ru-RU"/>
              </w:rPr>
            </w:pPr>
            <w:r w:rsidRPr="00037193">
              <w:rPr>
                <w:rFonts w:ascii="Times New Roman" w:eastAsia="Times New Roman" w:hAnsi="Times New Roman"/>
                <w:bCs/>
                <w:sz w:val="28"/>
                <w:szCs w:val="28"/>
                <w:lang w:eastAsia="ru-RU"/>
              </w:rPr>
              <w:t>43.01.09</w:t>
            </w:r>
          </w:p>
        </w:tc>
        <w:tc>
          <w:tcPr>
            <w:tcW w:w="3885" w:type="dxa"/>
            <w:shd w:val="clear" w:color="auto" w:fill="auto"/>
            <w:vAlign w:val="center"/>
          </w:tcPr>
          <w:p w:rsidR="00037193" w:rsidRPr="00037193" w:rsidRDefault="00037193" w:rsidP="00037193">
            <w:pPr>
              <w:widowControl w:val="0"/>
              <w:autoSpaceDE w:val="0"/>
              <w:autoSpaceDN w:val="0"/>
              <w:adjustRightInd w:val="0"/>
              <w:spacing w:after="0" w:line="240" w:lineRule="auto"/>
              <w:rPr>
                <w:rFonts w:ascii="Times New Roman" w:eastAsia="Times New Roman" w:hAnsi="Times New Roman"/>
                <w:sz w:val="28"/>
                <w:szCs w:val="28"/>
              </w:rPr>
            </w:pPr>
            <w:r w:rsidRPr="00037193">
              <w:rPr>
                <w:rFonts w:ascii="Times New Roman" w:eastAsia="Times New Roman" w:hAnsi="Times New Roman"/>
                <w:sz w:val="28"/>
                <w:szCs w:val="28"/>
              </w:rPr>
              <w:t>Повар, кондитер</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24</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12</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color w:val="000000"/>
                <w:sz w:val="28"/>
                <w:szCs w:val="28"/>
                <w:lang w:eastAsia="ru-RU"/>
              </w:rPr>
            </w:pPr>
            <w:r w:rsidRPr="00037193">
              <w:rPr>
                <w:rFonts w:ascii="Times New Roman" w:eastAsia="Times New Roman" w:hAnsi="Times New Roman"/>
                <w:sz w:val="28"/>
                <w:szCs w:val="24"/>
              </w:rPr>
              <w:t>19.02.10</w:t>
            </w:r>
          </w:p>
        </w:tc>
        <w:tc>
          <w:tcPr>
            <w:tcW w:w="3885" w:type="dxa"/>
            <w:shd w:val="clear" w:color="auto" w:fill="auto"/>
            <w:vAlign w:val="center"/>
          </w:tcPr>
          <w:p w:rsidR="00037193" w:rsidRPr="00037193" w:rsidRDefault="00037193" w:rsidP="00037193">
            <w:pPr>
              <w:pStyle w:val="ConsPlusNormal"/>
              <w:outlineLvl w:val="2"/>
              <w:rPr>
                <w:rFonts w:ascii="Times New Roman" w:hAnsi="Times New Roman" w:cs="Times New Roman"/>
                <w:sz w:val="28"/>
                <w:szCs w:val="24"/>
                <w:lang w:eastAsia="en-US"/>
              </w:rPr>
            </w:pPr>
            <w:r w:rsidRPr="00037193">
              <w:rPr>
                <w:rFonts w:ascii="Times New Roman" w:hAnsi="Times New Roman" w:cs="Times New Roman"/>
                <w:sz w:val="28"/>
                <w:szCs w:val="24"/>
                <w:lang w:eastAsia="en-US"/>
              </w:rPr>
              <w:t>Технология продукции  общественного питания</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23</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23</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sz w:val="28"/>
                <w:szCs w:val="24"/>
                <w:lang w:eastAsia="ru-RU"/>
              </w:rPr>
            </w:pPr>
            <w:r w:rsidRPr="00037193">
              <w:rPr>
                <w:rFonts w:ascii="Times New Roman" w:eastAsia="Times New Roman" w:hAnsi="Times New Roman"/>
                <w:sz w:val="28"/>
                <w:szCs w:val="24"/>
                <w:lang w:eastAsia="ru-RU"/>
              </w:rPr>
              <w:t>35.02.16</w:t>
            </w:r>
          </w:p>
        </w:tc>
        <w:tc>
          <w:tcPr>
            <w:tcW w:w="3885" w:type="dxa"/>
            <w:shd w:val="clear" w:color="auto" w:fill="auto"/>
            <w:vAlign w:val="center"/>
          </w:tcPr>
          <w:p w:rsidR="00037193" w:rsidRPr="00037193" w:rsidRDefault="00037193" w:rsidP="00037193">
            <w:pPr>
              <w:pStyle w:val="ConsPlusNormal"/>
              <w:outlineLvl w:val="2"/>
              <w:rPr>
                <w:rFonts w:ascii="Times New Roman" w:hAnsi="Times New Roman" w:cs="Times New Roman"/>
                <w:sz w:val="28"/>
                <w:szCs w:val="24"/>
                <w:lang w:eastAsia="en-US"/>
              </w:rPr>
            </w:pPr>
            <w:r w:rsidRPr="00037193">
              <w:rPr>
                <w:rFonts w:ascii="Times New Roman" w:hAnsi="Times New Roman" w:cs="Times New Roman"/>
                <w:sz w:val="28"/>
                <w:szCs w:val="24"/>
                <w:lang w:eastAsia="en-US"/>
              </w:rPr>
              <w:t>Эксплуатация и ремонт сельскохозяйственной техники и оборудования</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18</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color w:val="000000"/>
                <w:sz w:val="28"/>
                <w:szCs w:val="28"/>
                <w:lang w:eastAsia="ru-RU"/>
              </w:rPr>
            </w:pPr>
            <w:r w:rsidRPr="00037193">
              <w:rPr>
                <w:rFonts w:ascii="Times New Roman" w:eastAsia="Times New Roman" w:hAnsi="Times New Roman"/>
                <w:color w:val="000000"/>
                <w:sz w:val="28"/>
                <w:szCs w:val="28"/>
                <w:lang w:eastAsia="ru-RU"/>
              </w:rPr>
              <w:t>13</w:t>
            </w:r>
          </w:p>
        </w:tc>
      </w:tr>
      <w:tr w:rsidR="00037193" w:rsidRPr="00037193" w:rsidTr="00EF77F5">
        <w:tc>
          <w:tcPr>
            <w:tcW w:w="1196" w:type="dxa"/>
            <w:shd w:val="clear" w:color="auto" w:fill="auto"/>
          </w:tcPr>
          <w:p w:rsidR="00037193" w:rsidRPr="00037193" w:rsidRDefault="00037193" w:rsidP="00037193">
            <w:pPr>
              <w:spacing w:after="0" w:line="240" w:lineRule="auto"/>
              <w:rPr>
                <w:rFonts w:ascii="Times New Roman" w:eastAsia="Times New Roman" w:hAnsi="Times New Roman"/>
                <w:b/>
                <w:sz w:val="28"/>
                <w:szCs w:val="24"/>
                <w:lang w:eastAsia="ru-RU"/>
              </w:rPr>
            </w:pPr>
          </w:p>
        </w:tc>
        <w:tc>
          <w:tcPr>
            <w:tcW w:w="3885" w:type="dxa"/>
            <w:shd w:val="clear" w:color="auto" w:fill="auto"/>
            <w:vAlign w:val="center"/>
          </w:tcPr>
          <w:p w:rsidR="00037193" w:rsidRPr="00037193" w:rsidRDefault="00037193" w:rsidP="00037193">
            <w:pPr>
              <w:pStyle w:val="ConsPlusNormal"/>
              <w:outlineLvl w:val="2"/>
              <w:rPr>
                <w:rFonts w:ascii="Times New Roman" w:hAnsi="Times New Roman" w:cs="Times New Roman"/>
                <w:b/>
                <w:sz w:val="28"/>
                <w:szCs w:val="24"/>
                <w:lang w:eastAsia="en-US"/>
              </w:rPr>
            </w:pPr>
            <w:r w:rsidRPr="00037193">
              <w:rPr>
                <w:rFonts w:ascii="Times New Roman" w:hAnsi="Times New Roman" w:cs="Times New Roman"/>
                <w:b/>
                <w:sz w:val="28"/>
                <w:szCs w:val="24"/>
                <w:lang w:eastAsia="en-US"/>
              </w:rPr>
              <w:t>ИТОГО</w:t>
            </w:r>
          </w:p>
        </w:tc>
        <w:tc>
          <w:tcPr>
            <w:tcW w:w="2115"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8"/>
                <w:lang w:eastAsia="ru-RU"/>
              </w:rPr>
            </w:pPr>
            <w:r w:rsidRPr="00037193">
              <w:rPr>
                <w:rFonts w:ascii="Times New Roman" w:eastAsia="Times New Roman" w:hAnsi="Times New Roman"/>
                <w:b/>
                <w:color w:val="000000"/>
                <w:sz w:val="28"/>
                <w:szCs w:val="28"/>
                <w:lang w:eastAsia="ru-RU"/>
              </w:rPr>
              <w:t>136</w:t>
            </w:r>
          </w:p>
        </w:tc>
        <w:tc>
          <w:tcPr>
            <w:tcW w:w="2835" w:type="dxa"/>
            <w:shd w:val="clear" w:color="auto" w:fill="auto"/>
          </w:tcPr>
          <w:p w:rsidR="00037193" w:rsidRPr="00037193" w:rsidRDefault="00037193" w:rsidP="00037193">
            <w:pPr>
              <w:spacing w:after="0" w:line="240" w:lineRule="auto"/>
              <w:jc w:val="center"/>
              <w:rPr>
                <w:rFonts w:ascii="Times New Roman" w:eastAsia="Times New Roman" w:hAnsi="Times New Roman"/>
                <w:b/>
                <w:color w:val="000000"/>
                <w:sz w:val="28"/>
                <w:szCs w:val="28"/>
                <w:lang w:eastAsia="ru-RU"/>
              </w:rPr>
            </w:pPr>
            <w:r w:rsidRPr="00037193">
              <w:rPr>
                <w:rFonts w:ascii="Times New Roman" w:eastAsia="Times New Roman" w:hAnsi="Times New Roman"/>
                <w:b/>
                <w:color w:val="000000"/>
                <w:sz w:val="28"/>
                <w:szCs w:val="28"/>
                <w:lang w:eastAsia="ru-RU"/>
              </w:rPr>
              <w:t>102</w:t>
            </w:r>
          </w:p>
        </w:tc>
      </w:tr>
    </w:tbl>
    <w:p w:rsidR="00037193" w:rsidRPr="00037193" w:rsidRDefault="00037193" w:rsidP="00037193">
      <w:pPr>
        <w:jc w:val="center"/>
        <w:rPr>
          <w:rFonts w:ascii="Times New Roman" w:hAnsi="Times New Roman"/>
          <w:b/>
          <w:bCs/>
          <w:color w:val="000000"/>
          <w:sz w:val="28"/>
        </w:rPr>
      </w:pPr>
    </w:p>
    <w:p w:rsidR="00037193" w:rsidRPr="00037193" w:rsidRDefault="00037193" w:rsidP="00037193">
      <w:pPr>
        <w:spacing w:after="0"/>
        <w:ind w:firstLine="708"/>
        <w:jc w:val="both"/>
        <w:rPr>
          <w:rFonts w:ascii="Times New Roman" w:eastAsia="Times New Roman" w:hAnsi="Times New Roman"/>
          <w:spacing w:val="-8"/>
          <w:sz w:val="28"/>
          <w:szCs w:val="28"/>
          <w:lang w:eastAsia="ru-RU"/>
        </w:rPr>
      </w:pPr>
      <w:r w:rsidRPr="00037193">
        <w:rPr>
          <w:rFonts w:ascii="Times New Roman" w:hAnsi="Times New Roman"/>
          <w:sz w:val="28"/>
          <w:szCs w:val="28"/>
        </w:rPr>
        <w:t>К</w:t>
      </w:r>
      <w:r w:rsidRPr="00037193">
        <w:rPr>
          <w:rFonts w:ascii="Times New Roman" w:eastAsia="Times New Roman" w:hAnsi="Times New Roman"/>
          <w:spacing w:val="-9"/>
          <w:sz w:val="28"/>
          <w:szCs w:val="28"/>
          <w:lang w:eastAsia="ru-RU"/>
        </w:rPr>
        <w:t>валификационные экзамены были организованы и проведены в соответствии с действующим «</w:t>
      </w:r>
      <w:r w:rsidRPr="00037193">
        <w:rPr>
          <w:rFonts w:ascii="Times New Roman" w:eastAsia="Times New Roman" w:hAnsi="Times New Roman"/>
          <w:spacing w:val="-8"/>
          <w:sz w:val="28"/>
          <w:szCs w:val="28"/>
          <w:lang w:eastAsia="ru-RU"/>
        </w:rPr>
        <w:t>Положением об итоговой (выпускной) и промежуточной (поэтапной) квалификационной аттестации обучающихся при переводе и выпуске студентов из техникума и утверждены директором.</w:t>
      </w:r>
    </w:p>
    <w:p w:rsidR="00037193" w:rsidRPr="00037193" w:rsidRDefault="00037193" w:rsidP="00037193">
      <w:pPr>
        <w:spacing w:after="0"/>
        <w:ind w:firstLine="708"/>
        <w:jc w:val="both"/>
        <w:rPr>
          <w:rFonts w:ascii="Times New Roman" w:hAnsi="Times New Roman"/>
          <w:sz w:val="28"/>
          <w:szCs w:val="28"/>
        </w:rPr>
      </w:pPr>
      <w:r w:rsidRPr="00037193">
        <w:rPr>
          <w:rFonts w:ascii="Times New Roman" w:eastAsia="Times New Roman" w:hAnsi="Times New Roman"/>
          <w:spacing w:val="-2"/>
          <w:sz w:val="28"/>
          <w:szCs w:val="28"/>
          <w:lang w:eastAsia="ru-RU"/>
        </w:rPr>
        <w:t xml:space="preserve">Организационно прошли   итоговые выпускные квалификационные экзамены которые состоялись, в соответствии с </w:t>
      </w:r>
      <w:r w:rsidRPr="00037193">
        <w:rPr>
          <w:rFonts w:ascii="Times New Roman" w:eastAsia="Times New Roman" w:hAnsi="Times New Roman"/>
          <w:sz w:val="28"/>
          <w:szCs w:val="28"/>
          <w:lang w:eastAsia="ru-RU"/>
        </w:rPr>
        <w:t>действующими рекомендациями, из трех взаимосвязанных частей:</w:t>
      </w:r>
    </w:p>
    <w:p w:rsidR="00037193" w:rsidRPr="00037193" w:rsidRDefault="00037193" w:rsidP="00037193">
      <w:pPr>
        <w:spacing w:after="0"/>
        <w:jc w:val="both"/>
        <w:rPr>
          <w:rFonts w:ascii="Times New Roman" w:hAnsi="Times New Roman"/>
          <w:sz w:val="28"/>
          <w:szCs w:val="28"/>
        </w:rPr>
      </w:pPr>
      <w:r w:rsidRPr="00037193">
        <w:rPr>
          <w:rFonts w:ascii="Times New Roman" w:eastAsia="Times New Roman" w:hAnsi="Times New Roman"/>
          <w:spacing w:val="-10"/>
          <w:sz w:val="28"/>
          <w:szCs w:val="28"/>
          <w:lang w:eastAsia="ru-RU"/>
        </w:rPr>
        <w:t xml:space="preserve">1. Выполнение письменной выпускной квалификационной работы и представление соответствующего отчета по </w:t>
      </w:r>
      <w:r w:rsidRPr="00037193">
        <w:rPr>
          <w:rFonts w:ascii="Times New Roman" w:eastAsia="Times New Roman" w:hAnsi="Times New Roman"/>
          <w:sz w:val="28"/>
          <w:szCs w:val="28"/>
          <w:lang w:eastAsia="ru-RU"/>
        </w:rPr>
        <w:t>производственной практике;</w:t>
      </w:r>
    </w:p>
    <w:p w:rsidR="00037193" w:rsidRPr="00037193" w:rsidRDefault="00037193" w:rsidP="00037193">
      <w:pPr>
        <w:spacing w:after="0"/>
        <w:jc w:val="both"/>
        <w:rPr>
          <w:rFonts w:ascii="Times New Roman" w:hAnsi="Times New Roman"/>
          <w:sz w:val="28"/>
          <w:szCs w:val="28"/>
        </w:rPr>
      </w:pPr>
      <w:r w:rsidRPr="00037193">
        <w:rPr>
          <w:rFonts w:ascii="Times New Roman" w:eastAsia="Times New Roman" w:hAnsi="Times New Roman"/>
          <w:spacing w:val="-10"/>
          <w:sz w:val="28"/>
          <w:szCs w:val="28"/>
          <w:lang w:eastAsia="ru-RU"/>
        </w:rPr>
        <w:t>2. Выполнение практической квалификационной работы;</w:t>
      </w:r>
    </w:p>
    <w:p w:rsidR="00037193" w:rsidRPr="00037193" w:rsidRDefault="00037193" w:rsidP="00037193">
      <w:pPr>
        <w:spacing w:after="0"/>
        <w:jc w:val="both"/>
        <w:rPr>
          <w:rFonts w:ascii="Times New Roman" w:eastAsia="Times New Roman" w:hAnsi="Times New Roman"/>
          <w:spacing w:val="-9"/>
          <w:sz w:val="28"/>
          <w:szCs w:val="28"/>
          <w:lang w:eastAsia="ru-RU"/>
        </w:rPr>
      </w:pPr>
      <w:r w:rsidRPr="00037193">
        <w:rPr>
          <w:rFonts w:ascii="Times New Roman" w:eastAsia="Times New Roman" w:hAnsi="Times New Roman"/>
          <w:spacing w:val="-9"/>
          <w:sz w:val="28"/>
          <w:szCs w:val="28"/>
          <w:lang w:eastAsia="ru-RU"/>
        </w:rPr>
        <w:t>3.Защита отчета по производственной практике и экзаменационно-квалификационной работы.</w:t>
      </w:r>
    </w:p>
    <w:p w:rsidR="00037193" w:rsidRPr="00037193" w:rsidRDefault="00037193" w:rsidP="00037193">
      <w:pPr>
        <w:spacing w:after="0"/>
        <w:jc w:val="both"/>
        <w:rPr>
          <w:rFonts w:ascii="Times New Roman" w:eastAsia="Times New Roman" w:hAnsi="Times New Roman"/>
          <w:spacing w:val="-9"/>
          <w:sz w:val="28"/>
          <w:szCs w:val="28"/>
          <w:lang w:eastAsia="ru-RU"/>
        </w:rPr>
      </w:pPr>
      <w:r w:rsidRPr="00037193">
        <w:rPr>
          <w:rFonts w:ascii="Times New Roman" w:eastAsia="Times New Roman" w:hAnsi="Times New Roman"/>
          <w:spacing w:val="-9"/>
          <w:sz w:val="28"/>
          <w:szCs w:val="28"/>
          <w:lang w:eastAsia="ru-RU"/>
        </w:rPr>
        <w:t xml:space="preserve"> </w:t>
      </w:r>
      <w:r w:rsidRPr="00037193">
        <w:rPr>
          <w:rFonts w:ascii="Times New Roman" w:eastAsia="Times New Roman" w:hAnsi="Times New Roman"/>
          <w:spacing w:val="-9"/>
          <w:sz w:val="28"/>
          <w:szCs w:val="28"/>
          <w:lang w:eastAsia="ru-RU"/>
        </w:rPr>
        <w:tab/>
      </w:r>
      <w:r>
        <w:rPr>
          <w:rFonts w:ascii="Times New Roman" w:eastAsia="Times New Roman" w:hAnsi="Times New Roman"/>
          <w:spacing w:val="-9"/>
          <w:sz w:val="28"/>
          <w:szCs w:val="28"/>
          <w:lang w:eastAsia="ru-RU"/>
        </w:rPr>
        <w:tab/>
      </w:r>
      <w:r w:rsidRPr="00037193">
        <w:rPr>
          <w:rFonts w:ascii="Times New Roman" w:eastAsia="Times New Roman" w:hAnsi="Times New Roman"/>
          <w:spacing w:val="-9"/>
          <w:sz w:val="28"/>
          <w:szCs w:val="28"/>
          <w:lang w:eastAsia="ru-RU"/>
        </w:rPr>
        <w:t xml:space="preserve">ГИА в форме ВКР  и экзаменационно-кавалификационной работы успешно сдали 3 группы на стационаре </w:t>
      </w:r>
    </w:p>
    <w:p w:rsidR="00037193" w:rsidRPr="00037193" w:rsidRDefault="00037193" w:rsidP="00037193">
      <w:pPr>
        <w:spacing w:after="0"/>
        <w:jc w:val="both"/>
        <w:rPr>
          <w:rFonts w:ascii="Times New Roman" w:eastAsia="Times New Roman" w:hAnsi="Times New Roman"/>
          <w:spacing w:val="-9"/>
          <w:sz w:val="28"/>
          <w:szCs w:val="28"/>
          <w:lang w:eastAsia="ru-RU"/>
        </w:rPr>
      </w:pPr>
      <w:r w:rsidRPr="00037193">
        <w:rPr>
          <w:rFonts w:ascii="Times New Roman" w:eastAsia="Times New Roman" w:hAnsi="Times New Roman"/>
          <w:spacing w:val="-9"/>
          <w:sz w:val="28"/>
          <w:szCs w:val="28"/>
          <w:lang w:eastAsia="ru-RU"/>
        </w:rPr>
        <w:t xml:space="preserve">   В группе 3 ТОП по списку 23 студента, ВКР защитили на</w:t>
      </w:r>
      <w:r>
        <w:rPr>
          <w:rFonts w:ascii="Times New Roman" w:eastAsia="Times New Roman" w:hAnsi="Times New Roman"/>
          <w:spacing w:val="-9"/>
          <w:sz w:val="28"/>
          <w:szCs w:val="28"/>
          <w:lang w:eastAsia="ru-RU"/>
        </w:rPr>
        <w:t xml:space="preserve"> </w:t>
      </w:r>
      <w:r w:rsidRPr="00037193">
        <w:rPr>
          <w:rFonts w:ascii="Times New Roman" w:eastAsia="Times New Roman" w:hAnsi="Times New Roman"/>
          <w:spacing w:val="-9"/>
          <w:sz w:val="28"/>
          <w:szCs w:val="28"/>
          <w:lang w:eastAsia="ru-RU"/>
        </w:rPr>
        <w:t xml:space="preserve"> «отлично» - 12 сту</w:t>
      </w:r>
      <w:r>
        <w:rPr>
          <w:rFonts w:ascii="Times New Roman" w:eastAsia="Times New Roman" w:hAnsi="Times New Roman"/>
          <w:spacing w:val="-9"/>
          <w:sz w:val="28"/>
          <w:szCs w:val="28"/>
          <w:lang w:eastAsia="ru-RU"/>
        </w:rPr>
        <w:t>дентов, на «хорошо» 11студентов (к</w:t>
      </w:r>
      <w:r w:rsidRPr="00037193">
        <w:rPr>
          <w:rFonts w:ascii="Times New Roman" w:eastAsia="Times New Roman" w:hAnsi="Times New Roman"/>
          <w:spacing w:val="-9"/>
          <w:sz w:val="28"/>
          <w:szCs w:val="28"/>
          <w:lang w:eastAsia="ru-RU"/>
        </w:rPr>
        <w:t>ачество знаний -100%, средний балл-4,52)</w:t>
      </w:r>
      <w:r>
        <w:rPr>
          <w:rFonts w:ascii="Times New Roman" w:eastAsia="Times New Roman" w:hAnsi="Times New Roman"/>
          <w:spacing w:val="-9"/>
          <w:sz w:val="28"/>
          <w:szCs w:val="28"/>
          <w:lang w:eastAsia="ru-RU"/>
        </w:rPr>
        <w:t xml:space="preserve">; </w:t>
      </w:r>
      <w:r w:rsidRPr="00037193">
        <w:rPr>
          <w:rFonts w:ascii="Times New Roman" w:eastAsia="Times New Roman" w:hAnsi="Times New Roman"/>
          <w:color w:val="C00000"/>
          <w:spacing w:val="-9"/>
          <w:sz w:val="28"/>
          <w:szCs w:val="28"/>
          <w:lang w:eastAsia="ru-RU"/>
        </w:rPr>
        <w:t xml:space="preserve"> </w:t>
      </w:r>
      <w:r>
        <w:rPr>
          <w:rFonts w:ascii="Times New Roman" w:eastAsia="Times New Roman" w:hAnsi="Times New Roman"/>
          <w:color w:val="C00000"/>
          <w:spacing w:val="-9"/>
          <w:sz w:val="28"/>
          <w:szCs w:val="28"/>
          <w:lang w:eastAsia="ru-RU"/>
        </w:rPr>
        <w:tab/>
      </w:r>
      <w:r>
        <w:rPr>
          <w:rFonts w:ascii="Times New Roman" w:eastAsia="Times New Roman" w:hAnsi="Times New Roman"/>
          <w:spacing w:val="-9"/>
          <w:sz w:val="28"/>
          <w:szCs w:val="28"/>
          <w:lang w:eastAsia="ru-RU"/>
        </w:rPr>
        <w:t>в г</w:t>
      </w:r>
      <w:r w:rsidRPr="00037193">
        <w:rPr>
          <w:rFonts w:ascii="Times New Roman" w:eastAsia="Times New Roman" w:hAnsi="Times New Roman"/>
          <w:spacing w:val="-9"/>
          <w:sz w:val="28"/>
          <w:szCs w:val="28"/>
          <w:lang w:eastAsia="ru-RU"/>
        </w:rPr>
        <w:t>руппе 1 ЭРСТ по списку 18 студентов, ВКР защитили на</w:t>
      </w:r>
      <w:r>
        <w:rPr>
          <w:rFonts w:ascii="Times New Roman" w:eastAsia="Times New Roman" w:hAnsi="Times New Roman"/>
          <w:spacing w:val="-9"/>
          <w:sz w:val="28"/>
          <w:szCs w:val="28"/>
          <w:lang w:eastAsia="ru-RU"/>
        </w:rPr>
        <w:t xml:space="preserve"> </w:t>
      </w:r>
      <w:r w:rsidRPr="00037193">
        <w:rPr>
          <w:rFonts w:ascii="Times New Roman" w:eastAsia="Times New Roman" w:hAnsi="Times New Roman"/>
          <w:spacing w:val="-9"/>
          <w:sz w:val="28"/>
          <w:szCs w:val="28"/>
          <w:lang w:eastAsia="ru-RU"/>
        </w:rPr>
        <w:t xml:space="preserve"> «отлично» - 3 студента, на «хорошо» -10студентов, «удовлетворительно» - 5 ст</w:t>
      </w:r>
      <w:r>
        <w:rPr>
          <w:rFonts w:ascii="Times New Roman" w:eastAsia="Times New Roman" w:hAnsi="Times New Roman"/>
          <w:spacing w:val="-9"/>
          <w:sz w:val="28"/>
          <w:szCs w:val="28"/>
          <w:lang w:eastAsia="ru-RU"/>
        </w:rPr>
        <w:t>удентов (к</w:t>
      </w:r>
      <w:r w:rsidRPr="00037193">
        <w:rPr>
          <w:rFonts w:ascii="Times New Roman" w:eastAsia="Times New Roman" w:hAnsi="Times New Roman"/>
          <w:spacing w:val="-9"/>
          <w:sz w:val="28"/>
          <w:szCs w:val="28"/>
          <w:lang w:eastAsia="ru-RU"/>
        </w:rPr>
        <w:t>ачество знаний -72,2%, средний балл-3,8)</w:t>
      </w:r>
      <w:r>
        <w:rPr>
          <w:rFonts w:ascii="Times New Roman" w:eastAsia="Times New Roman" w:hAnsi="Times New Roman"/>
          <w:spacing w:val="-9"/>
          <w:sz w:val="28"/>
          <w:szCs w:val="28"/>
          <w:lang w:eastAsia="ru-RU"/>
        </w:rPr>
        <w:t xml:space="preserve">; в </w:t>
      </w:r>
      <w:r w:rsidRPr="00037193">
        <w:rPr>
          <w:rFonts w:ascii="Times New Roman" w:eastAsia="Times New Roman" w:hAnsi="Times New Roman"/>
          <w:spacing w:val="-9"/>
          <w:sz w:val="28"/>
          <w:szCs w:val="28"/>
          <w:lang w:eastAsia="ru-RU"/>
        </w:rPr>
        <w:t>группе 4 МДСМ по списку 22 студента, экзаменационно-кавалификационную работу защитили на «отлично» - 3 студента, на «хорошо» - 17 студентов, и «у</w:t>
      </w:r>
      <w:r>
        <w:rPr>
          <w:rFonts w:ascii="Times New Roman" w:eastAsia="Times New Roman" w:hAnsi="Times New Roman"/>
          <w:spacing w:val="-9"/>
          <w:sz w:val="28"/>
          <w:szCs w:val="28"/>
          <w:lang w:eastAsia="ru-RU"/>
        </w:rPr>
        <w:t>довлетворительно» - 2 студента (к</w:t>
      </w:r>
      <w:r w:rsidRPr="00037193">
        <w:rPr>
          <w:rFonts w:ascii="Times New Roman" w:eastAsia="Times New Roman" w:hAnsi="Times New Roman"/>
          <w:spacing w:val="-9"/>
          <w:sz w:val="28"/>
          <w:szCs w:val="28"/>
          <w:lang w:eastAsia="ru-RU"/>
        </w:rPr>
        <w:t>ачество знаний -90,9%, средний балл-4,0)</w:t>
      </w:r>
      <w:r>
        <w:rPr>
          <w:rFonts w:ascii="Times New Roman" w:eastAsia="Times New Roman" w:hAnsi="Times New Roman"/>
          <w:spacing w:val="-9"/>
          <w:sz w:val="28"/>
          <w:szCs w:val="28"/>
          <w:lang w:eastAsia="ru-RU"/>
        </w:rPr>
        <w:t>.</w:t>
      </w:r>
    </w:p>
    <w:p w:rsidR="00037193" w:rsidRPr="00037193" w:rsidRDefault="00037193" w:rsidP="00037193">
      <w:pPr>
        <w:spacing w:after="0"/>
        <w:ind w:firstLine="426"/>
        <w:jc w:val="both"/>
        <w:rPr>
          <w:rFonts w:ascii="Times New Roman" w:eastAsia="Times New Roman" w:hAnsi="Times New Roman"/>
          <w:sz w:val="28"/>
          <w:szCs w:val="28"/>
          <w:lang w:eastAsia="ru-RU"/>
        </w:rPr>
      </w:pPr>
      <w:r w:rsidRPr="00037193">
        <w:rPr>
          <w:rFonts w:ascii="Times New Roman" w:hAnsi="Times New Roman"/>
          <w:sz w:val="28"/>
          <w:szCs w:val="28"/>
        </w:rPr>
        <w:t xml:space="preserve">В целом по итогам ВКР и защиты экзаменационно-кавлификационных работ успеваемость составила 100 %, качественная успеваемость 87,7 %, </w:t>
      </w:r>
      <w:r w:rsidRPr="00037193">
        <w:rPr>
          <w:rFonts w:ascii="Times New Roman" w:hAnsi="Times New Roman"/>
          <w:sz w:val="28"/>
          <w:szCs w:val="28"/>
        </w:rPr>
        <w:lastRenderedPageBreak/>
        <w:t xml:space="preserve">средний балл 4,1 </w:t>
      </w:r>
      <w:r w:rsidRPr="00037193">
        <w:rPr>
          <w:rFonts w:ascii="Times New Roman" w:eastAsia="Times New Roman" w:hAnsi="Times New Roman"/>
          <w:iCs/>
          <w:sz w:val="28"/>
          <w:szCs w:val="28"/>
          <w:lang w:eastAsia="ru-RU"/>
        </w:rPr>
        <w:t>что в свою очередь позволяет демонстрировать хорошие результаты</w:t>
      </w:r>
      <w:r w:rsidRPr="00037193">
        <w:rPr>
          <w:rFonts w:ascii="Times New Roman" w:eastAsia="Times New Roman" w:hAnsi="Times New Roman"/>
          <w:sz w:val="28"/>
          <w:szCs w:val="28"/>
          <w:lang w:eastAsia="ru-RU"/>
        </w:rPr>
        <w:t xml:space="preserve">. </w:t>
      </w:r>
    </w:p>
    <w:p w:rsidR="00037193" w:rsidRPr="00505557" w:rsidRDefault="00037193" w:rsidP="00037193">
      <w:pPr>
        <w:spacing w:after="0"/>
        <w:jc w:val="both"/>
        <w:rPr>
          <w:rFonts w:ascii="Times New Roman" w:hAnsi="Times New Roman"/>
          <w:b/>
          <w:sz w:val="32"/>
          <w:szCs w:val="32"/>
          <w:highlight w:val="yellow"/>
        </w:rPr>
      </w:pPr>
    </w:p>
    <w:p w:rsidR="00037193" w:rsidRPr="00505557" w:rsidRDefault="00037193" w:rsidP="00037193">
      <w:pPr>
        <w:spacing w:after="0" w:line="259" w:lineRule="auto"/>
        <w:jc w:val="center"/>
        <w:rPr>
          <w:rFonts w:ascii="Times New Roman" w:hAnsi="Times New Roman"/>
          <w:b/>
          <w:sz w:val="32"/>
          <w:szCs w:val="32"/>
          <w:highlight w:val="yellow"/>
        </w:rPr>
        <w:sectPr w:rsidR="00037193" w:rsidRPr="00505557" w:rsidSect="00EF77F5">
          <w:pgSz w:w="11906" w:h="16838"/>
          <w:pgMar w:top="1134" w:right="851" w:bottom="1134" w:left="1701" w:header="709" w:footer="709" w:gutter="0"/>
          <w:cols w:space="708"/>
          <w:docGrid w:linePitch="360"/>
        </w:sectPr>
      </w:pPr>
    </w:p>
    <w:p w:rsidR="00037193" w:rsidRPr="00492FB0" w:rsidRDefault="00037193" w:rsidP="00037193">
      <w:pPr>
        <w:spacing w:after="0" w:line="259" w:lineRule="auto"/>
        <w:jc w:val="center"/>
        <w:rPr>
          <w:rFonts w:ascii="Times New Roman" w:hAnsi="Times New Roman"/>
          <w:b/>
          <w:sz w:val="32"/>
          <w:szCs w:val="32"/>
        </w:rPr>
      </w:pPr>
      <w:r w:rsidRPr="00492FB0">
        <w:rPr>
          <w:rFonts w:ascii="Times New Roman" w:hAnsi="Times New Roman"/>
          <w:b/>
          <w:sz w:val="32"/>
          <w:szCs w:val="32"/>
        </w:rPr>
        <w:lastRenderedPageBreak/>
        <w:t>Отчет об итогах защиты ВКР и экзаменационно-квалификационных работ в 2022год</w:t>
      </w:r>
    </w:p>
    <w:p w:rsidR="00037193" w:rsidRPr="00492FB0" w:rsidRDefault="00037193" w:rsidP="00037193">
      <w:pPr>
        <w:spacing w:after="0" w:line="259" w:lineRule="auto"/>
        <w:jc w:val="center"/>
        <w:rPr>
          <w:rFonts w:ascii="Times New Roman" w:hAnsi="Times New Roman"/>
          <w:b/>
          <w:sz w:val="32"/>
          <w:szCs w:val="32"/>
        </w:rPr>
      </w:pPr>
    </w:p>
    <w:tbl>
      <w:tblPr>
        <w:tblW w:w="1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1139"/>
        <w:gridCol w:w="2381"/>
        <w:gridCol w:w="858"/>
        <w:gridCol w:w="1268"/>
        <w:gridCol w:w="850"/>
        <w:gridCol w:w="863"/>
        <w:gridCol w:w="838"/>
        <w:gridCol w:w="709"/>
        <w:gridCol w:w="1276"/>
        <w:gridCol w:w="992"/>
        <w:gridCol w:w="1134"/>
        <w:gridCol w:w="2485"/>
        <w:gridCol w:w="17"/>
      </w:tblGrid>
      <w:tr w:rsidR="00037193" w:rsidRPr="00492FB0" w:rsidTr="00492FB0">
        <w:trPr>
          <w:gridAfter w:val="1"/>
          <w:wAfter w:w="17" w:type="dxa"/>
        </w:trPr>
        <w:tc>
          <w:tcPr>
            <w:tcW w:w="416"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w:t>
            </w:r>
          </w:p>
        </w:tc>
        <w:tc>
          <w:tcPr>
            <w:tcW w:w="1139"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Код</w:t>
            </w:r>
          </w:p>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профессии/специальности</w:t>
            </w:r>
          </w:p>
        </w:tc>
        <w:tc>
          <w:tcPr>
            <w:tcW w:w="2381"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Наименование профессии/специальности</w:t>
            </w:r>
          </w:p>
        </w:tc>
        <w:tc>
          <w:tcPr>
            <w:tcW w:w="858"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 учебной группы</w:t>
            </w:r>
          </w:p>
        </w:tc>
        <w:tc>
          <w:tcPr>
            <w:tcW w:w="1268"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Количество студентов</w:t>
            </w:r>
          </w:p>
        </w:tc>
        <w:tc>
          <w:tcPr>
            <w:tcW w:w="850"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Кол-во</w:t>
            </w:r>
          </w:p>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«5»</w:t>
            </w:r>
          </w:p>
        </w:tc>
        <w:tc>
          <w:tcPr>
            <w:tcW w:w="863"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Кол-во</w:t>
            </w:r>
          </w:p>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«4»</w:t>
            </w:r>
          </w:p>
        </w:tc>
        <w:tc>
          <w:tcPr>
            <w:tcW w:w="838"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Кол-во</w:t>
            </w:r>
          </w:p>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«3»</w:t>
            </w:r>
          </w:p>
        </w:tc>
        <w:tc>
          <w:tcPr>
            <w:tcW w:w="709"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Кол-во</w:t>
            </w:r>
          </w:p>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«2»</w:t>
            </w:r>
          </w:p>
        </w:tc>
        <w:tc>
          <w:tcPr>
            <w:tcW w:w="1276"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Успеваемость</w:t>
            </w:r>
          </w:p>
        </w:tc>
        <w:tc>
          <w:tcPr>
            <w:tcW w:w="992"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Качество знаний</w:t>
            </w:r>
          </w:p>
        </w:tc>
        <w:tc>
          <w:tcPr>
            <w:tcW w:w="1134"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Средний балл</w:t>
            </w:r>
          </w:p>
        </w:tc>
        <w:tc>
          <w:tcPr>
            <w:tcW w:w="2485" w:type="dxa"/>
            <w:shd w:val="clear" w:color="auto" w:fill="auto"/>
          </w:tcPr>
          <w:p w:rsidR="00037193" w:rsidRPr="00492FB0" w:rsidRDefault="00037193" w:rsidP="00492FB0">
            <w:pPr>
              <w:spacing w:after="0" w:line="240" w:lineRule="auto"/>
              <w:jc w:val="center"/>
              <w:rPr>
                <w:rFonts w:ascii="Times New Roman" w:hAnsi="Times New Roman"/>
                <w:b/>
                <w:sz w:val="28"/>
                <w:szCs w:val="28"/>
              </w:rPr>
            </w:pPr>
            <w:r w:rsidRPr="00492FB0">
              <w:rPr>
                <w:rFonts w:ascii="Times New Roman" w:hAnsi="Times New Roman"/>
                <w:b/>
                <w:sz w:val="28"/>
                <w:szCs w:val="28"/>
              </w:rPr>
              <w:t>Мастер п/о</w:t>
            </w:r>
          </w:p>
        </w:tc>
      </w:tr>
      <w:tr w:rsidR="00037193" w:rsidRPr="00492FB0" w:rsidTr="00492FB0">
        <w:trPr>
          <w:gridAfter w:val="1"/>
          <w:wAfter w:w="17" w:type="dxa"/>
          <w:trHeight w:val="1092"/>
        </w:trPr>
        <w:tc>
          <w:tcPr>
            <w:tcW w:w="416"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w:t>
            </w:r>
          </w:p>
        </w:tc>
        <w:tc>
          <w:tcPr>
            <w:tcW w:w="1139"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19.02.10</w:t>
            </w:r>
          </w:p>
        </w:tc>
        <w:tc>
          <w:tcPr>
            <w:tcW w:w="2381" w:type="dxa"/>
            <w:shd w:val="clear" w:color="auto" w:fill="auto"/>
          </w:tcPr>
          <w:p w:rsidR="00037193" w:rsidRPr="00492FB0" w:rsidRDefault="00037193" w:rsidP="00EF77F5">
            <w:pPr>
              <w:spacing w:after="0" w:line="240" w:lineRule="auto"/>
              <w:rPr>
                <w:rFonts w:ascii="Times New Roman" w:hAnsi="Times New Roman"/>
                <w:sz w:val="28"/>
                <w:szCs w:val="28"/>
              </w:rPr>
            </w:pPr>
            <w:r w:rsidRPr="00492FB0">
              <w:rPr>
                <w:rFonts w:ascii="Times New Roman" w:hAnsi="Times New Roman"/>
                <w:sz w:val="28"/>
                <w:szCs w:val="28"/>
              </w:rPr>
              <w:t xml:space="preserve">Технология продукции    общественного питания </w:t>
            </w:r>
          </w:p>
        </w:tc>
        <w:tc>
          <w:tcPr>
            <w:tcW w:w="85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3 ТОП</w:t>
            </w:r>
          </w:p>
        </w:tc>
        <w:tc>
          <w:tcPr>
            <w:tcW w:w="126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23чел</w:t>
            </w:r>
          </w:p>
        </w:tc>
        <w:tc>
          <w:tcPr>
            <w:tcW w:w="850"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12</w:t>
            </w:r>
          </w:p>
        </w:tc>
        <w:tc>
          <w:tcPr>
            <w:tcW w:w="863" w:type="dxa"/>
            <w:shd w:val="clear" w:color="auto" w:fill="auto"/>
          </w:tcPr>
          <w:p w:rsidR="00037193" w:rsidRPr="00492FB0" w:rsidRDefault="00037193" w:rsidP="00EF77F5">
            <w:pPr>
              <w:spacing w:after="0" w:line="240" w:lineRule="auto"/>
              <w:rPr>
                <w:rFonts w:ascii="Times New Roman" w:hAnsi="Times New Roman"/>
                <w:sz w:val="28"/>
                <w:szCs w:val="28"/>
              </w:rPr>
            </w:pPr>
            <w:r w:rsidRPr="00492FB0">
              <w:rPr>
                <w:rFonts w:ascii="Times New Roman" w:hAnsi="Times New Roman"/>
                <w:sz w:val="28"/>
                <w:szCs w:val="28"/>
              </w:rPr>
              <w:t xml:space="preserve">     11</w:t>
            </w:r>
          </w:p>
        </w:tc>
        <w:tc>
          <w:tcPr>
            <w:tcW w:w="83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w:t>
            </w:r>
          </w:p>
        </w:tc>
        <w:tc>
          <w:tcPr>
            <w:tcW w:w="709"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w:t>
            </w:r>
          </w:p>
        </w:tc>
        <w:tc>
          <w:tcPr>
            <w:tcW w:w="1276"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100%</w:t>
            </w:r>
          </w:p>
        </w:tc>
        <w:tc>
          <w:tcPr>
            <w:tcW w:w="992"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100%</w:t>
            </w:r>
          </w:p>
        </w:tc>
        <w:tc>
          <w:tcPr>
            <w:tcW w:w="1134"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4,52</w:t>
            </w:r>
          </w:p>
        </w:tc>
        <w:tc>
          <w:tcPr>
            <w:tcW w:w="2485"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Абрамова Э.В.</w:t>
            </w:r>
          </w:p>
        </w:tc>
      </w:tr>
      <w:tr w:rsidR="00037193" w:rsidRPr="00492FB0" w:rsidTr="00492FB0">
        <w:trPr>
          <w:gridAfter w:val="1"/>
          <w:wAfter w:w="17" w:type="dxa"/>
          <w:trHeight w:val="286"/>
        </w:trPr>
        <w:tc>
          <w:tcPr>
            <w:tcW w:w="416"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2</w:t>
            </w:r>
          </w:p>
        </w:tc>
        <w:tc>
          <w:tcPr>
            <w:tcW w:w="1139"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35.02.16</w:t>
            </w:r>
          </w:p>
        </w:tc>
        <w:tc>
          <w:tcPr>
            <w:tcW w:w="2381" w:type="dxa"/>
            <w:shd w:val="clear" w:color="auto" w:fill="auto"/>
          </w:tcPr>
          <w:p w:rsidR="00037193" w:rsidRPr="00492FB0" w:rsidRDefault="00037193" w:rsidP="00EF77F5">
            <w:pPr>
              <w:spacing w:after="0" w:line="240" w:lineRule="auto"/>
              <w:rPr>
                <w:rFonts w:ascii="Times New Roman" w:hAnsi="Times New Roman"/>
                <w:sz w:val="28"/>
                <w:szCs w:val="28"/>
              </w:rPr>
            </w:pPr>
            <w:r w:rsidRPr="00492FB0">
              <w:rPr>
                <w:rFonts w:ascii="Times New Roman" w:hAnsi="Times New Roman"/>
                <w:sz w:val="28"/>
                <w:szCs w:val="28"/>
              </w:rPr>
              <w:t>Эксплуатация и ремонт сельскохозяйственной техники и оборудования</w:t>
            </w:r>
          </w:p>
        </w:tc>
        <w:tc>
          <w:tcPr>
            <w:tcW w:w="85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 ЭРСТ</w:t>
            </w:r>
          </w:p>
        </w:tc>
        <w:tc>
          <w:tcPr>
            <w:tcW w:w="126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18чел</w:t>
            </w:r>
          </w:p>
        </w:tc>
        <w:tc>
          <w:tcPr>
            <w:tcW w:w="850"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3</w:t>
            </w:r>
          </w:p>
        </w:tc>
        <w:tc>
          <w:tcPr>
            <w:tcW w:w="863"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10</w:t>
            </w:r>
          </w:p>
        </w:tc>
        <w:tc>
          <w:tcPr>
            <w:tcW w:w="83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5</w:t>
            </w:r>
          </w:p>
        </w:tc>
        <w:tc>
          <w:tcPr>
            <w:tcW w:w="709"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w:t>
            </w:r>
          </w:p>
        </w:tc>
        <w:tc>
          <w:tcPr>
            <w:tcW w:w="1276" w:type="dxa"/>
            <w:shd w:val="clear" w:color="auto" w:fill="auto"/>
          </w:tcPr>
          <w:p w:rsidR="00037193" w:rsidRPr="00492FB0" w:rsidRDefault="00037193" w:rsidP="00EF77F5">
            <w:pPr>
              <w:spacing w:after="0" w:line="240" w:lineRule="auto"/>
              <w:rPr>
                <w:rFonts w:ascii="Times New Roman" w:hAnsi="Times New Roman"/>
                <w:sz w:val="28"/>
                <w:szCs w:val="28"/>
              </w:rPr>
            </w:pPr>
            <w:r w:rsidRPr="00492FB0">
              <w:rPr>
                <w:rFonts w:ascii="Times New Roman" w:hAnsi="Times New Roman"/>
                <w:sz w:val="28"/>
                <w:szCs w:val="28"/>
              </w:rPr>
              <w:t xml:space="preserve">   100%</w:t>
            </w:r>
          </w:p>
        </w:tc>
        <w:tc>
          <w:tcPr>
            <w:tcW w:w="992" w:type="dxa"/>
            <w:shd w:val="clear" w:color="auto" w:fill="auto"/>
          </w:tcPr>
          <w:p w:rsidR="00037193" w:rsidRPr="00492FB0" w:rsidRDefault="00037193" w:rsidP="00EF77F5">
            <w:pPr>
              <w:spacing w:after="0" w:line="240" w:lineRule="auto"/>
              <w:rPr>
                <w:rFonts w:ascii="Times New Roman" w:hAnsi="Times New Roman"/>
                <w:sz w:val="28"/>
                <w:szCs w:val="28"/>
              </w:rPr>
            </w:pPr>
            <w:r w:rsidRPr="00492FB0">
              <w:rPr>
                <w:rFonts w:ascii="Times New Roman" w:hAnsi="Times New Roman"/>
                <w:sz w:val="28"/>
                <w:szCs w:val="28"/>
              </w:rPr>
              <w:t xml:space="preserve"> 72,2%</w:t>
            </w:r>
          </w:p>
        </w:tc>
        <w:tc>
          <w:tcPr>
            <w:tcW w:w="1134"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3,8</w:t>
            </w:r>
          </w:p>
        </w:tc>
        <w:tc>
          <w:tcPr>
            <w:tcW w:w="2485"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Деккер В.И.</w:t>
            </w:r>
          </w:p>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Делок Р.В.</w:t>
            </w:r>
          </w:p>
        </w:tc>
      </w:tr>
      <w:tr w:rsidR="00037193" w:rsidRPr="00492FB0" w:rsidTr="00492FB0">
        <w:trPr>
          <w:gridAfter w:val="1"/>
          <w:wAfter w:w="17" w:type="dxa"/>
          <w:trHeight w:val="864"/>
        </w:trPr>
        <w:tc>
          <w:tcPr>
            <w:tcW w:w="416"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3</w:t>
            </w: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037193" w:rsidRPr="00492FB0" w:rsidRDefault="00037193" w:rsidP="00EF77F5">
            <w:pPr>
              <w:shd w:val="clear" w:color="auto" w:fill="FFFFFF"/>
              <w:spacing w:after="0" w:line="240" w:lineRule="auto"/>
              <w:jc w:val="center"/>
              <w:rPr>
                <w:rFonts w:ascii="Times New Roman" w:hAnsi="Times New Roman"/>
                <w:sz w:val="28"/>
                <w:szCs w:val="28"/>
              </w:rPr>
            </w:pPr>
            <w:r w:rsidRPr="00492FB0">
              <w:rPr>
                <w:rFonts w:ascii="Times New Roman" w:hAnsi="Times New Roman"/>
                <w:sz w:val="28"/>
                <w:szCs w:val="28"/>
              </w:rPr>
              <w:t>23.01.06</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037193" w:rsidRPr="00492FB0" w:rsidRDefault="00037193" w:rsidP="00EF77F5">
            <w:pPr>
              <w:shd w:val="clear" w:color="auto" w:fill="FFFFFF"/>
              <w:spacing w:after="0" w:line="240" w:lineRule="auto"/>
              <w:rPr>
                <w:rFonts w:ascii="Times New Roman" w:hAnsi="Times New Roman"/>
                <w:sz w:val="28"/>
                <w:szCs w:val="28"/>
              </w:rPr>
            </w:pPr>
            <w:r w:rsidRPr="00492FB0">
              <w:rPr>
                <w:rFonts w:ascii="Times New Roman" w:hAnsi="Times New Roman"/>
                <w:sz w:val="28"/>
                <w:szCs w:val="28"/>
              </w:rPr>
              <w:t>Машинист дорожных и строительных машин</w:t>
            </w:r>
          </w:p>
        </w:tc>
        <w:tc>
          <w:tcPr>
            <w:tcW w:w="85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4 МДСМ</w:t>
            </w:r>
          </w:p>
        </w:tc>
        <w:tc>
          <w:tcPr>
            <w:tcW w:w="126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22чел</w:t>
            </w:r>
          </w:p>
        </w:tc>
        <w:tc>
          <w:tcPr>
            <w:tcW w:w="850"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3</w:t>
            </w:r>
          </w:p>
        </w:tc>
        <w:tc>
          <w:tcPr>
            <w:tcW w:w="863"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17</w:t>
            </w:r>
          </w:p>
        </w:tc>
        <w:tc>
          <w:tcPr>
            <w:tcW w:w="838"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2</w:t>
            </w:r>
          </w:p>
        </w:tc>
        <w:tc>
          <w:tcPr>
            <w:tcW w:w="709"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w:t>
            </w:r>
          </w:p>
        </w:tc>
        <w:tc>
          <w:tcPr>
            <w:tcW w:w="1276"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100%</w:t>
            </w:r>
          </w:p>
        </w:tc>
        <w:tc>
          <w:tcPr>
            <w:tcW w:w="992"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90,9%</w:t>
            </w:r>
          </w:p>
        </w:tc>
        <w:tc>
          <w:tcPr>
            <w:tcW w:w="1134"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4,0</w:t>
            </w:r>
          </w:p>
        </w:tc>
        <w:tc>
          <w:tcPr>
            <w:tcW w:w="2485" w:type="dxa"/>
            <w:shd w:val="clear" w:color="auto" w:fill="auto"/>
          </w:tcPr>
          <w:p w:rsidR="00037193" w:rsidRPr="00492FB0" w:rsidRDefault="00037193" w:rsidP="00EF77F5">
            <w:pPr>
              <w:spacing w:after="0" w:line="240" w:lineRule="auto"/>
              <w:jc w:val="center"/>
              <w:rPr>
                <w:rFonts w:ascii="Times New Roman" w:hAnsi="Times New Roman"/>
                <w:sz w:val="28"/>
                <w:szCs w:val="28"/>
              </w:rPr>
            </w:pPr>
            <w:r w:rsidRPr="00492FB0">
              <w:rPr>
                <w:rFonts w:ascii="Times New Roman" w:hAnsi="Times New Roman"/>
                <w:sz w:val="28"/>
                <w:szCs w:val="28"/>
              </w:rPr>
              <w:t>Егоров А.В.</w:t>
            </w:r>
          </w:p>
        </w:tc>
      </w:tr>
      <w:tr w:rsidR="00037193" w:rsidRPr="00492FB0" w:rsidTr="00492FB0">
        <w:trPr>
          <w:trHeight w:val="852"/>
        </w:trPr>
        <w:tc>
          <w:tcPr>
            <w:tcW w:w="416" w:type="dxa"/>
            <w:shd w:val="clear" w:color="auto" w:fill="auto"/>
          </w:tcPr>
          <w:p w:rsidR="00037193" w:rsidRPr="00492FB0" w:rsidRDefault="00037193" w:rsidP="00EF77F5">
            <w:pPr>
              <w:spacing w:after="0" w:line="240" w:lineRule="auto"/>
              <w:jc w:val="center"/>
              <w:rPr>
                <w:rFonts w:ascii="Times New Roman" w:hAnsi="Times New Roman"/>
                <w:b/>
                <w:sz w:val="28"/>
                <w:szCs w:val="28"/>
              </w:rPr>
            </w:pPr>
          </w:p>
        </w:tc>
        <w:tc>
          <w:tcPr>
            <w:tcW w:w="1139" w:type="dxa"/>
            <w:shd w:val="clear" w:color="auto" w:fill="auto"/>
          </w:tcPr>
          <w:p w:rsidR="00037193" w:rsidRPr="00492FB0" w:rsidRDefault="00037193" w:rsidP="00EF77F5">
            <w:pPr>
              <w:spacing w:after="0" w:line="240" w:lineRule="auto"/>
              <w:jc w:val="center"/>
              <w:rPr>
                <w:rFonts w:ascii="Times New Roman" w:hAnsi="Times New Roman"/>
                <w:b/>
                <w:sz w:val="28"/>
                <w:szCs w:val="28"/>
              </w:rPr>
            </w:pPr>
          </w:p>
        </w:tc>
        <w:tc>
          <w:tcPr>
            <w:tcW w:w="2381" w:type="dxa"/>
            <w:tcBorders>
              <w:top w:val="single" w:sz="4" w:space="0" w:color="auto"/>
            </w:tcBorders>
            <w:shd w:val="clear" w:color="auto" w:fill="auto"/>
          </w:tcPr>
          <w:p w:rsidR="00037193" w:rsidRPr="00492FB0" w:rsidRDefault="00037193" w:rsidP="00EF77F5">
            <w:pPr>
              <w:spacing w:after="0" w:line="240" w:lineRule="auto"/>
              <w:jc w:val="center"/>
              <w:rPr>
                <w:rFonts w:ascii="Times New Roman" w:hAnsi="Times New Roman"/>
                <w:b/>
                <w:sz w:val="28"/>
                <w:szCs w:val="28"/>
              </w:rPr>
            </w:pPr>
            <w:r w:rsidRPr="00492FB0">
              <w:rPr>
                <w:rFonts w:ascii="Times New Roman" w:hAnsi="Times New Roman"/>
                <w:b/>
                <w:sz w:val="28"/>
                <w:szCs w:val="28"/>
              </w:rPr>
              <w:t>Итого</w:t>
            </w:r>
          </w:p>
        </w:tc>
        <w:tc>
          <w:tcPr>
            <w:tcW w:w="858" w:type="dxa"/>
            <w:shd w:val="clear" w:color="auto" w:fill="auto"/>
          </w:tcPr>
          <w:p w:rsidR="00037193" w:rsidRPr="00492FB0" w:rsidRDefault="00037193" w:rsidP="00EF77F5">
            <w:pPr>
              <w:spacing w:after="0" w:line="240" w:lineRule="auto"/>
              <w:jc w:val="center"/>
              <w:rPr>
                <w:rFonts w:ascii="Times New Roman" w:hAnsi="Times New Roman"/>
                <w:b/>
                <w:sz w:val="28"/>
                <w:szCs w:val="28"/>
              </w:rPr>
            </w:pPr>
          </w:p>
        </w:tc>
        <w:tc>
          <w:tcPr>
            <w:tcW w:w="1268" w:type="dxa"/>
            <w:shd w:val="clear" w:color="auto" w:fill="auto"/>
          </w:tcPr>
          <w:p w:rsidR="00037193" w:rsidRPr="00492FB0" w:rsidRDefault="00037193" w:rsidP="00EF77F5">
            <w:pPr>
              <w:spacing w:after="0" w:line="240" w:lineRule="auto"/>
              <w:jc w:val="center"/>
              <w:rPr>
                <w:rFonts w:ascii="Times New Roman" w:hAnsi="Times New Roman"/>
                <w:b/>
                <w:sz w:val="28"/>
                <w:szCs w:val="28"/>
              </w:rPr>
            </w:pPr>
          </w:p>
        </w:tc>
        <w:tc>
          <w:tcPr>
            <w:tcW w:w="850" w:type="dxa"/>
            <w:shd w:val="clear" w:color="auto" w:fill="auto"/>
          </w:tcPr>
          <w:p w:rsidR="00037193" w:rsidRPr="00492FB0" w:rsidRDefault="00037193" w:rsidP="00EF77F5">
            <w:pPr>
              <w:spacing w:after="0" w:line="240" w:lineRule="auto"/>
              <w:jc w:val="center"/>
              <w:rPr>
                <w:rFonts w:ascii="Times New Roman" w:hAnsi="Times New Roman"/>
                <w:b/>
                <w:sz w:val="28"/>
                <w:szCs w:val="28"/>
              </w:rPr>
            </w:pPr>
            <w:r w:rsidRPr="00492FB0">
              <w:rPr>
                <w:rFonts w:ascii="Times New Roman" w:hAnsi="Times New Roman"/>
                <w:b/>
                <w:sz w:val="28"/>
                <w:szCs w:val="28"/>
              </w:rPr>
              <w:t>18</w:t>
            </w:r>
          </w:p>
        </w:tc>
        <w:tc>
          <w:tcPr>
            <w:tcW w:w="863" w:type="dxa"/>
            <w:shd w:val="clear" w:color="auto" w:fill="auto"/>
          </w:tcPr>
          <w:p w:rsidR="00037193" w:rsidRPr="00492FB0" w:rsidRDefault="00037193" w:rsidP="00EF77F5">
            <w:pPr>
              <w:spacing w:after="0" w:line="240" w:lineRule="auto"/>
              <w:rPr>
                <w:rFonts w:ascii="Times New Roman" w:hAnsi="Times New Roman"/>
                <w:b/>
                <w:sz w:val="28"/>
                <w:szCs w:val="28"/>
              </w:rPr>
            </w:pPr>
            <w:r w:rsidRPr="00492FB0">
              <w:rPr>
                <w:rFonts w:ascii="Times New Roman" w:hAnsi="Times New Roman"/>
                <w:b/>
                <w:sz w:val="28"/>
                <w:szCs w:val="28"/>
              </w:rPr>
              <w:t xml:space="preserve">    38</w:t>
            </w:r>
          </w:p>
        </w:tc>
        <w:tc>
          <w:tcPr>
            <w:tcW w:w="838" w:type="dxa"/>
            <w:shd w:val="clear" w:color="auto" w:fill="auto"/>
          </w:tcPr>
          <w:p w:rsidR="00037193" w:rsidRPr="00492FB0" w:rsidRDefault="00037193" w:rsidP="00EF77F5">
            <w:pPr>
              <w:spacing w:after="0" w:line="240" w:lineRule="auto"/>
              <w:rPr>
                <w:rFonts w:ascii="Times New Roman" w:hAnsi="Times New Roman"/>
                <w:b/>
                <w:sz w:val="28"/>
                <w:szCs w:val="28"/>
              </w:rPr>
            </w:pPr>
            <w:r w:rsidRPr="00492FB0">
              <w:rPr>
                <w:rFonts w:ascii="Times New Roman" w:hAnsi="Times New Roman"/>
                <w:b/>
                <w:sz w:val="28"/>
                <w:szCs w:val="28"/>
              </w:rPr>
              <w:t xml:space="preserve">      7</w:t>
            </w:r>
          </w:p>
        </w:tc>
        <w:tc>
          <w:tcPr>
            <w:tcW w:w="709" w:type="dxa"/>
            <w:shd w:val="clear" w:color="auto" w:fill="auto"/>
          </w:tcPr>
          <w:p w:rsidR="00037193" w:rsidRPr="00492FB0" w:rsidRDefault="00037193" w:rsidP="00EF77F5">
            <w:pPr>
              <w:spacing w:after="0" w:line="240" w:lineRule="auto"/>
              <w:jc w:val="center"/>
              <w:rPr>
                <w:rFonts w:ascii="Times New Roman" w:hAnsi="Times New Roman"/>
                <w:b/>
                <w:sz w:val="28"/>
                <w:szCs w:val="28"/>
              </w:rPr>
            </w:pPr>
            <w:r w:rsidRPr="00492FB0">
              <w:rPr>
                <w:rFonts w:ascii="Times New Roman" w:hAnsi="Times New Roman"/>
                <w:b/>
                <w:sz w:val="28"/>
                <w:szCs w:val="28"/>
              </w:rPr>
              <w:t>-</w:t>
            </w:r>
          </w:p>
        </w:tc>
        <w:tc>
          <w:tcPr>
            <w:tcW w:w="1276" w:type="dxa"/>
            <w:shd w:val="clear" w:color="auto" w:fill="auto"/>
          </w:tcPr>
          <w:p w:rsidR="00037193" w:rsidRPr="00492FB0" w:rsidRDefault="00037193" w:rsidP="00EF77F5">
            <w:pPr>
              <w:spacing w:after="0" w:line="240" w:lineRule="auto"/>
              <w:jc w:val="center"/>
              <w:rPr>
                <w:rFonts w:ascii="Times New Roman" w:hAnsi="Times New Roman"/>
                <w:b/>
                <w:sz w:val="28"/>
                <w:szCs w:val="28"/>
              </w:rPr>
            </w:pPr>
            <w:r w:rsidRPr="00492FB0">
              <w:rPr>
                <w:rFonts w:ascii="Times New Roman" w:hAnsi="Times New Roman"/>
                <w:b/>
                <w:sz w:val="28"/>
                <w:szCs w:val="28"/>
              </w:rPr>
              <w:t>100%</w:t>
            </w:r>
          </w:p>
        </w:tc>
        <w:tc>
          <w:tcPr>
            <w:tcW w:w="992" w:type="dxa"/>
            <w:shd w:val="clear" w:color="auto" w:fill="auto"/>
          </w:tcPr>
          <w:p w:rsidR="00037193" w:rsidRPr="00492FB0" w:rsidRDefault="00037193" w:rsidP="00EF77F5">
            <w:pPr>
              <w:spacing w:after="0" w:line="240" w:lineRule="auto"/>
              <w:jc w:val="center"/>
              <w:rPr>
                <w:rFonts w:ascii="Times New Roman" w:hAnsi="Times New Roman"/>
                <w:b/>
                <w:sz w:val="28"/>
                <w:szCs w:val="28"/>
              </w:rPr>
            </w:pPr>
            <w:r w:rsidRPr="00492FB0">
              <w:rPr>
                <w:rFonts w:ascii="Times New Roman" w:hAnsi="Times New Roman"/>
                <w:b/>
                <w:sz w:val="28"/>
                <w:szCs w:val="28"/>
              </w:rPr>
              <w:t>87,7%</w:t>
            </w:r>
          </w:p>
        </w:tc>
        <w:tc>
          <w:tcPr>
            <w:tcW w:w="1134" w:type="dxa"/>
            <w:shd w:val="clear" w:color="auto" w:fill="auto"/>
          </w:tcPr>
          <w:p w:rsidR="00037193" w:rsidRPr="00492FB0" w:rsidRDefault="00037193" w:rsidP="00EF77F5">
            <w:pPr>
              <w:spacing w:after="0" w:line="240" w:lineRule="auto"/>
              <w:jc w:val="center"/>
              <w:rPr>
                <w:rFonts w:ascii="Times New Roman" w:hAnsi="Times New Roman"/>
                <w:b/>
                <w:sz w:val="28"/>
                <w:szCs w:val="28"/>
              </w:rPr>
            </w:pPr>
            <w:r w:rsidRPr="00492FB0">
              <w:rPr>
                <w:rFonts w:ascii="Times New Roman" w:hAnsi="Times New Roman"/>
                <w:b/>
                <w:sz w:val="28"/>
                <w:szCs w:val="28"/>
              </w:rPr>
              <w:t>4,1</w:t>
            </w:r>
          </w:p>
        </w:tc>
        <w:tc>
          <w:tcPr>
            <w:tcW w:w="2502" w:type="dxa"/>
            <w:gridSpan w:val="2"/>
            <w:shd w:val="clear" w:color="auto" w:fill="auto"/>
          </w:tcPr>
          <w:p w:rsidR="00037193" w:rsidRPr="00492FB0" w:rsidRDefault="00037193" w:rsidP="00EF77F5">
            <w:pPr>
              <w:spacing w:after="0" w:line="240" w:lineRule="auto"/>
              <w:jc w:val="center"/>
              <w:rPr>
                <w:rFonts w:ascii="Times New Roman" w:hAnsi="Times New Roman"/>
                <w:b/>
                <w:sz w:val="28"/>
                <w:szCs w:val="28"/>
              </w:rPr>
            </w:pPr>
          </w:p>
        </w:tc>
      </w:tr>
    </w:tbl>
    <w:p w:rsidR="00037193" w:rsidRPr="00492FB0" w:rsidRDefault="00037193" w:rsidP="00037193">
      <w:pPr>
        <w:spacing w:after="0" w:line="259" w:lineRule="auto"/>
        <w:rPr>
          <w:rFonts w:ascii="Times New Roman" w:hAnsi="Times New Roman"/>
          <w:sz w:val="24"/>
          <w:szCs w:val="24"/>
        </w:rPr>
        <w:sectPr w:rsidR="00037193" w:rsidRPr="00492FB0" w:rsidSect="00EF77F5">
          <w:pgSz w:w="16838" w:h="11906" w:orient="landscape"/>
          <w:pgMar w:top="851" w:right="1134" w:bottom="1701" w:left="1134" w:header="709" w:footer="709" w:gutter="0"/>
          <w:cols w:space="708"/>
          <w:docGrid w:linePitch="360"/>
        </w:sectPr>
      </w:pPr>
    </w:p>
    <w:p w:rsidR="00037193" w:rsidRPr="006C0AC0" w:rsidRDefault="00037193" w:rsidP="006C0AC0">
      <w:pPr>
        <w:spacing w:after="0"/>
        <w:ind w:firstLine="426"/>
        <w:jc w:val="both"/>
        <w:rPr>
          <w:rFonts w:ascii="Times New Roman" w:eastAsia="Times New Roman" w:hAnsi="Times New Roman"/>
          <w:spacing w:val="-9"/>
          <w:sz w:val="28"/>
          <w:szCs w:val="28"/>
          <w:lang w:eastAsia="ru-RU"/>
        </w:rPr>
      </w:pPr>
      <w:r w:rsidRPr="006C0AC0">
        <w:rPr>
          <w:rFonts w:ascii="Times New Roman" w:eastAsia="Times New Roman" w:hAnsi="Times New Roman"/>
          <w:spacing w:val="-9"/>
          <w:sz w:val="28"/>
          <w:szCs w:val="28"/>
          <w:lang w:eastAsia="ru-RU"/>
        </w:rPr>
        <w:lastRenderedPageBreak/>
        <w:t>В соответствии с требованиями ФГОС СПО   ГИА в форме ДЭ   успешно сдали 3 группы на стационаре и 1 группа на филиале</w:t>
      </w:r>
      <w:r w:rsidR="006C0AC0" w:rsidRPr="006C0AC0">
        <w:rPr>
          <w:rFonts w:ascii="Times New Roman" w:eastAsia="Times New Roman" w:hAnsi="Times New Roman"/>
          <w:spacing w:val="-9"/>
          <w:sz w:val="28"/>
          <w:szCs w:val="28"/>
          <w:lang w:eastAsia="ru-RU"/>
        </w:rPr>
        <w:t>.</w:t>
      </w:r>
    </w:p>
    <w:p w:rsidR="00037193" w:rsidRPr="006C0AC0" w:rsidRDefault="00037193" w:rsidP="006C0AC0">
      <w:pPr>
        <w:spacing w:after="0"/>
        <w:jc w:val="both"/>
        <w:rPr>
          <w:rFonts w:ascii="Times New Roman" w:eastAsia="Times New Roman" w:hAnsi="Times New Roman"/>
          <w:b/>
          <w:spacing w:val="-9"/>
          <w:sz w:val="28"/>
          <w:szCs w:val="28"/>
          <w:lang w:eastAsia="ru-RU"/>
        </w:rPr>
      </w:pPr>
      <w:r w:rsidRPr="006C0AC0">
        <w:rPr>
          <w:rFonts w:ascii="Times New Roman" w:eastAsia="Times New Roman" w:hAnsi="Times New Roman"/>
          <w:b/>
          <w:spacing w:val="-9"/>
          <w:sz w:val="28"/>
          <w:szCs w:val="28"/>
          <w:lang w:eastAsia="ru-RU"/>
        </w:rPr>
        <w:t xml:space="preserve"> </w:t>
      </w:r>
      <w:r w:rsidRPr="006C0AC0">
        <w:rPr>
          <w:rFonts w:ascii="Times New Roman" w:eastAsia="Times New Roman" w:hAnsi="Times New Roman"/>
          <w:spacing w:val="-9"/>
          <w:sz w:val="28"/>
          <w:szCs w:val="28"/>
          <w:lang w:eastAsia="ru-RU"/>
        </w:rPr>
        <w:t xml:space="preserve">В группе 401МОР по списку 15 студентов, ДЭ сдали на </w:t>
      </w:r>
      <w:r w:rsidR="006C0AC0">
        <w:rPr>
          <w:rFonts w:ascii="Times New Roman" w:eastAsia="Times New Roman" w:hAnsi="Times New Roman"/>
          <w:spacing w:val="-9"/>
          <w:sz w:val="28"/>
          <w:szCs w:val="28"/>
          <w:lang w:eastAsia="ru-RU"/>
        </w:rPr>
        <w:t xml:space="preserve">«отлично» - 2 студента </w:t>
      </w:r>
      <w:r w:rsidRPr="006C0AC0">
        <w:rPr>
          <w:rFonts w:ascii="Times New Roman" w:eastAsia="Times New Roman" w:hAnsi="Times New Roman"/>
          <w:spacing w:val="-9"/>
          <w:sz w:val="28"/>
          <w:szCs w:val="28"/>
          <w:lang w:eastAsia="ru-RU"/>
        </w:rPr>
        <w:t>«хорошо» -7 студентов и «удов</w:t>
      </w:r>
      <w:r w:rsidR="006C0AC0" w:rsidRPr="006C0AC0">
        <w:rPr>
          <w:rFonts w:ascii="Times New Roman" w:eastAsia="Times New Roman" w:hAnsi="Times New Roman"/>
          <w:spacing w:val="-9"/>
          <w:sz w:val="28"/>
          <w:szCs w:val="28"/>
          <w:lang w:eastAsia="ru-RU"/>
        </w:rPr>
        <w:t>летворительно» - 6 студентов  (к</w:t>
      </w:r>
      <w:r w:rsidRPr="006C0AC0">
        <w:rPr>
          <w:rFonts w:ascii="Times New Roman" w:eastAsia="Times New Roman" w:hAnsi="Times New Roman"/>
          <w:spacing w:val="-9"/>
          <w:sz w:val="28"/>
          <w:szCs w:val="28"/>
          <w:lang w:eastAsia="ru-RU"/>
        </w:rPr>
        <w:t>ачество знаний -60%, средний балл-3,7)</w:t>
      </w:r>
      <w:r w:rsidR="006C0AC0" w:rsidRPr="006C0AC0">
        <w:rPr>
          <w:rFonts w:ascii="Times New Roman" w:eastAsia="Times New Roman" w:hAnsi="Times New Roman"/>
          <w:spacing w:val="-9"/>
          <w:sz w:val="28"/>
          <w:szCs w:val="28"/>
          <w:lang w:eastAsia="ru-RU"/>
        </w:rPr>
        <w:t>.</w:t>
      </w:r>
    </w:p>
    <w:p w:rsidR="00037193" w:rsidRPr="006C0AC0" w:rsidRDefault="00037193" w:rsidP="006C0AC0">
      <w:pPr>
        <w:spacing w:after="0"/>
        <w:ind w:firstLine="426"/>
        <w:jc w:val="both"/>
        <w:rPr>
          <w:rFonts w:ascii="Times New Roman" w:eastAsia="Times New Roman" w:hAnsi="Times New Roman"/>
          <w:spacing w:val="-9"/>
          <w:sz w:val="28"/>
          <w:szCs w:val="28"/>
          <w:lang w:eastAsia="ru-RU"/>
        </w:rPr>
      </w:pPr>
      <w:r w:rsidRPr="006C0AC0">
        <w:rPr>
          <w:rFonts w:ascii="Times New Roman" w:eastAsia="Times New Roman" w:hAnsi="Times New Roman"/>
          <w:spacing w:val="-9"/>
          <w:sz w:val="28"/>
          <w:szCs w:val="28"/>
          <w:lang w:eastAsia="ru-RU"/>
        </w:rPr>
        <w:t>В группе 2МРОА по с</w:t>
      </w:r>
      <w:r w:rsidR="006C0AC0" w:rsidRPr="006C0AC0">
        <w:rPr>
          <w:rFonts w:ascii="Times New Roman" w:eastAsia="Times New Roman" w:hAnsi="Times New Roman"/>
          <w:spacing w:val="-9"/>
          <w:sz w:val="28"/>
          <w:szCs w:val="28"/>
          <w:lang w:eastAsia="ru-RU"/>
        </w:rPr>
        <w:t>писку 22 студентов, ДЭ сдали</w:t>
      </w:r>
      <w:r w:rsidRPr="006C0AC0">
        <w:rPr>
          <w:rFonts w:ascii="Times New Roman" w:eastAsia="Times New Roman" w:hAnsi="Times New Roman"/>
          <w:spacing w:val="-9"/>
          <w:sz w:val="28"/>
          <w:szCs w:val="28"/>
          <w:lang w:eastAsia="ru-RU"/>
        </w:rPr>
        <w:t xml:space="preserve"> на «отлично» - 4 студента ,</w:t>
      </w:r>
      <w:r w:rsidR="006C0AC0">
        <w:rPr>
          <w:rFonts w:ascii="Times New Roman" w:eastAsia="Times New Roman" w:hAnsi="Times New Roman"/>
          <w:spacing w:val="-9"/>
          <w:sz w:val="28"/>
          <w:szCs w:val="28"/>
          <w:lang w:eastAsia="ru-RU"/>
        </w:rPr>
        <w:t xml:space="preserve"> </w:t>
      </w:r>
      <w:r w:rsidRPr="006C0AC0">
        <w:rPr>
          <w:rFonts w:ascii="Times New Roman" w:eastAsia="Times New Roman" w:hAnsi="Times New Roman"/>
          <w:spacing w:val="-9"/>
          <w:sz w:val="28"/>
          <w:szCs w:val="28"/>
          <w:lang w:eastAsia="ru-RU"/>
        </w:rPr>
        <w:t>«хорошо» -15 студентов, и  «удо</w:t>
      </w:r>
      <w:r w:rsidR="006C0AC0" w:rsidRPr="006C0AC0">
        <w:rPr>
          <w:rFonts w:ascii="Times New Roman" w:eastAsia="Times New Roman" w:hAnsi="Times New Roman"/>
          <w:spacing w:val="-9"/>
          <w:sz w:val="28"/>
          <w:szCs w:val="28"/>
          <w:lang w:eastAsia="ru-RU"/>
        </w:rPr>
        <w:t>влетворительно» - 3 студента (к</w:t>
      </w:r>
      <w:r w:rsidRPr="006C0AC0">
        <w:rPr>
          <w:rFonts w:ascii="Times New Roman" w:eastAsia="Times New Roman" w:hAnsi="Times New Roman"/>
          <w:spacing w:val="-9"/>
          <w:sz w:val="28"/>
          <w:szCs w:val="28"/>
          <w:lang w:eastAsia="ru-RU"/>
        </w:rPr>
        <w:t>ачество знаний -86%, средний балл-4,0)</w:t>
      </w:r>
      <w:r w:rsidR="006C0AC0" w:rsidRPr="006C0AC0">
        <w:rPr>
          <w:rFonts w:ascii="Times New Roman" w:eastAsia="Times New Roman" w:hAnsi="Times New Roman"/>
          <w:spacing w:val="-9"/>
          <w:sz w:val="28"/>
          <w:szCs w:val="28"/>
          <w:lang w:eastAsia="ru-RU"/>
        </w:rPr>
        <w:t>.</w:t>
      </w:r>
    </w:p>
    <w:p w:rsidR="00037193" w:rsidRPr="006C0AC0" w:rsidRDefault="00037193" w:rsidP="006C0AC0">
      <w:pPr>
        <w:spacing w:after="0"/>
        <w:ind w:firstLine="426"/>
        <w:jc w:val="both"/>
        <w:rPr>
          <w:rFonts w:ascii="Times New Roman" w:eastAsia="Times New Roman" w:hAnsi="Times New Roman"/>
          <w:spacing w:val="-9"/>
          <w:sz w:val="28"/>
          <w:szCs w:val="28"/>
          <w:lang w:eastAsia="ru-RU"/>
        </w:rPr>
      </w:pPr>
      <w:r w:rsidRPr="006C0AC0">
        <w:rPr>
          <w:rFonts w:ascii="Times New Roman" w:eastAsia="Times New Roman" w:hAnsi="Times New Roman"/>
          <w:b/>
          <w:spacing w:val="-9"/>
          <w:sz w:val="28"/>
          <w:szCs w:val="28"/>
          <w:lang w:eastAsia="ru-RU"/>
        </w:rPr>
        <w:t xml:space="preserve"> </w:t>
      </w:r>
      <w:r w:rsidR="006C0AC0" w:rsidRPr="006C0AC0">
        <w:rPr>
          <w:rFonts w:ascii="Times New Roman" w:eastAsia="Times New Roman" w:hAnsi="Times New Roman"/>
          <w:b/>
          <w:spacing w:val="-9"/>
          <w:sz w:val="28"/>
          <w:szCs w:val="28"/>
          <w:lang w:eastAsia="ru-RU"/>
        </w:rPr>
        <w:tab/>
      </w:r>
      <w:r w:rsidRPr="006C0AC0">
        <w:rPr>
          <w:rFonts w:ascii="Times New Roman" w:eastAsia="Times New Roman" w:hAnsi="Times New Roman"/>
          <w:spacing w:val="-9"/>
          <w:sz w:val="28"/>
          <w:szCs w:val="28"/>
          <w:lang w:eastAsia="ru-RU"/>
        </w:rPr>
        <w:t>В группе 29 Л по списку 12 студентов, ДЭ сдали на  «хорошо» -</w:t>
      </w:r>
      <w:r w:rsidR="006C0AC0">
        <w:rPr>
          <w:rFonts w:ascii="Times New Roman" w:eastAsia="Times New Roman" w:hAnsi="Times New Roman"/>
          <w:spacing w:val="-9"/>
          <w:sz w:val="28"/>
          <w:szCs w:val="28"/>
          <w:lang w:eastAsia="ru-RU"/>
        </w:rPr>
        <w:t xml:space="preserve"> </w:t>
      </w:r>
      <w:r w:rsidRPr="006C0AC0">
        <w:rPr>
          <w:rFonts w:ascii="Times New Roman" w:eastAsia="Times New Roman" w:hAnsi="Times New Roman"/>
          <w:spacing w:val="-9"/>
          <w:sz w:val="28"/>
          <w:szCs w:val="28"/>
          <w:lang w:eastAsia="ru-RU"/>
        </w:rPr>
        <w:t>6студентов, и «удовлет</w:t>
      </w:r>
      <w:r w:rsidR="006C0AC0" w:rsidRPr="006C0AC0">
        <w:rPr>
          <w:rFonts w:ascii="Times New Roman" w:eastAsia="Times New Roman" w:hAnsi="Times New Roman"/>
          <w:spacing w:val="-9"/>
          <w:sz w:val="28"/>
          <w:szCs w:val="28"/>
          <w:lang w:eastAsia="ru-RU"/>
        </w:rPr>
        <w:t>ворительно» - 6 студентов (к</w:t>
      </w:r>
      <w:r w:rsidRPr="006C0AC0">
        <w:rPr>
          <w:rFonts w:ascii="Times New Roman" w:eastAsia="Times New Roman" w:hAnsi="Times New Roman"/>
          <w:spacing w:val="-9"/>
          <w:sz w:val="28"/>
          <w:szCs w:val="28"/>
          <w:lang w:eastAsia="ru-RU"/>
        </w:rPr>
        <w:t>ачество знаний -50%, средний балл-3,5)</w:t>
      </w:r>
      <w:r w:rsidR="006C0AC0" w:rsidRPr="006C0AC0">
        <w:rPr>
          <w:rFonts w:ascii="Times New Roman" w:eastAsia="Times New Roman" w:hAnsi="Times New Roman"/>
          <w:spacing w:val="-9"/>
          <w:sz w:val="28"/>
          <w:szCs w:val="28"/>
          <w:lang w:eastAsia="ru-RU"/>
        </w:rPr>
        <w:t>.</w:t>
      </w:r>
    </w:p>
    <w:p w:rsidR="00037193" w:rsidRPr="006C0AC0" w:rsidRDefault="00037193" w:rsidP="006C0AC0">
      <w:pPr>
        <w:spacing w:after="0"/>
        <w:ind w:firstLine="426"/>
        <w:jc w:val="both"/>
        <w:rPr>
          <w:rFonts w:ascii="Times New Roman" w:eastAsia="Times New Roman" w:hAnsi="Times New Roman"/>
          <w:spacing w:val="-9"/>
          <w:sz w:val="28"/>
          <w:szCs w:val="28"/>
          <w:lang w:eastAsia="ru-RU"/>
        </w:rPr>
      </w:pPr>
      <w:r w:rsidRPr="006C0AC0">
        <w:rPr>
          <w:rFonts w:ascii="Times New Roman" w:eastAsia="Times New Roman" w:hAnsi="Times New Roman"/>
          <w:spacing w:val="-9"/>
          <w:sz w:val="28"/>
          <w:szCs w:val="28"/>
          <w:lang w:eastAsia="ru-RU"/>
        </w:rPr>
        <w:t>В группе 62П по списку 24 студента, ДЭ сдали на «отлично» - 4 студента, на «хорошо» -8 студентов, и «уд</w:t>
      </w:r>
      <w:r w:rsidR="006C0AC0" w:rsidRPr="006C0AC0">
        <w:rPr>
          <w:rFonts w:ascii="Times New Roman" w:eastAsia="Times New Roman" w:hAnsi="Times New Roman"/>
          <w:spacing w:val="-9"/>
          <w:sz w:val="28"/>
          <w:szCs w:val="28"/>
          <w:lang w:eastAsia="ru-RU"/>
        </w:rPr>
        <w:t>овлетворительно» - 12 студентов (к</w:t>
      </w:r>
      <w:r w:rsidRPr="006C0AC0">
        <w:rPr>
          <w:rFonts w:ascii="Times New Roman" w:eastAsia="Times New Roman" w:hAnsi="Times New Roman"/>
          <w:spacing w:val="-9"/>
          <w:sz w:val="28"/>
          <w:szCs w:val="28"/>
          <w:lang w:eastAsia="ru-RU"/>
        </w:rPr>
        <w:t>ачество знаний -50%, средний балл-3,6)</w:t>
      </w:r>
      <w:r w:rsidR="006C0AC0" w:rsidRPr="006C0AC0">
        <w:rPr>
          <w:rFonts w:ascii="Times New Roman" w:eastAsia="Times New Roman" w:hAnsi="Times New Roman"/>
          <w:spacing w:val="-9"/>
          <w:sz w:val="28"/>
          <w:szCs w:val="28"/>
          <w:lang w:eastAsia="ru-RU"/>
        </w:rPr>
        <w:t>.</w:t>
      </w:r>
    </w:p>
    <w:p w:rsidR="00037193" w:rsidRPr="006C0AC0" w:rsidRDefault="00037193" w:rsidP="006C0AC0">
      <w:pPr>
        <w:spacing w:after="0"/>
        <w:ind w:firstLine="426"/>
        <w:jc w:val="both"/>
        <w:rPr>
          <w:rFonts w:ascii="Times New Roman" w:eastAsia="Times New Roman" w:hAnsi="Times New Roman"/>
          <w:sz w:val="28"/>
          <w:szCs w:val="28"/>
          <w:lang w:eastAsia="ru-RU"/>
        </w:rPr>
      </w:pPr>
      <w:r w:rsidRPr="006C0AC0">
        <w:rPr>
          <w:rFonts w:ascii="Times New Roman" w:hAnsi="Times New Roman"/>
          <w:sz w:val="28"/>
          <w:szCs w:val="28"/>
        </w:rPr>
        <w:t xml:space="preserve">По итогам проведения ДЭ в 2022г   качество знаний составило 63,0%, успеваемость 100%, средний балл -3,76, </w:t>
      </w:r>
      <w:r w:rsidRPr="006C0AC0">
        <w:rPr>
          <w:rFonts w:ascii="Times New Roman" w:eastAsia="Times New Roman" w:hAnsi="Times New Roman"/>
          <w:iCs/>
          <w:sz w:val="28"/>
          <w:szCs w:val="28"/>
          <w:lang w:eastAsia="ru-RU"/>
        </w:rPr>
        <w:t>что в свою очередь демонстрирует хорошие результаты</w:t>
      </w:r>
      <w:r w:rsidRPr="006C0AC0">
        <w:rPr>
          <w:rFonts w:ascii="Times New Roman" w:eastAsia="Times New Roman" w:hAnsi="Times New Roman"/>
          <w:sz w:val="28"/>
          <w:szCs w:val="28"/>
          <w:lang w:eastAsia="ru-RU"/>
        </w:rPr>
        <w:t xml:space="preserve">. </w:t>
      </w:r>
    </w:p>
    <w:p w:rsidR="00037193" w:rsidRPr="006C0AC0" w:rsidRDefault="00037193" w:rsidP="006C0AC0">
      <w:pPr>
        <w:spacing w:after="0"/>
        <w:ind w:firstLine="426"/>
        <w:jc w:val="both"/>
        <w:rPr>
          <w:rFonts w:ascii="Times New Roman" w:hAnsi="Times New Roman"/>
          <w:sz w:val="28"/>
          <w:szCs w:val="28"/>
        </w:rPr>
      </w:pPr>
      <w:r w:rsidRPr="006C0AC0">
        <w:rPr>
          <w:rFonts w:ascii="Times New Roman" w:hAnsi="Times New Roman"/>
          <w:sz w:val="28"/>
          <w:szCs w:val="28"/>
        </w:rPr>
        <w:t>В целях организации и проведения итоговой аттестации в форме демонстрационного экзамена по профессии «Мастер общестроительных работ», «Мастер по ремонту и обслуживанию автомобилей» на базе техникума были оснащены и аккредитованы площадки по компетенции «Кирпичная кладка» и «Ремонт и обслуживание легковых автомобилей»  по универсальному коду на 3 года, согласно требованиям инфраструктурного листа, технических характеристик и конкурсного задания. Было приобретено оборудование, расходные материалы на все учебные заведения РА.</w:t>
      </w:r>
    </w:p>
    <w:p w:rsidR="00037193" w:rsidRPr="00505557" w:rsidRDefault="00037193" w:rsidP="00EF77F5">
      <w:pPr>
        <w:spacing w:after="0"/>
        <w:jc w:val="both"/>
        <w:rPr>
          <w:rFonts w:ascii="Times New Roman" w:hAnsi="Times New Roman"/>
          <w:b/>
          <w:sz w:val="32"/>
          <w:szCs w:val="32"/>
          <w:highlight w:val="yellow"/>
        </w:rPr>
        <w:sectPr w:rsidR="00037193" w:rsidRPr="00505557" w:rsidSect="00EF77F5">
          <w:pgSz w:w="11906" w:h="16838"/>
          <w:pgMar w:top="1134" w:right="851" w:bottom="1134" w:left="1701" w:header="709" w:footer="709" w:gutter="0"/>
          <w:cols w:space="708"/>
          <w:docGrid w:linePitch="360"/>
        </w:sectPr>
      </w:pPr>
    </w:p>
    <w:p w:rsidR="00037193" w:rsidRPr="00505557" w:rsidRDefault="00037193" w:rsidP="00037193">
      <w:pPr>
        <w:spacing w:after="0" w:line="240" w:lineRule="auto"/>
        <w:rPr>
          <w:rFonts w:ascii="Times New Roman" w:eastAsia="Times New Roman" w:hAnsi="Times New Roman"/>
          <w:b/>
          <w:sz w:val="24"/>
          <w:szCs w:val="24"/>
          <w:highlight w:val="yellow"/>
        </w:rPr>
      </w:pPr>
    </w:p>
    <w:p w:rsidR="00037193" w:rsidRPr="006C0AC0" w:rsidRDefault="00037193" w:rsidP="00037193">
      <w:pPr>
        <w:spacing w:after="0" w:line="259" w:lineRule="auto"/>
        <w:rPr>
          <w:rFonts w:ascii="Times New Roman" w:hAnsi="Times New Roman"/>
          <w:b/>
          <w:sz w:val="28"/>
          <w:szCs w:val="28"/>
        </w:rPr>
      </w:pPr>
      <w:r w:rsidRPr="006C0AC0">
        <w:rPr>
          <w:rFonts w:ascii="Times New Roman" w:hAnsi="Times New Roman"/>
          <w:b/>
          <w:sz w:val="28"/>
          <w:szCs w:val="28"/>
        </w:rPr>
        <w:t xml:space="preserve">                                     Отчет об итогах проведения демонстрационного экзамена в 2022год</w:t>
      </w:r>
    </w:p>
    <w:p w:rsidR="00037193" w:rsidRPr="006C0AC0" w:rsidRDefault="00037193" w:rsidP="00037193">
      <w:pPr>
        <w:spacing w:after="0" w:line="259" w:lineRule="auto"/>
        <w:jc w:val="center"/>
        <w:rPr>
          <w:rFonts w:ascii="Times New Roman" w:hAnsi="Times New Roman"/>
          <w:b/>
          <w:sz w:val="28"/>
          <w:szCs w:val="28"/>
        </w:rPr>
      </w:pPr>
    </w:p>
    <w:p w:rsidR="00037193" w:rsidRPr="006C0AC0" w:rsidRDefault="00037193" w:rsidP="00037193">
      <w:pPr>
        <w:spacing w:after="0" w:line="259" w:lineRule="auto"/>
        <w:jc w:val="center"/>
        <w:rPr>
          <w:rFonts w:ascii="Times New Roman" w:hAnsi="Times New Roman"/>
          <w:b/>
          <w:color w:val="FF0000"/>
          <w:sz w:val="28"/>
          <w:szCs w:val="2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1134"/>
        <w:gridCol w:w="1417"/>
        <w:gridCol w:w="1134"/>
        <w:gridCol w:w="992"/>
        <w:gridCol w:w="993"/>
        <w:gridCol w:w="850"/>
        <w:gridCol w:w="851"/>
        <w:gridCol w:w="850"/>
        <w:gridCol w:w="709"/>
        <w:gridCol w:w="992"/>
        <w:gridCol w:w="1843"/>
      </w:tblGrid>
      <w:tr w:rsidR="00037193" w:rsidRPr="006C0AC0" w:rsidTr="009B345B">
        <w:tc>
          <w:tcPr>
            <w:tcW w:w="567"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w:t>
            </w:r>
          </w:p>
        </w:tc>
        <w:tc>
          <w:tcPr>
            <w:tcW w:w="2268"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Наименование компетенции</w:t>
            </w:r>
          </w:p>
        </w:tc>
        <w:tc>
          <w:tcPr>
            <w:tcW w:w="1134"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 xml:space="preserve">№ </w:t>
            </w:r>
            <w:r w:rsidRPr="006C0AC0">
              <w:rPr>
                <w:rFonts w:ascii="Times New Roman" w:hAnsi="Times New Roman"/>
                <w:b/>
                <w:sz w:val="28"/>
                <w:szCs w:val="28"/>
                <w:lang w:val="en-US"/>
              </w:rPr>
              <w:t>ID</w:t>
            </w:r>
            <w:r w:rsidRPr="006C0AC0">
              <w:rPr>
                <w:rFonts w:ascii="Times New Roman" w:hAnsi="Times New Roman"/>
                <w:b/>
                <w:sz w:val="28"/>
                <w:szCs w:val="28"/>
              </w:rPr>
              <w:t xml:space="preserve"> экзамена</w:t>
            </w:r>
          </w:p>
        </w:tc>
        <w:tc>
          <w:tcPr>
            <w:tcW w:w="1417"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 учебной группы</w:t>
            </w:r>
          </w:p>
        </w:tc>
        <w:tc>
          <w:tcPr>
            <w:tcW w:w="1134"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Количество студентов сдающих ДЭ</w:t>
            </w:r>
          </w:p>
        </w:tc>
        <w:tc>
          <w:tcPr>
            <w:tcW w:w="992"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Кол-во</w:t>
            </w:r>
          </w:p>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«5»</w:t>
            </w:r>
          </w:p>
        </w:tc>
        <w:tc>
          <w:tcPr>
            <w:tcW w:w="993"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Кол-во</w:t>
            </w:r>
          </w:p>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«4»</w:t>
            </w:r>
          </w:p>
        </w:tc>
        <w:tc>
          <w:tcPr>
            <w:tcW w:w="850"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Кол-во</w:t>
            </w:r>
          </w:p>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«3»</w:t>
            </w:r>
          </w:p>
        </w:tc>
        <w:tc>
          <w:tcPr>
            <w:tcW w:w="851"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Кол-во</w:t>
            </w:r>
          </w:p>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«2»</w:t>
            </w:r>
          </w:p>
        </w:tc>
        <w:tc>
          <w:tcPr>
            <w:tcW w:w="850"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Успеваемость</w:t>
            </w:r>
          </w:p>
        </w:tc>
        <w:tc>
          <w:tcPr>
            <w:tcW w:w="709"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Качество знаний</w:t>
            </w:r>
          </w:p>
        </w:tc>
        <w:tc>
          <w:tcPr>
            <w:tcW w:w="992"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Средний балл</w:t>
            </w:r>
          </w:p>
        </w:tc>
        <w:tc>
          <w:tcPr>
            <w:tcW w:w="1843" w:type="dxa"/>
            <w:shd w:val="clear" w:color="auto" w:fill="auto"/>
          </w:tcPr>
          <w:p w:rsidR="00037193" w:rsidRPr="006C0AC0" w:rsidRDefault="00037193" w:rsidP="006C0AC0">
            <w:pPr>
              <w:spacing w:after="0" w:line="240" w:lineRule="auto"/>
              <w:jc w:val="center"/>
              <w:rPr>
                <w:rFonts w:ascii="Times New Roman" w:hAnsi="Times New Roman"/>
                <w:b/>
                <w:sz w:val="28"/>
                <w:szCs w:val="28"/>
              </w:rPr>
            </w:pPr>
            <w:r w:rsidRPr="006C0AC0">
              <w:rPr>
                <w:rFonts w:ascii="Times New Roman" w:hAnsi="Times New Roman"/>
                <w:b/>
                <w:sz w:val="28"/>
                <w:szCs w:val="28"/>
              </w:rPr>
              <w:t>Мастер п/о</w:t>
            </w:r>
          </w:p>
        </w:tc>
      </w:tr>
      <w:tr w:rsidR="00037193" w:rsidRPr="006C0AC0" w:rsidTr="009B345B">
        <w:trPr>
          <w:trHeight w:val="1390"/>
        </w:trPr>
        <w:tc>
          <w:tcPr>
            <w:tcW w:w="56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w:t>
            </w:r>
          </w:p>
        </w:tc>
        <w:tc>
          <w:tcPr>
            <w:tcW w:w="2268"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Ремонт и обслуживание легковых автомобилей</w:t>
            </w:r>
          </w:p>
          <w:p w:rsidR="00037193" w:rsidRPr="006C0AC0" w:rsidRDefault="00037193" w:rsidP="00EF77F5">
            <w:pPr>
              <w:spacing w:after="0" w:line="240" w:lineRule="auto"/>
              <w:rPr>
                <w:rFonts w:ascii="Times New Roman" w:hAnsi="Times New Roman"/>
                <w:sz w:val="28"/>
                <w:szCs w:val="28"/>
              </w:rPr>
            </w:pP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 xml:space="preserve">№ </w:t>
            </w:r>
            <w:r w:rsidRPr="006C0AC0">
              <w:rPr>
                <w:rFonts w:ascii="Times New Roman" w:hAnsi="Times New Roman"/>
                <w:sz w:val="28"/>
                <w:szCs w:val="28"/>
                <w:lang w:val="en-US"/>
              </w:rPr>
              <w:t>ID</w:t>
            </w:r>
            <w:r w:rsidRPr="006C0AC0">
              <w:rPr>
                <w:rFonts w:ascii="Times New Roman" w:hAnsi="Times New Roman"/>
                <w:sz w:val="28"/>
                <w:szCs w:val="28"/>
              </w:rPr>
              <w:t xml:space="preserve"> 8220</w:t>
            </w:r>
          </w:p>
          <w:p w:rsidR="00037193" w:rsidRPr="006C0AC0" w:rsidRDefault="00037193" w:rsidP="00EF77F5">
            <w:pPr>
              <w:spacing w:after="0" w:line="240" w:lineRule="auto"/>
              <w:jc w:val="center"/>
              <w:rPr>
                <w:rFonts w:ascii="Times New Roman" w:hAnsi="Times New Roman"/>
                <w:sz w:val="28"/>
                <w:szCs w:val="28"/>
              </w:rPr>
            </w:pPr>
          </w:p>
        </w:tc>
        <w:tc>
          <w:tcPr>
            <w:tcW w:w="141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2 МРОА</w:t>
            </w: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22чел</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4</w:t>
            </w:r>
          </w:p>
        </w:tc>
        <w:tc>
          <w:tcPr>
            <w:tcW w:w="99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15</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3</w:t>
            </w:r>
          </w:p>
        </w:tc>
        <w:tc>
          <w:tcPr>
            <w:tcW w:w="851"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100%</w:t>
            </w:r>
          </w:p>
        </w:tc>
        <w:tc>
          <w:tcPr>
            <w:tcW w:w="709"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86%</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4,0</w:t>
            </w:r>
          </w:p>
        </w:tc>
        <w:tc>
          <w:tcPr>
            <w:tcW w:w="184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Касьяненко С.В.</w:t>
            </w:r>
          </w:p>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Столяров А.А.</w:t>
            </w:r>
          </w:p>
        </w:tc>
      </w:tr>
      <w:tr w:rsidR="00037193" w:rsidRPr="006C0AC0" w:rsidTr="009B345B">
        <w:trPr>
          <w:trHeight w:val="864"/>
        </w:trPr>
        <w:tc>
          <w:tcPr>
            <w:tcW w:w="56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2</w:t>
            </w:r>
          </w:p>
        </w:tc>
        <w:tc>
          <w:tcPr>
            <w:tcW w:w="2268"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Поварское дело</w:t>
            </w:r>
          </w:p>
          <w:p w:rsidR="00037193" w:rsidRPr="006C0AC0" w:rsidRDefault="00037193" w:rsidP="00EF77F5">
            <w:pPr>
              <w:spacing w:after="0" w:line="240" w:lineRule="auto"/>
              <w:jc w:val="center"/>
              <w:rPr>
                <w:rFonts w:ascii="Times New Roman" w:hAnsi="Times New Roman"/>
                <w:sz w:val="28"/>
                <w:szCs w:val="28"/>
              </w:rPr>
            </w:pP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 xml:space="preserve">№ </w:t>
            </w:r>
            <w:r w:rsidRPr="006C0AC0">
              <w:rPr>
                <w:rFonts w:ascii="Times New Roman" w:hAnsi="Times New Roman"/>
                <w:sz w:val="28"/>
                <w:szCs w:val="28"/>
                <w:lang w:val="en-US"/>
              </w:rPr>
              <w:t>ID</w:t>
            </w:r>
            <w:r w:rsidRPr="006C0AC0">
              <w:rPr>
                <w:rFonts w:ascii="Times New Roman" w:hAnsi="Times New Roman"/>
                <w:sz w:val="28"/>
                <w:szCs w:val="28"/>
              </w:rPr>
              <w:t xml:space="preserve"> 82263</w:t>
            </w:r>
          </w:p>
          <w:p w:rsidR="00037193" w:rsidRPr="006C0AC0" w:rsidRDefault="00037193" w:rsidP="00EF77F5">
            <w:pPr>
              <w:spacing w:after="0" w:line="240" w:lineRule="auto"/>
              <w:jc w:val="center"/>
              <w:rPr>
                <w:rFonts w:ascii="Times New Roman" w:hAnsi="Times New Roman"/>
                <w:sz w:val="28"/>
                <w:szCs w:val="28"/>
              </w:rPr>
            </w:pPr>
          </w:p>
        </w:tc>
        <w:tc>
          <w:tcPr>
            <w:tcW w:w="141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62 П</w:t>
            </w: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24чел</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4</w:t>
            </w:r>
          </w:p>
        </w:tc>
        <w:tc>
          <w:tcPr>
            <w:tcW w:w="99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8</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12</w:t>
            </w:r>
          </w:p>
        </w:tc>
        <w:tc>
          <w:tcPr>
            <w:tcW w:w="851"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100%</w:t>
            </w:r>
          </w:p>
        </w:tc>
        <w:tc>
          <w:tcPr>
            <w:tcW w:w="709"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50%</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3,6</w:t>
            </w:r>
          </w:p>
        </w:tc>
        <w:tc>
          <w:tcPr>
            <w:tcW w:w="184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Шуклинова О.С.</w:t>
            </w:r>
          </w:p>
        </w:tc>
      </w:tr>
      <w:tr w:rsidR="00037193" w:rsidRPr="006C0AC0" w:rsidTr="009B345B">
        <w:trPr>
          <w:trHeight w:val="1020"/>
        </w:trPr>
        <w:tc>
          <w:tcPr>
            <w:tcW w:w="56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3</w:t>
            </w:r>
          </w:p>
        </w:tc>
        <w:tc>
          <w:tcPr>
            <w:tcW w:w="2268" w:type="dxa"/>
            <w:tcBorders>
              <w:top w:val="single" w:sz="4" w:space="0" w:color="auto"/>
              <w:bottom w:val="single" w:sz="4" w:space="0" w:color="auto"/>
            </w:tcBorders>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Лабораторный химический анализ</w:t>
            </w:r>
          </w:p>
          <w:p w:rsidR="00037193" w:rsidRPr="006C0AC0" w:rsidRDefault="00037193" w:rsidP="00EF77F5">
            <w:pPr>
              <w:spacing w:after="0" w:line="240" w:lineRule="auto"/>
              <w:jc w:val="center"/>
              <w:rPr>
                <w:rFonts w:ascii="Times New Roman" w:hAnsi="Times New Roman"/>
                <w:sz w:val="28"/>
                <w:szCs w:val="28"/>
              </w:rPr>
            </w:pP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 xml:space="preserve">№ </w:t>
            </w:r>
            <w:r w:rsidRPr="006C0AC0">
              <w:rPr>
                <w:rFonts w:ascii="Times New Roman" w:hAnsi="Times New Roman"/>
                <w:sz w:val="28"/>
                <w:szCs w:val="28"/>
                <w:lang w:val="en-US"/>
              </w:rPr>
              <w:t>ID</w:t>
            </w:r>
            <w:r w:rsidRPr="006C0AC0">
              <w:rPr>
                <w:rFonts w:ascii="Times New Roman" w:hAnsi="Times New Roman"/>
                <w:sz w:val="28"/>
                <w:szCs w:val="28"/>
              </w:rPr>
              <w:t xml:space="preserve"> 82243</w:t>
            </w:r>
          </w:p>
          <w:p w:rsidR="00037193" w:rsidRPr="006C0AC0" w:rsidRDefault="00037193" w:rsidP="00EF77F5">
            <w:pPr>
              <w:spacing w:after="0" w:line="240" w:lineRule="auto"/>
              <w:jc w:val="center"/>
              <w:rPr>
                <w:rFonts w:ascii="Times New Roman" w:hAnsi="Times New Roman"/>
                <w:sz w:val="28"/>
                <w:szCs w:val="28"/>
              </w:rPr>
            </w:pPr>
          </w:p>
        </w:tc>
        <w:tc>
          <w:tcPr>
            <w:tcW w:w="141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29Л</w:t>
            </w: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12чел</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w:t>
            </w:r>
          </w:p>
        </w:tc>
        <w:tc>
          <w:tcPr>
            <w:tcW w:w="99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6</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6</w:t>
            </w:r>
          </w:p>
        </w:tc>
        <w:tc>
          <w:tcPr>
            <w:tcW w:w="851"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100%</w:t>
            </w:r>
          </w:p>
        </w:tc>
        <w:tc>
          <w:tcPr>
            <w:tcW w:w="709"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50%</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3,5</w:t>
            </w:r>
          </w:p>
        </w:tc>
        <w:tc>
          <w:tcPr>
            <w:tcW w:w="184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Василенко Н.П.</w:t>
            </w:r>
          </w:p>
        </w:tc>
      </w:tr>
      <w:tr w:rsidR="00037193" w:rsidRPr="006C0AC0" w:rsidTr="009B345B">
        <w:trPr>
          <w:trHeight w:val="852"/>
        </w:trPr>
        <w:tc>
          <w:tcPr>
            <w:tcW w:w="56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4</w:t>
            </w:r>
          </w:p>
        </w:tc>
        <w:tc>
          <w:tcPr>
            <w:tcW w:w="2268" w:type="dxa"/>
            <w:tcBorders>
              <w:top w:val="single" w:sz="4" w:space="0" w:color="auto"/>
              <w:bottom w:val="single" w:sz="4" w:space="0" w:color="auto"/>
            </w:tcBorders>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Кирпичная кладка</w:t>
            </w: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 xml:space="preserve">№ </w:t>
            </w:r>
            <w:r w:rsidRPr="006C0AC0">
              <w:rPr>
                <w:rFonts w:ascii="Times New Roman" w:hAnsi="Times New Roman"/>
                <w:sz w:val="28"/>
                <w:szCs w:val="28"/>
                <w:lang w:val="en-US"/>
              </w:rPr>
              <w:t>ID</w:t>
            </w:r>
            <w:r w:rsidRPr="006C0AC0">
              <w:rPr>
                <w:rFonts w:ascii="Times New Roman" w:hAnsi="Times New Roman"/>
                <w:sz w:val="28"/>
                <w:szCs w:val="28"/>
              </w:rPr>
              <w:t>84829</w:t>
            </w:r>
          </w:p>
          <w:p w:rsidR="00037193" w:rsidRPr="006C0AC0" w:rsidRDefault="00037193" w:rsidP="00EF77F5">
            <w:pPr>
              <w:spacing w:after="0" w:line="240" w:lineRule="auto"/>
              <w:jc w:val="center"/>
              <w:rPr>
                <w:rFonts w:ascii="Times New Roman" w:hAnsi="Times New Roman"/>
                <w:sz w:val="28"/>
                <w:szCs w:val="28"/>
              </w:rPr>
            </w:pPr>
          </w:p>
        </w:tc>
        <w:tc>
          <w:tcPr>
            <w:tcW w:w="1417"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401МОР</w:t>
            </w:r>
          </w:p>
        </w:tc>
        <w:tc>
          <w:tcPr>
            <w:tcW w:w="1134"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15чел</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2</w:t>
            </w:r>
          </w:p>
        </w:tc>
        <w:tc>
          <w:tcPr>
            <w:tcW w:w="99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7</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6</w:t>
            </w:r>
          </w:p>
        </w:tc>
        <w:tc>
          <w:tcPr>
            <w:tcW w:w="851"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w:t>
            </w:r>
          </w:p>
        </w:tc>
        <w:tc>
          <w:tcPr>
            <w:tcW w:w="850"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100%</w:t>
            </w:r>
          </w:p>
        </w:tc>
        <w:tc>
          <w:tcPr>
            <w:tcW w:w="709"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60%</w:t>
            </w:r>
          </w:p>
        </w:tc>
        <w:tc>
          <w:tcPr>
            <w:tcW w:w="992"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3,7</w:t>
            </w:r>
          </w:p>
        </w:tc>
        <w:tc>
          <w:tcPr>
            <w:tcW w:w="1843" w:type="dxa"/>
            <w:shd w:val="clear" w:color="auto" w:fill="auto"/>
          </w:tcPr>
          <w:p w:rsidR="00037193" w:rsidRPr="006C0AC0" w:rsidRDefault="00037193" w:rsidP="00EF77F5">
            <w:pPr>
              <w:spacing w:after="0" w:line="240" w:lineRule="auto"/>
              <w:jc w:val="center"/>
              <w:rPr>
                <w:rFonts w:ascii="Times New Roman" w:hAnsi="Times New Roman"/>
                <w:sz w:val="28"/>
                <w:szCs w:val="28"/>
              </w:rPr>
            </w:pPr>
            <w:r w:rsidRPr="006C0AC0">
              <w:rPr>
                <w:rFonts w:ascii="Times New Roman" w:hAnsi="Times New Roman"/>
                <w:sz w:val="28"/>
                <w:szCs w:val="28"/>
              </w:rPr>
              <w:t>БачуринМ.В.</w:t>
            </w:r>
          </w:p>
        </w:tc>
      </w:tr>
      <w:tr w:rsidR="00037193" w:rsidRPr="001B04A2" w:rsidTr="009B345B">
        <w:trPr>
          <w:trHeight w:val="852"/>
        </w:trPr>
        <w:tc>
          <w:tcPr>
            <w:tcW w:w="567" w:type="dxa"/>
            <w:shd w:val="clear" w:color="auto" w:fill="auto"/>
          </w:tcPr>
          <w:p w:rsidR="00037193" w:rsidRPr="001B04A2" w:rsidRDefault="00037193" w:rsidP="00EF77F5">
            <w:pPr>
              <w:spacing w:after="0" w:line="240" w:lineRule="auto"/>
              <w:jc w:val="center"/>
              <w:rPr>
                <w:rFonts w:ascii="Times New Roman" w:hAnsi="Times New Roman"/>
                <w:b/>
                <w:sz w:val="28"/>
                <w:szCs w:val="28"/>
              </w:rPr>
            </w:pPr>
          </w:p>
        </w:tc>
        <w:tc>
          <w:tcPr>
            <w:tcW w:w="2268" w:type="dxa"/>
            <w:tcBorders>
              <w:top w:val="single" w:sz="4" w:space="0" w:color="auto"/>
            </w:tcBorders>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Итого</w:t>
            </w:r>
          </w:p>
        </w:tc>
        <w:tc>
          <w:tcPr>
            <w:tcW w:w="1134" w:type="dxa"/>
            <w:shd w:val="clear" w:color="auto" w:fill="auto"/>
          </w:tcPr>
          <w:p w:rsidR="00037193" w:rsidRPr="001B04A2" w:rsidRDefault="00037193" w:rsidP="00EF77F5">
            <w:pPr>
              <w:spacing w:after="0" w:line="240" w:lineRule="auto"/>
              <w:jc w:val="center"/>
              <w:rPr>
                <w:rFonts w:ascii="Times New Roman" w:hAnsi="Times New Roman"/>
                <w:b/>
                <w:sz w:val="28"/>
                <w:szCs w:val="28"/>
              </w:rPr>
            </w:pPr>
          </w:p>
        </w:tc>
        <w:tc>
          <w:tcPr>
            <w:tcW w:w="1417" w:type="dxa"/>
            <w:shd w:val="clear" w:color="auto" w:fill="auto"/>
          </w:tcPr>
          <w:p w:rsidR="00037193" w:rsidRPr="001B04A2" w:rsidRDefault="00037193" w:rsidP="00EF77F5">
            <w:pPr>
              <w:spacing w:after="0" w:line="240" w:lineRule="auto"/>
              <w:jc w:val="center"/>
              <w:rPr>
                <w:rFonts w:ascii="Times New Roman" w:hAnsi="Times New Roman"/>
                <w:b/>
                <w:sz w:val="28"/>
                <w:szCs w:val="28"/>
              </w:rPr>
            </w:pPr>
          </w:p>
        </w:tc>
        <w:tc>
          <w:tcPr>
            <w:tcW w:w="1134"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73 чел</w:t>
            </w:r>
          </w:p>
        </w:tc>
        <w:tc>
          <w:tcPr>
            <w:tcW w:w="992"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10</w:t>
            </w:r>
          </w:p>
        </w:tc>
        <w:tc>
          <w:tcPr>
            <w:tcW w:w="993"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36</w:t>
            </w:r>
          </w:p>
        </w:tc>
        <w:tc>
          <w:tcPr>
            <w:tcW w:w="850"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27</w:t>
            </w:r>
          </w:p>
        </w:tc>
        <w:tc>
          <w:tcPr>
            <w:tcW w:w="851"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w:t>
            </w:r>
          </w:p>
        </w:tc>
        <w:tc>
          <w:tcPr>
            <w:tcW w:w="850"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100%</w:t>
            </w:r>
          </w:p>
        </w:tc>
        <w:tc>
          <w:tcPr>
            <w:tcW w:w="709"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63,0%</w:t>
            </w:r>
          </w:p>
        </w:tc>
        <w:tc>
          <w:tcPr>
            <w:tcW w:w="992" w:type="dxa"/>
            <w:shd w:val="clear" w:color="auto" w:fill="auto"/>
          </w:tcPr>
          <w:p w:rsidR="00037193" w:rsidRPr="001B04A2" w:rsidRDefault="00037193" w:rsidP="00EF77F5">
            <w:pPr>
              <w:spacing w:after="0" w:line="240" w:lineRule="auto"/>
              <w:jc w:val="center"/>
              <w:rPr>
                <w:rFonts w:ascii="Times New Roman" w:hAnsi="Times New Roman"/>
                <w:b/>
                <w:sz w:val="28"/>
                <w:szCs w:val="28"/>
              </w:rPr>
            </w:pPr>
            <w:r w:rsidRPr="001B04A2">
              <w:rPr>
                <w:rFonts w:ascii="Times New Roman" w:hAnsi="Times New Roman"/>
                <w:b/>
                <w:sz w:val="28"/>
                <w:szCs w:val="28"/>
              </w:rPr>
              <w:t>3,76</w:t>
            </w:r>
          </w:p>
        </w:tc>
        <w:tc>
          <w:tcPr>
            <w:tcW w:w="1843" w:type="dxa"/>
            <w:shd w:val="clear" w:color="auto" w:fill="auto"/>
          </w:tcPr>
          <w:p w:rsidR="00037193" w:rsidRPr="001B04A2" w:rsidRDefault="00037193" w:rsidP="00EF77F5">
            <w:pPr>
              <w:spacing w:after="0" w:line="240" w:lineRule="auto"/>
              <w:jc w:val="center"/>
              <w:rPr>
                <w:rFonts w:ascii="Times New Roman" w:hAnsi="Times New Roman"/>
                <w:b/>
                <w:sz w:val="28"/>
                <w:szCs w:val="28"/>
              </w:rPr>
            </w:pPr>
          </w:p>
        </w:tc>
      </w:tr>
    </w:tbl>
    <w:p w:rsidR="00037193" w:rsidRPr="00505557" w:rsidRDefault="00037193" w:rsidP="00037193">
      <w:pPr>
        <w:spacing w:after="160" w:line="360" w:lineRule="auto"/>
        <w:rPr>
          <w:rFonts w:ascii="Times New Roman" w:eastAsia="Times New Roman" w:hAnsi="Times New Roman"/>
          <w:spacing w:val="-9"/>
          <w:sz w:val="28"/>
          <w:szCs w:val="28"/>
          <w:highlight w:val="yellow"/>
          <w:lang w:eastAsia="ru-RU"/>
        </w:rPr>
        <w:sectPr w:rsidR="00037193" w:rsidRPr="00505557" w:rsidSect="00EF77F5">
          <w:pgSz w:w="16838" w:h="11906" w:orient="landscape"/>
          <w:pgMar w:top="851" w:right="1134" w:bottom="1701" w:left="1134" w:header="709" w:footer="709" w:gutter="0"/>
          <w:cols w:space="708"/>
          <w:docGrid w:linePitch="360"/>
        </w:sectPr>
      </w:pPr>
    </w:p>
    <w:p w:rsidR="00037193" w:rsidRPr="001B04A2" w:rsidRDefault="00037193" w:rsidP="001B04A2">
      <w:pPr>
        <w:spacing w:after="0"/>
        <w:ind w:firstLine="708"/>
        <w:jc w:val="both"/>
        <w:rPr>
          <w:rFonts w:ascii="Times New Roman" w:eastAsia="Times New Roman" w:hAnsi="Times New Roman"/>
          <w:b/>
          <w:sz w:val="28"/>
          <w:szCs w:val="24"/>
          <w:lang w:eastAsia="ru-RU"/>
        </w:rPr>
      </w:pPr>
      <w:r w:rsidRPr="001B04A2">
        <w:rPr>
          <w:rFonts w:ascii="Times New Roman" w:eastAsia="Times New Roman" w:hAnsi="Times New Roman"/>
          <w:b/>
          <w:sz w:val="28"/>
          <w:szCs w:val="24"/>
          <w:lang w:eastAsia="ru-RU"/>
        </w:rPr>
        <w:lastRenderedPageBreak/>
        <w:t>По итогам обучения и сдачи ГИА всем выпускникам выданы дипломы. Наиболее успешно завершившим обучение были выданы дипломы с отличием.</w:t>
      </w:r>
    </w:p>
    <w:p w:rsidR="00037193" w:rsidRPr="001B04A2" w:rsidRDefault="00037193" w:rsidP="001B04A2">
      <w:pPr>
        <w:spacing w:after="0"/>
        <w:jc w:val="both"/>
        <w:rPr>
          <w:rFonts w:ascii="Times New Roman" w:eastAsia="Times New Roman" w:hAnsi="Times New Roman"/>
          <w:b/>
          <w:sz w:val="28"/>
          <w:szCs w:val="24"/>
          <w:lang w:eastAsia="ru-RU"/>
        </w:rPr>
      </w:pPr>
    </w:p>
    <w:p w:rsidR="00037193" w:rsidRPr="001B04A2" w:rsidRDefault="00037193" w:rsidP="001B04A2">
      <w:pPr>
        <w:jc w:val="center"/>
        <w:rPr>
          <w:rFonts w:ascii="Times New Roman" w:eastAsia="Times New Roman" w:hAnsi="Times New Roman"/>
          <w:b/>
          <w:sz w:val="28"/>
          <w:szCs w:val="24"/>
          <w:lang w:eastAsia="ru-RU"/>
        </w:rPr>
      </w:pPr>
      <w:r w:rsidRPr="001B04A2">
        <w:rPr>
          <w:rFonts w:ascii="Times New Roman" w:eastAsia="Times New Roman" w:hAnsi="Times New Roman"/>
          <w:b/>
          <w:sz w:val="28"/>
          <w:szCs w:val="24"/>
          <w:lang w:eastAsia="ru-RU"/>
        </w:rPr>
        <w:t>Дипломы с отличием, выданные за 2021-2022 учебный год</w:t>
      </w:r>
    </w:p>
    <w:p w:rsidR="00037193" w:rsidRPr="001B04A2" w:rsidRDefault="00037193" w:rsidP="001B04A2">
      <w:pPr>
        <w:spacing w:after="0"/>
        <w:ind w:left="360"/>
        <w:jc w:val="both"/>
        <w:rPr>
          <w:rFonts w:ascii="Times New Roman" w:eastAsia="Times New Roman" w:hAnsi="Times New Roman"/>
          <w:sz w:val="28"/>
          <w:szCs w:val="24"/>
          <w:lang w:eastAsia="ru-RU"/>
        </w:rPr>
      </w:pPr>
      <w:r w:rsidRPr="001B04A2">
        <w:rPr>
          <w:rFonts w:ascii="Times New Roman" w:eastAsia="Times New Roman" w:hAnsi="Times New Roman"/>
          <w:b/>
          <w:sz w:val="28"/>
          <w:szCs w:val="24"/>
          <w:lang w:eastAsia="ru-RU"/>
        </w:rPr>
        <w:t xml:space="preserve">      1</w:t>
      </w:r>
      <w:r w:rsidRPr="001B04A2">
        <w:rPr>
          <w:rFonts w:ascii="Times New Roman" w:eastAsia="Times New Roman" w:hAnsi="Times New Roman"/>
          <w:sz w:val="28"/>
          <w:szCs w:val="24"/>
          <w:lang w:eastAsia="ru-RU"/>
        </w:rPr>
        <w:t>.Группа 3ТОП – мастер п/о Абоамова Э.В.,  кл. руководитель Кудайнетова Н.А.</w:t>
      </w:r>
    </w:p>
    <w:p w:rsidR="00037193" w:rsidRPr="001B04A2" w:rsidRDefault="00037193" w:rsidP="001B04A2">
      <w:pPr>
        <w:spacing w:after="0"/>
        <w:ind w:left="360"/>
        <w:jc w:val="both"/>
        <w:rPr>
          <w:rFonts w:ascii="Times New Roman" w:eastAsia="Times New Roman" w:hAnsi="Times New Roman"/>
          <w:b/>
          <w:sz w:val="28"/>
          <w:szCs w:val="24"/>
          <w:lang w:eastAsia="ru-RU"/>
        </w:rPr>
      </w:pPr>
      <w:r w:rsidRPr="001B04A2">
        <w:rPr>
          <w:rFonts w:ascii="Times New Roman" w:eastAsia="Times New Roman" w:hAnsi="Times New Roman"/>
          <w:b/>
          <w:sz w:val="28"/>
          <w:szCs w:val="24"/>
          <w:lang w:eastAsia="ru-RU"/>
        </w:rPr>
        <w:t>– 4 диплома выданы следующим студентам группы:</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 Акимову Даниилу</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 Балышеву Вадиму</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-Зиновьеву Антону</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-Лазаревой Алесе</w:t>
      </w:r>
    </w:p>
    <w:p w:rsidR="00037193" w:rsidRPr="001B04A2" w:rsidRDefault="00037193" w:rsidP="001B04A2">
      <w:pPr>
        <w:spacing w:after="0"/>
        <w:ind w:left="360"/>
        <w:jc w:val="both"/>
        <w:rPr>
          <w:rFonts w:ascii="Times New Roman" w:eastAsia="Times New Roman" w:hAnsi="Times New Roman"/>
          <w:sz w:val="28"/>
          <w:szCs w:val="24"/>
          <w:lang w:eastAsia="ru-RU"/>
        </w:rPr>
      </w:pPr>
      <w:r w:rsidRPr="001B04A2">
        <w:rPr>
          <w:rFonts w:ascii="Times New Roman" w:eastAsia="Times New Roman" w:hAnsi="Times New Roman"/>
          <w:sz w:val="28"/>
          <w:szCs w:val="24"/>
          <w:lang w:eastAsia="ru-RU"/>
        </w:rPr>
        <w:t xml:space="preserve">2. Группа 1 ЭРСТ – мастер п/о Деккер В.И., Делок Р.В..,кл. руководитель Алентьева М.Н. </w:t>
      </w:r>
    </w:p>
    <w:p w:rsidR="00037193" w:rsidRPr="001B04A2" w:rsidRDefault="00037193" w:rsidP="001B04A2">
      <w:pPr>
        <w:spacing w:after="0"/>
        <w:ind w:left="360"/>
        <w:jc w:val="both"/>
        <w:rPr>
          <w:rFonts w:ascii="Times New Roman" w:eastAsia="Times New Roman" w:hAnsi="Times New Roman"/>
          <w:sz w:val="28"/>
          <w:szCs w:val="24"/>
          <w:lang w:eastAsia="ru-RU"/>
        </w:rPr>
      </w:pPr>
    </w:p>
    <w:p w:rsidR="00037193" w:rsidRPr="001B04A2" w:rsidRDefault="00037193" w:rsidP="001B04A2">
      <w:pPr>
        <w:spacing w:after="0"/>
        <w:ind w:left="360"/>
        <w:jc w:val="both"/>
        <w:rPr>
          <w:rFonts w:ascii="Times New Roman" w:eastAsia="Times New Roman" w:hAnsi="Times New Roman"/>
          <w:b/>
          <w:sz w:val="28"/>
          <w:szCs w:val="24"/>
          <w:lang w:eastAsia="ru-RU"/>
        </w:rPr>
      </w:pPr>
      <w:r w:rsidRPr="001B04A2">
        <w:rPr>
          <w:rFonts w:ascii="Times New Roman" w:eastAsia="Times New Roman" w:hAnsi="Times New Roman"/>
          <w:b/>
          <w:sz w:val="28"/>
          <w:szCs w:val="24"/>
          <w:lang w:eastAsia="ru-RU"/>
        </w:rPr>
        <w:t>– 1 диплом выдан следующему студенту группы:</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 Шушпанову Ивану.</w:t>
      </w:r>
    </w:p>
    <w:p w:rsidR="00037193" w:rsidRPr="001B04A2" w:rsidRDefault="00037193" w:rsidP="001B04A2">
      <w:pPr>
        <w:spacing w:after="0"/>
        <w:ind w:left="360"/>
        <w:jc w:val="both"/>
        <w:rPr>
          <w:rFonts w:ascii="Times New Roman" w:eastAsia="Times New Roman" w:hAnsi="Times New Roman"/>
          <w:i/>
          <w:sz w:val="28"/>
          <w:szCs w:val="24"/>
          <w:lang w:eastAsia="ru-RU"/>
        </w:rPr>
      </w:pPr>
    </w:p>
    <w:p w:rsidR="00037193" w:rsidRPr="001B04A2" w:rsidRDefault="00037193" w:rsidP="001B04A2">
      <w:pPr>
        <w:spacing w:after="0"/>
        <w:ind w:left="360"/>
        <w:jc w:val="both"/>
        <w:rPr>
          <w:rFonts w:ascii="Times New Roman" w:eastAsia="Times New Roman" w:hAnsi="Times New Roman"/>
          <w:sz w:val="28"/>
          <w:szCs w:val="24"/>
          <w:lang w:eastAsia="ru-RU"/>
        </w:rPr>
      </w:pPr>
      <w:r w:rsidRPr="001B04A2">
        <w:rPr>
          <w:rFonts w:ascii="Times New Roman" w:eastAsia="Times New Roman" w:hAnsi="Times New Roman"/>
          <w:sz w:val="28"/>
          <w:szCs w:val="24"/>
          <w:lang w:eastAsia="ru-RU"/>
        </w:rPr>
        <w:t>3. Группа 62П – мастер п/о Шуклинова О.С., кл. руководитель Шуклинова О.С.</w:t>
      </w:r>
    </w:p>
    <w:p w:rsidR="00037193" w:rsidRPr="001B04A2" w:rsidRDefault="00037193" w:rsidP="001B04A2">
      <w:pPr>
        <w:spacing w:after="0"/>
        <w:ind w:left="360"/>
        <w:jc w:val="both"/>
        <w:rPr>
          <w:rFonts w:ascii="Times New Roman" w:eastAsia="Times New Roman" w:hAnsi="Times New Roman"/>
          <w:sz w:val="28"/>
          <w:szCs w:val="24"/>
          <w:lang w:eastAsia="ru-RU"/>
        </w:rPr>
      </w:pPr>
    </w:p>
    <w:p w:rsidR="00037193" w:rsidRPr="001B04A2" w:rsidRDefault="00037193" w:rsidP="001B04A2">
      <w:pPr>
        <w:spacing w:after="0"/>
        <w:ind w:left="360"/>
        <w:jc w:val="both"/>
        <w:rPr>
          <w:rFonts w:ascii="Times New Roman" w:eastAsia="Times New Roman" w:hAnsi="Times New Roman"/>
          <w:b/>
          <w:sz w:val="28"/>
          <w:szCs w:val="24"/>
          <w:lang w:eastAsia="ru-RU"/>
        </w:rPr>
      </w:pPr>
      <w:r w:rsidRPr="001B04A2">
        <w:rPr>
          <w:rFonts w:ascii="Times New Roman" w:eastAsia="Times New Roman" w:hAnsi="Times New Roman"/>
          <w:sz w:val="28"/>
          <w:szCs w:val="24"/>
          <w:lang w:eastAsia="ru-RU"/>
        </w:rPr>
        <w:t xml:space="preserve"> </w:t>
      </w:r>
      <w:r w:rsidRPr="001B04A2">
        <w:rPr>
          <w:rFonts w:ascii="Times New Roman" w:eastAsia="Times New Roman" w:hAnsi="Times New Roman"/>
          <w:b/>
          <w:sz w:val="28"/>
          <w:szCs w:val="24"/>
          <w:lang w:eastAsia="ru-RU"/>
        </w:rPr>
        <w:t>2 диплома выданы следующим студентам группы:</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 Мазур Вере</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-Нихотиной Анастасии</w:t>
      </w:r>
    </w:p>
    <w:p w:rsidR="00037193" w:rsidRPr="001B04A2" w:rsidRDefault="00037193" w:rsidP="001B04A2">
      <w:pPr>
        <w:spacing w:after="0"/>
        <w:ind w:left="900" w:hanging="540"/>
        <w:jc w:val="both"/>
        <w:rPr>
          <w:rFonts w:ascii="Times New Roman" w:eastAsia="Times New Roman" w:hAnsi="Times New Roman"/>
          <w:i/>
          <w:sz w:val="28"/>
          <w:szCs w:val="24"/>
          <w:lang w:eastAsia="ru-RU"/>
        </w:rPr>
      </w:pPr>
    </w:p>
    <w:p w:rsidR="00037193" w:rsidRPr="001B04A2" w:rsidRDefault="00037193" w:rsidP="001B04A2">
      <w:pPr>
        <w:spacing w:after="0"/>
        <w:ind w:left="360"/>
        <w:jc w:val="both"/>
        <w:rPr>
          <w:rFonts w:ascii="Times New Roman" w:eastAsia="Times New Roman" w:hAnsi="Times New Roman"/>
          <w:sz w:val="28"/>
          <w:szCs w:val="24"/>
          <w:lang w:eastAsia="ru-RU"/>
        </w:rPr>
      </w:pPr>
      <w:r w:rsidRPr="001B04A2">
        <w:rPr>
          <w:rFonts w:ascii="Times New Roman" w:eastAsia="Times New Roman" w:hAnsi="Times New Roman"/>
          <w:sz w:val="28"/>
          <w:szCs w:val="24"/>
          <w:lang w:eastAsia="ru-RU"/>
        </w:rPr>
        <w:t xml:space="preserve">  4. Группа 2 МРОА– мастер п/о Касьяненко С.В., Столяров А.А., кл. руководитель Шевченко М.А.</w:t>
      </w:r>
    </w:p>
    <w:p w:rsidR="00037193" w:rsidRPr="001B04A2" w:rsidRDefault="00037193" w:rsidP="001B04A2">
      <w:pPr>
        <w:spacing w:after="0"/>
        <w:ind w:left="360"/>
        <w:jc w:val="both"/>
        <w:rPr>
          <w:rFonts w:ascii="Times New Roman" w:eastAsia="Times New Roman" w:hAnsi="Times New Roman"/>
          <w:b/>
          <w:sz w:val="28"/>
          <w:szCs w:val="24"/>
          <w:lang w:eastAsia="ru-RU"/>
        </w:rPr>
      </w:pPr>
      <w:r w:rsidRPr="001B04A2">
        <w:rPr>
          <w:rFonts w:ascii="Times New Roman" w:eastAsia="Times New Roman" w:hAnsi="Times New Roman"/>
          <w:b/>
          <w:sz w:val="28"/>
          <w:szCs w:val="24"/>
          <w:lang w:eastAsia="ru-RU"/>
        </w:rPr>
        <w:t>– 2 диплома выданы следующим студентам группы:</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 Жиленко Дмитрию</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-Силаеву Марку</w:t>
      </w:r>
    </w:p>
    <w:p w:rsidR="00037193" w:rsidRPr="001B04A2" w:rsidRDefault="00037193" w:rsidP="001B04A2">
      <w:pPr>
        <w:spacing w:after="0"/>
        <w:ind w:left="360"/>
        <w:jc w:val="both"/>
        <w:rPr>
          <w:rFonts w:ascii="Times New Roman" w:eastAsia="Times New Roman" w:hAnsi="Times New Roman"/>
          <w:i/>
          <w:sz w:val="28"/>
          <w:szCs w:val="24"/>
          <w:lang w:eastAsia="ru-RU"/>
        </w:rPr>
      </w:pPr>
    </w:p>
    <w:p w:rsidR="00037193" w:rsidRPr="001B04A2" w:rsidRDefault="00037193" w:rsidP="001B04A2">
      <w:pPr>
        <w:spacing w:after="0"/>
        <w:ind w:left="360"/>
        <w:jc w:val="both"/>
        <w:rPr>
          <w:rFonts w:ascii="Times New Roman" w:eastAsia="Times New Roman" w:hAnsi="Times New Roman"/>
          <w:sz w:val="28"/>
          <w:szCs w:val="24"/>
          <w:lang w:eastAsia="ru-RU"/>
        </w:rPr>
      </w:pPr>
      <w:r w:rsidRPr="001B04A2">
        <w:rPr>
          <w:rFonts w:ascii="Times New Roman" w:eastAsia="Times New Roman" w:hAnsi="Times New Roman"/>
          <w:sz w:val="28"/>
          <w:szCs w:val="24"/>
          <w:lang w:eastAsia="ru-RU"/>
        </w:rPr>
        <w:t xml:space="preserve">  5. Группа 401 МОР– мастер п/о Бачурин М.В., кл. руководитель Бачурин М.В.</w:t>
      </w:r>
    </w:p>
    <w:p w:rsidR="00037193" w:rsidRPr="001B04A2" w:rsidRDefault="00037193" w:rsidP="001B04A2">
      <w:pPr>
        <w:spacing w:after="0"/>
        <w:ind w:left="360"/>
        <w:jc w:val="both"/>
        <w:rPr>
          <w:rFonts w:ascii="Times New Roman" w:eastAsia="Times New Roman" w:hAnsi="Times New Roman"/>
          <w:b/>
          <w:sz w:val="28"/>
          <w:szCs w:val="24"/>
          <w:lang w:eastAsia="ru-RU"/>
        </w:rPr>
      </w:pPr>
      <w:r w:rsidRPr="001B04A2">
        <w:rPr>
          <w:rFonts w:ascii="Times New Roman" w:eastAsia="Times New Roman" w:hAnsi="Times New Roman"/>
          <w:b/>
          <w:sz w:val="28"/>
          <w:szCs w:val="24"/>
          <w:lang w:eastAsia="ru-RU"/>
        </w:rPr>
        <w:t>– 2 диплома выданы следующим студентам группы:</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 Слюсареву Алексею</w:t>
      </w:r>
    </w:p>
    <w:p w:rsidR="00037193" w:rsidRPr="001B04A2" w:rsidRDefault="00037193" w:rsidP="001B04A2">
      <w:pPr>
        <w:spacing w:after="0"/>
        <w:ind w:left="360"/>
        <w:jc w:val="both"/>
        <w:rPr>
          <w:rFonts w:ascii="Times New Roman" w:eastAsia="Times New Roman" w:hAnsi="Times New Roman"/>
          <w:i/>
          <w:sz w:val="28"/>
          <w:szCs w:val="24"/>
          <w:lang w:eastAsia="ru-RU"/>
        </w:rPr>
      </w:pPr>
      <w:r w:rsidRPr="001B04A2">
        <w:rPr>
          <w:rFonts w:ascii="Times New Roman" w:eastAsia="Times New Roman" w:hAnsi="Times New Roman"/>
          <w:i/>
          <w:sz w:val="28"/>
          <w:szCs w:val="24"/>
          <w:lang w:eastAsia="ru-RU"/>
        </w:rPr>
        <w:t>-Шабаршову Алексею</w:t>
      </w:r>
    </w:p>
    <w:p w:rsidR="00037193" w:rsidRDefault="00037193" w:rsidP="00A3209A">
      <w:pPr>
        <w:widowControl w:val="0"/>
        <w:autoSpaceDE w:val="0"/>
        <w:autoSpaceDN w:val="0"/>
        <w:adjustRightInd w:val="0"/>
        <w:spacing w:after="0" w:line="409" w:lineRule="exact"/>
        <w:jc w:val="center"/>
        <w:rPr>
          <w:rFonts w:ascii="Times New Roman" w:hAnsi="Times New Roman"/>
          <w:b/>
          <w:bCs/>
          <w:color w:val="000000"/>
          <w:sz w:val="28"/>
          <w:szCs w:val="24"/>
          <w:highlight w:val="yellow"/>
        </w:rPr>
      </w:pPr>
    </w:p>
    <w:p w:rsidR="001B04A2" w:rsidRDefault="001B04A2" w:rsidP="00A3209A">
      <w:pPr>
        <w:widowControl w:val="0"/>
        <w:autoSpaceDE w:val="0"/>
        <w:autoSpaceDN w:val="0"/>
        <w:adjustRightInd w:val="0"/>
        <w:spacing w:after="0" w:line="409" w:lineRule="exact"/>
        <w:jc w:val="center"/>
        <w:rPr>
          <w:rFonts w:ascii="Times New Roman" w:hAnsi="Times New Roman"/>
          <w:b/>
          <w:bCs/>
          <w:color w:val="000000"/>
          <w:sz w:val="28"/>
          <w:szCs w:val="24"/>
          <w:highlight w:val="yellow"/>
        </w:rPr>
      </w:pPr>
    </w:p>
    <w:p w:rsidR="00A3209A" w:rsidRPr="00925605" w:rsidRDefault="00A3209A" w:rsidP="00A3209A">
      <w:pPr>
        <w:widowControl w:val="0"/>
        <w:autoSpaceDE w:val="0"/>
        <w:autoSpaceDN w:val="0"/>
        <w:adjustRightInd w:val="0"/>
        <w:spacing w:after="0" w:line="409" w:lineRule="exact"/>
        <w:jc w:val="center"/>
        <w:rPr>
          <w:rFonts w:ascii="Times New Roman" w:hAnsi="Times New Roman"/>
          <w:b/>
          <w:bCs/>
          <w:color w:val="000000"/>
          <w:sz w:val="28"/>
          <w:szCs w:val="24"/>
        </w:rPr>
      </w:pPr>
      <w:r w:rsidRPr="00925605">
        <w:rPr>
          <w:rFonts w:ascii="Times New Roman" w:hAnsi="Times New Roman"/>
          <w:b/>
          <w:bCs/>
          <w:color w:val="000000"/>
          <w:sz w:val="28"/>
          <w:szCs w:val="24"/>
        </w:rPr>
        <w:lastRenderedPageBreak/>
        <w:t>2.4. Востребованность выпускников</w:t>
      </w:r>
    </w:p>
    <w:p w:rsidR="00A3209A" w:rsidRPr="00925605" w:rsidRDefault="00A3209A" w:rsidP="00A3209A">
      <w:pPr>
        <w:widowControl w:val="0"/>
        <w:autoSpaceDE w:val="0"/>
        <w:autoSpaceDN w:val="0"/>
        <w:adjustRightInd w:val="0"/>
        <w:spacing w:after="0" w:line="409" w:lineRule="exact"/>
        <w:ind w:firstLine="708"/>
        <w:jc w:val="both"/>
        <w:rPr>
          <w:rFonts w:ascii="Times New Roman" w:hAnsi="Times New Roman"/>
          <w:sz w:val="28"/>
          <w:szCs w:val="28"/>
        </w:rPr>
      </w:pPr>
    </w:p>
    <w:p w:rsidR="00A3209A" w:rsidRPr="00925605" w:rsidRDefault="00A3209A" w:rsidP="00A3209A">
      <w:pPr>
        <w:widowControl w:val="0"/>
        <w:autoSpaceDE w:val="0"/>
        <w:autoSpaceDN w:val="0"/>
        <w:adjustRightInd w:val="0"/>
        <w:spacing w:after="0" w:line="409" w:lineRule="exact"/>
        <w:ind w:firstLine="708"/>
        <w:jc w:val="both"/>
        <w:rPr>
          <w:rFonts w:ascii="Times New Roman" w:hAnsi="Times New Roman"/>
          <w:b/>
          <w:bCs/>
          <w:color w:val="000000"/>
          <w:sz w:val="28"/>
          <w:szCs w:val="28"/>
        </w:rPr>
      </w:pPr>
      <w:r w:rsidRPr="00925605">
        <w:rPr>
          <w:rFonts w:ascii="Times New Roman" w:hAnsi="Times New Roman"/>
          <w:sz w:val="28"/>
          <w:szCs w:val="28"/>
        </w:rPr>
        <w:t>Основной продукцией системы профессионального образования является выпускник образовательного учреждения.</w:t>
      </w:r>
      <w:r w:rsidRPr="00925605">
        <w:rPr>
          <w:rFonts w:ascii="Times New Roman" w:eastAsia="Times New Roman" w:hAnsi="Times New Roman"/>
          <w:sz w:val="28"/>
          <w:szCs w:val="28"/>
          <w:lang w:eastAsia="ru-RU"/>
        </w:rPr>
        <w:t xml:space="preserve"> В 2015 в «Майкопском политехническом техникуме была создана «Служба содействия трудоустройству выпускников», основной целью которой является содействие занятости учащейся молодёжи и адаптация выпускников на рынке труда и их эффективное трудоустройство.</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xml:space="preserve">        Предметом деятельности Службы является оказание услуг студентам и выпускникам Техникума в области содействия занятости и в трудоустройстве.</w:t>
      </w:r>
    </w:p>
    <w:p w:rsidR="00A3209A" w:rsidRPr="00925605" w:rsidRDefault="00A3209A" w:rsidP="00A3209A">
      <w:pPr>
        <w:spacing w:after="0"/>
        <w:ind w:left="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Основными задачами Службы являются:</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сбор, обобщение, анализ потребностей организаций и учреждений, других работодателей РА и других республик в специалистах, выпускниках Техникума;</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работа со студентами Техникума в целях повышения их конкурентоспособности на рынке труда посредством профориентации, информирования о тенденциях спроса на специалистов и так далее;</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осуществление сотрудничества с работодателями Республики Адыгея ( презентации специальностей, постоянные контакты с работодателями, продвижение на рынок труда выпускников);</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ведение информационной и рекламной деятельности, направленной на реализацию задач Службы;</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формирование банка данных вакансий по специальностям Техникума;</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формирование банка данных выпускников Техникума;</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организация, проведение учебных, производственных и  квалификационных практик;</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организация профориентационной, психологической, информационной поддержки студентов и выпускников.</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Служба помогает активно развивать информационную поддержку обучающихся, в том числе и со стороны социальных партнеров. Для реализации данного вопроса проводится работа в нескольких направлениях:</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 xml:space="preserve">      1)  использование веб-сайта ГБПОУ РА «Майкопский политехнический техникум» На данном ресурсе каждый выпускник и обучающийся может получить интересующую его информацию и задать вопрос администрации техникума.</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 xml:space="preserve">     2) использование социальных сетей при реализации направлений работы центра. </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lastRenderedPageBreak/>
        <w:t xml:space="preserve">3) консультационная работа с обучающимися по вопросам самопрезентации, профориентации и информирования о состоянии рынка труда. Задача педагогического коллектива техникума - помочь каждому выпускнику использовать полученные знания, умения, компетенции для личного роста и саморазвития, необходимые для самостоятельного построения карьеры, трудоустройства. </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 xml:space="preserve">4) разработка методических материалов по вопросам трудоустройства выпускников. </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 xml:space="preserve">5)публикация материалов. </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6) организация временной занятости обучающихся.</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7) организация Службой мероприятий по содействию трудоустройству выпускников (ярмарок вакансий и специальностей, презентаций компаний, дней карьеры и т.д.).</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 xml:space="preserve"> 8) взаимодействие с органами по труду и занятости населения.</w:t>
      </w:r>
    </w:p>
    <w:p w:rsidR="00A3209A" w:rsidRPr="00925605" w:rsidRDefault="00A3209A" w:rsidP="00A3209A">
      <w:p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 xml:space="preserve">       Управление государственной службы занятости населения Республики Адыгея и Государственное бюджетное профессиональное образовательное учреждение Республики Адыгея «Майкопский политехнический техникум», заключили настоящий Договор о</w:t>
      </w:r>
      <w:r w:rsidRPr="00925605">
        <w:rPr>
          <w:rFonts w:ascii="Times New Roman" w:eastAsia="Times New Roman" w:hAnsi="Times New Roman"/>
          <w:color w:val="000000"/>
          <w:sz w:val="28"/>
          <w:szCs w:val="28"/>
          <w:lang w:eastAsia="ru-RU" w:bidi="ru-RU"/>
        </w:rPr>
        <w:t xml:space="preserve"> </w:t>
      </w:r>
      <w:r w:rsidRPr="00925605">
        <w:rPr>
          <w:rFonts w:ascii="Times New Roman" w:hAnsi="Times New Roman"/>
          <w:color w:val="000000"/>
          <w:sz w:val="28"/>
          <w:szCs w:val="28"/>
          <w:lang w:bidi="ru-RU"/>
        </w:rPr>
        <w:t>ведении совместной деятельности для решения следующих задач:</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установление сотрудничества в области совершенствования деятельности по содействию трудоустройству выпускников Образовательной организации;</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обмен информацией о выпускниках (формирование базы выпускников с приложением портфолио), нуждающихся в трудоустройстве;</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формирование банка вакансий и размещение информации на интерактивном портале УГСЗН Республики Адыгея;</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проведение встреч (мероприятий) обучающихся и выпускников Образовательной организации со специалистами УГСЗН Республики Адыгея;</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организация временного трудоустройства выпускников;</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организация «горячей линии» по вопросам содействия трудоустройству выпускников;</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проведение и участие в ярмарках вакансий рабочих мест;</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проведение консультаций, профориентационных мероприятий, семинаров, экскурсий в организации, организация психологической поддержки;</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организация наставничества (в том числе с привлечением граждан предпенсионного возраста) на предприятиях (организациях), в том числе в Образовательной организации;</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t>организация стажировок выпускников;</w:t>
      </w:r>
    </w:p>
    <w:p w:rsidR="00A3209A" w:rsidRPr="00925605" w:rsidRDefault="00A3209A" w:rsidP="00A3209A">
      <w:pPr>
        <w:numPr>
          <w:ilvl w:val="0"/>
          <w:numId w:val="1"/>
        </w:numPr>
        <w:spacing w:after="0"/>
        <w:jc w:val="both"/>
        <w:rPr>
          <w:rFonts w:ascii="Times New Roman" w:hAnsi="Times New Roman"/>
          <w:color w:val="000000"/>
          <w:sz w:val="28"/>
          <w:szCs w:val="28"/>
          <w:lang w:bidi="ru-RU"/>
        </w:rPr>
      </w:pPr>
      <w:r w:rsidRPr="00925605">
        <w:rPr>
          <w:rFonts w:ascii="Times New Roman" w:hAnsi="Times New Roman"/>
          <w:color w:val="000000"/>
          <w:sz w:val="28"/>
          <w:szCs w:val="28"/>
          <w:lang w:bidi="ru-RU"/>
        </w:rPr>
        <w:lastRenderedPageBreak/>
        <w:t>содействие трудоустройству выпускников с ограниченными возможностями здоровья, в том числе путем создания рабочих мест для инвалидов молодого возраста, организации адаптации на рабочем месте и наставничества;</w:t>
      </w:r>
    </w:p>
    <w:p w:rsidR="00A3209A" w:rsidRPr="00925605" w:rsidRDefault="00A3209A" w:rsidP="00A3209A">
      <w:pPr>
        <w:spacing w:after="0"/>
        <w:ind w:firstLine="709"/>
        <w:jc w:val="both"/>
        <w:rPr>
          <w:rFonts w:ascii="Times New Roman" w:hAnsi="Times New Roman"/>
          <w:color w:val="000000"/>
          <w:sz w:val="28"/>
          <w:szCs w:val="28"/>
        </w:rPr>
      </w:pP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 xml:space="preserve">9)  участие в мероприятиях, организованных с целью содействия трудоустройству выпускников. </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10) проведение работы направленной на регистрацию выпускников в качестве «ИП» и «лиц перешедших на особый режим налогообложения (самозанятость)».</w:t>
      </w:r>
    </w:p>
    <w:p w:rsidR="00A3209A" w:rsidRPr="00925605" w:rsidRDefault="00A3209A" w:rsidP="00A3209A">
      <w:pPr>
        <w:spacing w:after="0"/>
        <w:ind w:firstLine="709"/>
        <w:jc w:val="both"/>
        <w:rPr>
          <w:rFonts w:ascii="Times New Roman" w:hAnsi="Times New Roman"/>
          <w:color w:val="000000"/>
          <w:sz w:val="28"/>
          <w:szCs w:val="28"/>
        </w:rPr>
      </w:pPr>
      <w:r w:rsidRPr="00925605">
        <w:rPr>
          <w:rFonts w:ascii="Times New Roman" w:hAnsi="Times New Roman"/>
          <w:color w:val="000000"/>
          <w:sz w:val="28"/>
          <w:szCs w:val="28"/>
        </w:rPr>
        <w:t xml:space="preserve"> Службой содействия трудоустройству в течение всего учебного года проводится мониторинг обучающихся выпускных групп, который позволяет планировать занятость, трудоустройство и дальнейшее сопровождение карьеры выпускников. Целенаправленная работа Службы дает положительные результаты по трудоустройству выпускников.</w:t>
      </w:r>
    </w:p>
    <w:p w:rsidR="00A3209A" w:rsidRPr="00925605" w:rsidRDefault="00A3209A" w:rsidP="00A3209A">
      <w:pPr>
        <w:spacing w:after="0"/>
        <w:ind w:firstLine="709"/>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Техникум сотрудничает с предприятиями Республики Адыгея и Краснодарского края, индивидуальными предпринимателями, которые ответственно подходят к проблеме трудоустройства молодежи, среди них можно отметить работу следующих организаций:</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-ООО «МГАТП»</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-ООО «Эдем»</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-ООО « Минотавр»</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-ООО «Зенит»</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ИП « Андоньян»</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ИП Закинян</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-ЗАО « Молкомбинат Адыгейский»</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-ФГБУ « Россельхозцентр»</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МУП «Водоканал»</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-ФГБУ «ЦАС Адыгейский»</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-ОАО «ДСУ № 3»</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-ООО «Майкопская нерудная компания»</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-ООО «Водопровод» г. Белореченск.</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-ОАО « Белореченский хлебозавод» г. Белореченск.</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xml:space="preserve">- ООО «МПК» Пивоваренный завод Майкопский  </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-ИП «Керашев»</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-ИП «Тростенецкий»</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-ФГБУ «ЦЛАТИ»</w:t>
      </w:r>
    </w:p>
    <w:p w:rsidR="00A3209A" w:rsidRPr="00925605" w:rsidRDefault="00A3209A" w:rsidP="00A3209A">
      <w:pPr>
        <w:spacing w:after="0"/>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ИП « Беретарь» и др.</w:t>
      </w: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xml:space="preserve"> </w:t>
      </w:r>
    </w:p>
    <w:p w:rsidR="00A3209A" w:rsidRPr="00925605" w:rsidRDefault="00A3209A" w:rsidP="00A3209A">
      <w:pPr>
        <w:spacing w:after="0"/>
        <w:ind w:firstLine="708"/>
        <w:jc w:val="both"/>
        <w:rPr>
          <w:rFonts w:ascii="Times New Roman" w:eastAsia="Times New Roman" w:hAnsi="Times New Roman"/>
          <w:sz w:val="28"/>
          <w:szCs w:val="28"/>
          <w:lang w:eastAsia="ru-RU"/>
        </w:rPr>
      </w:pP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Сотрудничество с работодателями и социальными партнерамиосуществляется в следующих направлениях:</w:t>
      </w: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1) формулирование требований квалификационных характеристик и профессиональных компетенций;</w:t>
      </w: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xml:space="preserve">2)  проведение дней открытых дверей, ярмарок вакансий; </w:t>
      </w: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xml:space="preserve">3) выявление потребностей региона в кадрах по специальностям и профессиям, реализуемым в техникуме; </w:t>
      </w: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4) разработке тематики выпускных квалификационных работ</w:t>
      </w: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 xml:space="preserve">5)  ведение мониторинга трудоустройства и карьеры выпускников. </w:t>
      </w:r>
    </w:p>
    <w:p w:rsidR="00A3209A" w:rsidRPr="00925605" w:rsidRDefault="00A3209A" w:rsidP="00A3209A">
      <w:pPr>
        <w:spacing w:after="0"/>
        <w:ind w:firstLine="708"/>
        <w:jc w:val="both"/>
        <w:rPr>
          <w:rFonts w:ascii="Times New Roman" w:eastAsia="Times New Roman" w:hAnsi="Times New Roman"/>
          <w:sz w:val="28"/>
          <w:szCs w:val="28"/>
          <w:lang w:eastAsia="ru-RU"/>
        </w:rPr>
      </w:pPr>
    </w:p>
    <w:p w:rsidR="00A3209A" w:rsidRPr="00925605" w:rsidRDefault="00A3209A" w:rsidP="00A3209A">
      <w:pPr>
        <w:spacing w:after="0"/>
        <w:ind w:firstLine="708"/>
        <w:jc w:val="both"/>
        <w:rPr>
          <w:rFonts w:ascii="Times New Roman" w:eastAsia="Times New Roman" w:hAnsi="Times New Roman"/>
          <w:sz w:val="28"/>
          <w:szCs w:val="28"/>
          <w:lang w:eastAsia="ru-RU"/>
        </w:rPr>
      </w:pPr>
      <w:r w:rsidRPr="00925605">
        <w:rPr>
          <w:rFonts w:ascii="Times New Roman" w:eastAsia="Times New Roman" w:hAnsi="Times New Roman"/>
          <w:sz w:val="28"/>
          <w:szCs w:val="28"/>
          <w:lang w:eastAsia="ru-RU"/>
        </w:rPr>
        <w:t>Выше перечисленные предприятия  и организации являются крупными и перспективными в нашем регионе. Они  функционируют в сфере сельского хозяйства, пищевой промышленности, общественного питания, автомобильного транспорта и других сферах, необходимых для жизнедеятельности общества.  Основными профессиями, в которых заинтересованы наши социальные партнеры являются: повар, кондитер, бульдозерист-экскаваторщик,</w:t>
      </w:r>
      <w:r w:rsidR="00925605">
        <w:rPr>
          <w:rFonts w:ascii="Times New Roman" w:eastAsia="Times New Roman" w:hAnsi="Times New Roman"/>
          <w:sz w:val="28"/>
          <w:szCs w:val="28"/>
          <w:lang w:eastAsia="ru-RU"/>
        </w:rPr>
        <w:t xml:space="preserve"> технолог общественного питания</w:t>
      </w:r>
      <w:r w:rsidRPr="00925605">
        <w:rPr>
          <w:rFonts w:ascii="Times New Roman" w:eastAsia="Times New Roman" w:hAnsi="Times New Roman"/>
          <w:sz w:val="28"/>
          <w:szCs w:val="28"/>
          <w:lang w:eastAsia="ru-RU"/>
        </w:rPr>
        <w:t>, лаборант, автомеханик.</w:t>
      </w:r>
    </w:p>
    <w:p w:rsidR="00A3209A" w:rsidRPr="00925605" w:rsidRDefault="00A3209A" w:rsidP="00A3209A">
      <w:pPr>
        <w:spacing w:after="0"/>
        <w:jc w:val="both"/>
        <w:rPr>
          <w:rFonts w:ascii="Times New Roman" w:eastAsia="Times New Roman" w:hAnsi="Times New Roman"/>
          <w:sz w:val="28"/>
          <w:szCs w:val="28"/>
          <w:lang w:eastAsia="ru-RU"/>
        </w:rPr>
        <w:sectPr w:rsidR="00A3209A" w:rsidRPr="00925605" w:rsidSect="005A43EE">
          <w:pgSz w:w="11906" w:h="16838"/>
          <w:pgMar w:top="1134" w:right="851" w:bottom="1134" w:left="1701" w:header="709" w:footer="709" w:gutter="0"/>
          <w:cols w:space="708"/>
          <w:docGrid w:linePitch="360"/>
        </w:sectPr>
      </w:pPr>
    </w:p>
    <w:p w:rsidR="00A3209A" w:rsidRPr="00925605" w:rsidRDefault="00A3209A" w:rsidP="00A3209A">
      <w:pPr>
        <w:widowControl w:val="0"/>
        <w:autoSpaceDE w:val="0"/>
        <w:autoSpaceDN w:val="0"/>
        <w:adjustRightInd w:val="0"/>
        <w:spacing w:after="0"/>
        <w:jc w:val="center"/>
        <w:rPr>
          <w:rFonts w:ascii="Times New Roman" w:hAnsi="Times New Roman"/>
          <w:b/>
          <w:bCs/>
          <w:color w:val="000000"/>
          <w:sz w:val="28"/>
          <w:szCs w:val="24"/>
        </w:rPr>
      </w:pPr>
      <w:r w:rsidRPr="00925605">
        <w:rPr>
          <w:rFonts w:ascii="Times New Roman" w:hAnsi="Times New Roman"/>
          <w:b/>
          <w:bCs/>
          <w:color w:val="000000"/>
          <w:sz w:val="28"/>
          <w:szCs w:val="24"/>
        </w:rPr>
        <w:lastRenderedPageBreak/>
        <w:t xml:space="preserve">Трудоустройство выпускников 2022 года </w:t>
      </w:r>
    </w:p>
    <w:p w:rsidR="00A3209A" w:rsidRPr="00925605" w:rsidRDefault="00A3209A" w:rsidP="00A3209A">
      <w:pPr>
        <w:widowControl w:val="0"/>
        <w:autoSpaceDE w:val="0"/>
        <w:autoSpaceDN w:val="0"/>
        <w:adjustRightInd w:val="0"/>
        <w:spacing w:after="0"/>
        <w:jc w:val="center"/>
        <w:rPr>
          <w:rFonts w:ascii="Times New Roman" w:hAnsi="Times New Roman"/>
          <w:b/>
          <w:bCs/>
          <w:color w:val="000000"/>
          <w:sz w:val="28"/>
          <w:szCs w:val="24"/>
        </w:rPr>
      </w:pPr>
      <w:r w:rsidRPr="00925605">
        <w:rPr>
          <w:rFonts w:ascii="Times New Roman" w:hAnsi="Times New Roman"/>
          <w:b/>
          <w:bCs/>
          <w:color w:val="000000"/>
          <w:sz w:val="28"/>
          <w:szCs w:val="24"/>
        </w:rPr>
        <w:t>(по состоянию на 1 апреля 2023г.)</w:t>
      </w:r>
    </w:p>
    <w:p w:rsidR="00A3209A" w:rsidRPr="00A3209A" w:rsidRDefault="00A3209A" w:rsidP="00A3209A">
      <w:pPr>
        <w:widowControl w:val="0"/>
        <w:autoSpaceDE w:val="0"/>
        <w:autoSpaceDN w:val="0"/>
        <w:adjustRightInd w:val="0"/>
        <w:spacing w:after="0"/>
        <w:jc w:val="center"/>
        <w:rPr>
          <w:rFonts w:ascii="Times New Roman" w:hAnsi="Times New Roman"/>
          <w:b/>
          <w:bCs/>
          <w:color w:val="000000"/>
          <w:sz w:val="28"/>
          <w:szCs w:val="24"/>
          <w:highlight w:val="yellow"/>
        </w:rPr>
      </w:pPr>
    </w:p>
    <w:tbl>
      <w:tblPr>
        <w:tblStyle w:val="ad"/>
        <w:tblW w:w="15764" w:type="dxa"/>
        <w:jc w:val="center"/>
        <w:tblInd w:w="-601" w:type="dxa"/>
        <w:tblLayout w:type="fixed"/>
        <w:tblLook w:val="04A0"/>
      </w:tblPr>
      <w:tblGrid>
        <w:gridCol w:w="1828"/>
        <w:gridCol w:w="1828"/>
        <w:gridCol w:w="1193"/>
        <w:gridCol w:w="1066"/>
        <w:gridCol w:w="1288"/>
        <w:gridCol w:w="1559"/>
        <w:gridCol w:w="1560"/>
        <w:gridCol w:w="1331"/>
        <w:gridCol w:w="1276"/>
        <w:gridCol w:w="1190"/>
        <w:gridCol w:w="1645"/>
      </w:tblGrid>
      <w:tr w:rsidR="00925605" w:rsidRPr="00925605" w:rsidTr="00925605">
        <w:trPr>
          <w:trHeight w:val="712"/>
          <w:jc w:val="center"/>
        </w:trPr>
        <w:tc>
          <w:tcPr>
            <w:tcW w:w="1828"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Наименование профессии, специальности</w:t>
            </w:r>
          </w:p>
        </w:tc>
        <w:tc>
          <w:tcPr>
            <w:tcW w:w="1828"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2022 года</w:t>
            </w:r>
          </w:p>
        </w:tc>
        <w:tc>
          <w:tcPr>
            <w:tcW w:w="12108" w:type="dxa"/>
            <w:gridSpan w:val="9"/>
          </w:tcPr>
          <w:p w:rsidR="00925605" w:rsidRPr="00925605" w:rsidRDefault="00925605" w:rsidP="00090FEA">
            <w:pPr>
              <w:jc w:val="center"/>
              <w:rPr>
                <w:rFonts w:ascii="Times New Roman" w:hAnsi="Times New Roman"/>
                <w:b/>
                <w:sz w:val="28"/>
                <w:szCs w:val="28"/>
              </w:rPr>
            </w:pPr>
            <w:r w:rsidRPr="00925605">
              <w:rPr>
                <w:rFonts w:ascii="Times New Roman" w:hAnsi="Times New Roman"/>
                <w:b/>
                <w:sz w:val="28"/>
                <w:szCs w:val="28"/>
              </w:rPr>
              <w:t>Трудоустройство выпускников 2022 года</w:t>
            </w:r>
          </w:p>
        </w:tc>
      </w:tr>
      <w:tr w:rsidR="00925605" w:rsidRPr="00925605" w:rsidTr="00925605">
        <w:trPr>
          <w:trHeight w:val="712"/>
          <w:jc w:val="center"/>
        </w:trPr>
        <w:tc>
          <w:tcPr>
            <w:tcW w:w="1828" w:type="dxa"/>
            <w:vMerge/>
          </w:tcPr>
          <w:p w:rsidR="00925605" w:rsidRPr="00925605" w:rsidRDefault="00925605" w:rsidP="00090FEA">
            <w:pPr>
              <w:rPr>
                <w:rFonts w:ascii="Times New Roman" w:hAnsi="Times New Roman"/>
                <w:b/>
                <w:sz w:val="28"/>
                <w:szCs w:val="28"/>
              </w:rPr>
            </w:pPr>
          </w:p>
        </w:tc>
        <w:tc>
          <w:tcPr>
            <w:tcW w:w="1828" w:type="dxa"/>
            <w:vMerge/>
          </w:tcPr>
          <w:p w:rsidR="00925605" w:rsidRPr="00925605" w:rsidRDefault="00925605" w:rsidP="00090FEA">
            <w:pPr>
              <w:rPr>
                <w:rFonts w:ascii="Times New Roman" w:hAnsi="Times New Roman"/>
                <w:b/>
                <w:sz w:val="28"/>
                <w:szCs w:val="28"/>
              </w:rPr>
            </w:pPr>
          </w:p>
        </w:tc>
        <w:tc>
          <w:tcPr>
            <w:tcW w:w="2259" w:type="dxa"/>
            <w:gridSpan w:val="2"/>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трудоустроенных выпускников 2022 года</w:t>
            </w:r>
          </w:p>
        </w:tc>
        <w:tc>
          <w:tcPr>
            <w:tcW w:w="1288"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продолжающих обучение</w:t>
            </w:r>
          </w:p>
        </w:tc>
        <w:tc>
          <w:tcPr>
            <w:tcW w:w="1559"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находящихся в вооруженных силах</w:t>
            </w:r>
          </w:p>
        </w:tc>
        <w:tc>
          <w:tcPr>
            <w:tcW w:w="1560"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находящихся в отпуске по уходу за ребенком</w:t>
            </w:r>
          </w:p>
        </w:tc>
        <w:tc>
          <w:tcPr>
            <w:tcW w:w="1331"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являющихся самозанятыми</w:t>
            </w:r>
          </w:p>
        </w:tc>
        <w:tc>
          <w:tcPr>
            <w:tcW w:w="1276"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являющихся индивидуальными предпринимателями</w:t>
            </w:r>
          </w:p>
        </w:tc>
        <w:tc>
          <w:tcPr>
            <w:tcW w:w="1190"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 находящихся под риском нетрудоустройства</w:t>
            </w:r>
          </w:p>
        </w:tc>
        <w:tc>
          <w:tcPr>
            <w:tcW w:w="1645" w:type="dxa"/>
            <w:vMerge w:val="restart"/>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Количество выпускников, проходящих службу в вооруженных силах по контракту</w:t>
            </w:r>
          </w:p>
        </w:tc>
      </w:tr>
      <w:tr w:rsidR="00925605" w:rsidRPr="00925605" w:rsidTr="00925605">
        <w:trPr>
          <w:trHeight w:val="839"/>
          <w:jc w:val="center"/>
        </w:trPr>
        <w:tc>
          <w:tcPr>
            <w:tcW w:w="1828" w:type="dxa"/>
            <w:vMerge/>
          </w:tcPr>
          <w:p w:rsidR="00925605" w:rsidRPr="00925605" w:rsidRDefault="00925605" w:rsidP="00090FEA">
            <w:pPr>
              <w:rPr>
                <w:rFonts w:ascii="Times New Roman" w:hAnsi="Times New Roman"/>
                <w:b/>
                <w:sz w:val="28"/>
                <w:szCs w:val="28"/>
              </w:rPr>
            </w:pPr>
          </w:p>
        </w:tc>
        <w:tc>
          <w:tcPr>
            <w:tcW w:w="1828" w:type="dxa"/>
            <w:vMerge/>
          </w:tcPr>
          <w:p w:rsidR="00925605" w:rsidRPr="00925605" w:rsidRDefault="00925605" w:rsidP="00090FEA">
            <w:pPr>
              <w:rPr>
                <w:rFonts w:ascii="Times New Roman" w:hAnsi="Times New Roman"/>
                <w:b/>
                <w:sz w:val="28"/>
                <w:szCs w:val="28"/>
              </w:rPr>
            </w:pPr>
          </w:p>
        </w:tc>
        <w:tc>
          <w:tcPr>
            <w:tcW w:w="1193"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Трудоустроены официально</w:t>
            </w:r>
          </w:p>
        </w:tc>
        <w:tc>
          <w:tcPr>
            <w:tcW w:w="1066"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Трудоустроены неофициально</w:t>
            </w:r>
          </w:p>
        </w:tc>
        <w:tc>
          <w:tcPr>
            <w:tcW w:w="1288" w:type="dxa"/>
            <w:vMerge/>
          </w:tcPr>
          <w:p w:rsidR="00925605" w:rsidRPr="00925605" w:rsidRDefault="00925605" w:rsidP="00090FEA">
            <w:pPr>
              <w:rPr>
                <w:rFonts w:ascii="Times New Roman" w:hAnsi="Times New Roman"/>
                <w:b/>
                <w:sz w:val="28"/>
                <w:szCs w:val="28"/>
              </w:rPr>
            </w:pPr>
          </w:p>
        </w:tc>
        <w:tc>
          <w:tcPr>
            <w:tcW w:w="1559" w:type="dxa"/>
            <w:vMerge/>
          </w:tcPr>
          <w:p w:rsidR="00925605" w:rsidRPr="00925605" w:rsidRDefault="00925605" w:rsidP="00090FEA">
            <w:pPr>
              <w:rPr>
                <w:rFonts w:ascii="Times New Roman" w:hAnsi="Times New Roman"/>
                <w:b/>
                <w:sz w:val="28"/>
                <w:szCs w:val="28"/>
              </w:rPr>
            </w:pPr>
          </w:p>
        </w:tc>
        <w:tc>
          <w:tcPr>
            <w:tcW w:w="1560" w:type="dxa"/>
            <w:vMerge/>
          </w:tcPr>
          <w:p w:rsidR="00925605" w:rsidRPr="00925605" w:rsidRDefault="00925605" w:rsidP="00090FEA">
            <w:pPr>
              <w:rPr>
                <w:rFonts w:ascii="Times New Roman" w:hAnsi="Times New Roman"/>
                <w:b/>
                <w:sz w:val="28"/>
                <w:szCs w:val="28"/>
              </w:rPr>
            </w:pPr>
          </w:p>
        </w:tc>
        <w:tc>
          <w:tcPr>
            <w:tcW w:w="1331" w:type="dxa"/>
            <w:vMerge/>
          </w:tcPr>
          <w:p w:rsidR="00925605" w:rsidRPr="00925605" w:rsidRDefault="00925605" w:rsidP="00090FEA">
            <w:pPr>
              <w:rPr>
                <w:rFonts w:ascii="Times New Roman" w:hAnsi="Times New Roman"/>
                <w:b/>
                <w:sz w:val="28"/>
                <w:szCs w:val="28"/>
              </w:rPr>
            </w:pPr>
          </w:p>
        </w:tc>
        <w:tc>
          <w:tcPr>
            <w:tcW w:w="1276" w:type="dxa"/>
            <w:vMerge/>
          </w:tcPr>
          <w:p w:rsidR="00925605" w:rsidRPr="00925605" w:rsidRDefault="00925605" w:rsidP="00090FEA">
            <w:pPr>
              <w:rPr>
                <w:rFonts w:ascii="Times New Roman" w:hAnsi="Times New Roman"/>
                <w:b/>
                <w:sz w:val="28"/>
                <w:szCs w:val="28"/>
              </w:rPr>
            </w:pPr>
          </w:p>
        </w:tc>
        <w:tc>
          <w:tcPr>
            <w:tcW w:w="1190" w:type="dxa"/>
            <w:vMerge/>
          </w:tcPr>
          <w:p w:rsidR="00925605" w:rsidRPr="00925605" w:rsidRDefault="00925605" w:rsidP="00090FEA">
            <w:pPr>
              <w:rPr>
                <w:rFonts w:ascii="Times New Roman" w:hAnsi="Times New Roman"/>
                <w:b/>
                <w:sz w:val="28"/>
                <w:szCs w:val="28"/>
              </w:rPr>
            </w:pPr>
          </w:p>
        </w:tc>
        <w:tc>
          <w:tcPr>
            <w:tcW w:w="1645" w:type="dxa"/>
            <w:vMerge/>
          </w:tcPr>
          <w:p w:rsidR="00925605" w:rsidRPr="00925605" w:rsidRDefault="00925605" w:rsidP="00090FEA">
            <w:pPr>
              <w:rPr>
                <w:rFonts w:ascii="Times New Roman" w:hAnsi="Times New Roman"/>
                <w:b/>
                <w:sz w:val="28"/>
                <w:szCs w:val="28"/>
              </w:rPr>
            </w:pPr>
          </w:p>
        </w:tc>
      </w:tr>
      <w:tr w:rsidR="00925605" w:rsidRPr="00925605" w:rsidTr="00925605">
        <w:trPr>
          <w:trHeight w:val="290"/>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2 МРОА</w:t>
            </w:r>
          </w:p>
        </w:tc>
        <w:tc>
          <w:tcPr>
            <w:tcW w:w="182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22</w:t>
            </w:r>
          </w:p>
        </w:tc>
        <w:tc>
          <w:tcPr>
            <w:tcW w:w="1193"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w:t>
            </w:r>
          </w:p>
        </w:tc>
        <w:tc>
          <w:tcPr>
            <w:tcW w:w="1066" w:type="dxa"/>
          </w:tcPr>
          <w:p w:rsidR="00925605" w:rsidRPr="00925605" w:rsidRDefault="00925605" w:rsidP="00925605">
            <w:pPr>
              <w:jc w:val="center"/>
              <w:rPr>
                <w:rFonts w:ascii="Times New Roman" w:hAnsi="Times New Roman"/>
                <w:sz w:val="28"/>
                <w:szCs w:val="28"/>
              </w:rPr>
            </w:pPr>
          </w:p>
        </w:tc>
        <w:tc>
          <w:tcPr>
            <w:tcW w:w="128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4</w:t>
            </w:r>
          </w:p>
        </w:tc>
        <w:tc>
          <w:tcPr>
            <w:tcW w:w="1559"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9</w:t>
            </w:r>
          </w:p>
        </w:tc>
        <w:tc>
          <w:tcPr>
            <w:tcW w:w="1560" w:type="dxa"/>
          </w:tcPr>
          <w:p w:rsidR="00925605" w:rsidRPr="00925605" w:rsidRDefault="00925605" w:rsidP="00925605">
            <w:pPr>
              <w:jc w:val="center"/>
              <w:rPr>
                <w:rFonts w:ascii="Times New Roman" w:hAnsi="Times New Roman"/>
                <w:sz w:val="28"/>
                <w:szCs w:val="28"/>
              </w:rPr>
            </w:pPr>
          </w:p>
        </w:tc>
        <w:tc>
          <w:tcPr>
            <w:tcW w:w="1331"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7</w:t>
            </w:r>
          </w:p>
        </w:tc>
        <w:tc>
          <w:tcPr>
            <w:tcW w:w="1276" w:type="dxa"/>
          </w:tcPr>
          <w:p w:rsidR="00925605" w:rsidRPr="00925605" w:rsidRDefault="00925605" w:rsidP="00090FEA">
            <w:pPr>
              <w:jc w:val="center"/>
              <w:rPr>
                <w:rFonts w:ascii="Times New Roman" w:hAnsi="Times New Roman"/>
                <w:sz w:val="28"/>
                <w:szCs w:val="28"/>
              </w:rPr>
            </w:pPr>
          </w:p>
        </w:tc>
        <w:tc>
          <w:tcPr>
            <w:tcW w:w="1190" w:type="dxa"/>
          </w:tcPr>
          <w:p w:rsidR="00925605" w:rsidRPr="00925605" w:rsidRDefault="00925605" w:rsidP="00090FEA">
            <w:pPr>
              <w:jc w:val="center"/>
              <w:rPr>
                <w:rFonts w:ascii="Times New Roman" w:hAnsi="Times New Roman"/>
                <w:sz w:val="28"/>
                <w:szCs w:val="28"/>
              </w:rPr>
            </w:pPr>
          </w:p>
        </w:tc>
        <w:tc>
          <w:tcPr>
            <w:tcW w:w="1645" w:type="dxa"/>
          </w:tcPr>
          <w:p w:rsidR="00925605" w:rsidRPr="00925605" w:rsidRDefault="00925605" w:rsidP="00090FEA">
            <w:pPr>
              <w:rPr>
                <w:rFonts w:ascii="Times New Roman" w:hAnsi="Times New Roman"/>
                <w:sz w:val="28"/>
                <w:szCs w:val="28"/>
              </w:rPr>
            </w:pPr>
          </w:p>
        </w:tc>
      </w:tr>
      <w:tr w:rsidR="00925605" w:rsidRPr="00925605" w:rsidTr="00925605">
        <w:trPr>
          <w:trHeight w:val="252"/>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29 Л</w:t>
            </w:r>
          </w:p>
        </w:tc>
        <w:tc>
          <w:tcPr>
            <w:tcW w:w="1828" w:type="dxa"/>
            <w:tcBorders>
              <w:top w:val="single" w:sz="2" w:space="0" w:color="auto"/>
            </w:tcBorders>
            <w:shd w:val="clear" w:color="auto" w:fill="auto"/>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12</w:t>
            </w:r>
          </w:p>
        </w:tc>
        <w:tc>
          <w:tcPr>
            <w:tcW w:w="1193" w:type="dxa"/>
            <w:tcBorders>
              <w:top w:val="single" w:sz="2" w:space="0" w:color="auto"/>
            </w:tcBorders>
            <w:shd w:val="clear" w:color="auto" w:fill="auto"/>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4</w:t>
            </w:r>
          </w:p>
        </w:tc>
        <w:tc>
          <w:tcPr>
            <w:tcW w:w="1066" w:type="dxa"/>
            <w:tcBorders>
              <w:top w:val="single" w:sz="2" w:space="0" w:color="auto"/>
            </w:tcBorders>
            <w:shd w:val="clear" w:color="auto" w:fill="auto"/>
          </w:tcPr>
          <w:p w:rsidR="00925605" w:rsidRPr="00925605" w:rsidRDefault="00925605" w:rsidP="00925605">
            <w:pPr>
              <w:jc w:val="center"/>
              <w:rPr>
                <w:rFonts w:ascii="Times New Roman" w:hAnsi="Times New Roman"/>
                <w:sz w:val="28"/>
                <w:szCs w:val="28"/>
              </w:rPr>
            </w:pPr>
          </w:p>
        </w:tc>
        <w:tc>
          <w:tcPr>
            <w:tcW w:w="1288" w:type="dxa"/>
            <w:tcBorders>
              <w:top w:val="single" w:sz="2" w:space="0" w:color="auto"/>
            </w:tcBorders>
            <w:shd w:val="clear" w:color="auto" w:fill="auto"/>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6</w:t>
            </w:r>
          </w:p>
        </w:tc>
        <w:tc>
          <w:tcPr>
            <w:tcW w:w="1559" w:type="dxa"/>
            <w:tcBorders>
              <w:top w:val="single" w:sz="2" w:space="0" w:color="auto"/>
            </w:tcBorders>
            <w:shd w:val="clear" w:color="auto" w:fill="auto"/>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w:t>
            </w:r>
          </w:p>
        </w:tc>
        <w:tc>
          <w:tcPr>
            <w:tcW w:w="1560" w:type="dxa"/>
            <w:tcBorders>
              <w:top w:val="single" w:sz="2" w:space="0" w:color="auto"/>
            </w:tcBorders>
            <w:shd w:val="clear" w:color="auto" w:fill="auto"/>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w:t>
            </w:r>
          </w:p>
        </w:tc>
        <w:tc>
          <w:tcPr>
            <w:tcW w:w="1331" w:type="dxa"/>
            <w:tcBorders>
              <w:top w:val="single" w:sz="2" w:space="0" w:color="auto"/>
            </w:tcBorders>
            <w:shd w:val="clear" w:color="auto" w:fill="auto"/>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w:t>
            </w:r>
          </w:p>
        </w:tc>
        <w:tc>
          <w:tcPr>
            <w:tcW w:w="1276" w:type="dxa"/>
            <w:tcBorders>
              <w:top w:val="single" w:sz="2" w:space="0" w:color="auto"/>
            </w:tcBorders>
            <w:shd w:val="clear" w:color="auto" w:fill="auto"/>
          </w:tcPr>
          <w:p w:rsidR="00925605" w:rsidRPr="00925605" w:rsidRDefault="00925605" w:rsidP="00090FEA">
            <w:pPr>
              <w:jc w:val="center"/>
              <w:rPr>
                <w:rFonts w:ascii="Times New Roman" w:hAnsi="Times New Roman"/>
                <w:sz w:val="28"/>
                <w:szCs w:val="28"/>
              </w:rPr>
            </w:pPr>
            <w:r w:rsidRPr="00925605">
              <w:rPr>
                <w:rFonts w:ascii="Times New Roman" w:hAnsi="Times New Roman"/>
                <w:sz w:val="28"/>
                <w:szCs w:val="28"/>
              </w:rPr>
              <w:t>-</w:t>
            </w:r>
          </w:p>
        </w:tc>
        <w:tc>
          <w:tcPr>
            <w:tcW w:w="1190" w:type="dxa"/>
            <w:tcBorders>
              <w:top w:val="single" w:sz="2" w:space="0" w:color="auto"/>
            </w:tcBorders>
            <w:shd w:val="clear" w:color="auto" w:fill="auto"/>
          </w:tcPr>
          <w:p w:rsidR="00925605" w:rsidRPr="00925605" w:rsidRDefault="00925605" w:rsidP="00090FEA">
            <w:pPr>
              <w:jc w:val="center"/>
              <w:rPr>
                <w:rFonts w:ascii="Times New Roman" w:hAnsi="Times New Roman"/>
                <w:sz w:val="28"/>
                <w:szCs w:val="28"/>
              </w:rPr>
            </w:pPr>
          </w:p>
        </w:tc>
        <w:tc>
          <w:tcPr>
            <w:tcW w:w="1645" w:type="dxa"/>
          </w:tcPr>
          <w:p w:rsidR="00925605" w:rsidRPr="00925605" w:rsidRDefault="00925605" w:rsidP="00090FEA">
            <w:pPr>
              <w:rPr>
                <w:rFonts w:ascii="Times New Roman" w:hAnsi="Times New Roman"/>
                <w:sz w:val="28"/>
                <w:szCs w:val="28"/>
              </w:rPr>
            </w:pPr>
          </w:p>
        </w:tc>
      </w:tr>
      <w:tr w:rsidR="00925605" w:rsidRPr="00925605" w:rsidTr="00925605">
        <w:trPr>
          <w:trHeight w:val="290"/>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401</w:t>
            </w:r>
          </w:p>
        </w:tc>
        <w:tc>
          <w:tcPr>
            <w:tcW w:w="182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15</w:t>
            </w:r>
          </w:p>
        </w:tc>
        <w:tc>
          <w:tcPr>
            <w:tcW w:w="1193"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066"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28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559"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11</w:t>
            </w:r>
          </w:p>
        </w:tc>
        <w:tc>
          <w:tcPr>
            <w:tcW w:w="1560"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w:t>
            </w:r>
          </w:p>
        </w:tc>
        <w:tc>
          <w:tcPr>
            <w:tcW w:w="1331"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276" w:type="dxa"/>
          </w:tcPr>
          <w:p w:rsidR="00925605" w:rsidRPr="00925605" w:rsidRDefault="00925605" w:rsidP="00090FEA">
            <w:pPr>
              <w:jc w:val="center"/>
              <w:rPr>
                <w:rFonts w:ascii="Times New Roman" w:hAnsi="Times New Roman"/>
                <w:sz w:val="28"/>
                <w:szCs w:val="28"/>
              </w:rPr>
            </w:pPr>
          </w:p>
        </w:tc>
        <w:tc>
          <w:tcPr>
            <w:tcW w:w="1190" w:type="dxa"/>
          </w:tcPr>
          <w:p w:rsidR="00925605" w:rsidRPr="00925605" w:rsidRDefault="00925605" w:rsidP="00090FEA">
            <w:pPr>
              <w:jc w:val="center"/>
              <w:rPr>
                <w:rFonts w:ascii="Times New Roman" w:hAnsi="Times New Roman"/>
                <w:sz w:val="28"/>
                <w:szCs w:val="28"/>
              </w:rPr>
            </w:pPr>
          </w:p>
        </w:tc>
        <w:tc>
          <w:tcPr>
            <w:tcW w:w="1645" w:type="dxa"/>
          </w:tcPr>
          <w:p w:rsidR="00925605" w:rsidRPr="00925605" w:rsidRDefault="00925605" w:rsidP="00090FEA">
            <w:pPr>
              <w:rPr>
                <w:rFonts w:ascii="Times New Roman" w:hAnsi="Times New Roman"/>
                <w:sz w:val="28"/>
                <w:szCs w:val="28"/>
              </w:rPr>
            </w:pPr>
          </w:p>
        </w:tc>
      </w:tr>
      <w:tr w:rsidR="00925605" w:rsidRPr="00925605" w:rsidTr="00925605">
        <w:trPr>
          <w:trHeight w:val="252"/>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1 ЭРСТ</w:t>
            </w:r>
          </w:p>
        </w:tc>
        <w:tc>
          <w:tcPr>
            <w:tcW w:w="1828" w:type="dxa"/>
          </w:tcPr>
          <w:p w:rsidR="00925605" w:rsidRPr="00925605" w:rsidRDefault="00925605" w:rsidP="00925605">
            <w:pPr>
              <w:pStyle w:val="ac"/>
              <w:ind w:left="0"/>
              <w:jc w:val="center"/>
              <w:rPr>
                <w:rFonts w:ascii="Times New Roman" w:hAnsi="Times New Roman"/>
                <w:sz w:val="28"/>
                <w:szCs w:val="28"/>
              </w:rPr>
            </w:pPr>
            <w:r w:rsidRPr="00925605">
              <w:rPr>
                <w:rFonts w:ascii="Times New Roman" w:hAnsi="Times New Roman"/>
                <w:sz w:val="28"/>
                <w:szCs w:val="28"/>
              </w:rPr>
              <w:t>18</w:t>
            </w:r>
          </w:p>
        </w:tc>
        <w:tc>
          <w:tcPr>
            <w:tcW w:w="1193"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4</w:t>
            </w:r>
          </w:p>
        </w:tc>
        <w:tc>
          <w:tcPr>
            <w:tcW w:w="1066"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3</w:t>
            </w:r>
          </w:p>
        </w:tc>
        <w:tc>
          <w:tcPr>
            <w:tcW w:w="128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559"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8</w:t>
            </w:r>
          </w:p>
        </w:tc>
        <w:tc>
          <w:tcPr>
            <w:tcW w:w="1560" w:type="dxa"/>
          </w:tcPr>
          <w:p w:rsidR="00925605" w:rsidRPr="00925605" w:rsidRDefault="00925605" w:rsidP="00925605">
            <w:pPr>
              <w:jc w:val="center"/>
              <w:rPr>
                <w:rFonts w:ascii="Times New Roman" w:hAnsi="Times New Roman"/>
                <w:sz w:val="28"/>
                <w:szCs w:val="28"/>
              </w:rPr>
            </w:pPr>
          </w:p>
        </w:tc>
        <w:tc>
          <w:tcPr>
            <w:tcW w:w="1331"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w:t>
            </w:r>
          </w:p>
        </w:tc>
        <w:tc>
          <w:tcPr>
            <w:tcW w:w="1276" w:type="dxa"/>
          </w:tcPr>
          <w:p w:rsidR="00925605" w:rsidRPr="00925605" w:rsidRDefault="00925605" w:rsidP="00090FEA">
            <w:pPr>
              <w:jc w:val="center"/>
              <w:rPr>
                <w:rFonts w:ascii="Times New Roman" w:hAnsi="Times New Roman"/>
                <w:sz w:val="28"/>
                <w:szCs w:val="28"/>
              </w:rPr>
            </w:pPr>
          </w:p>
        </w:tc>
        <w:tc>
          <w:tcPr>
            <w:tcW w:w="1190" w:type="dxa"/>
          </w:tcPr>
          <w:p w:rsidR="00925605" w:rsidRPr="00925605" w:rsidRDefault="00925605" w:rsidP="00090FEA">
            <w:pPr>
              <w:jc w:val="center"/>
              <w:rPr>
                <w:rFonts w:ascii="Times New Roman" w:hAnsi="Times New Roman"/>
                <w:sz w:val="28"/>
                <w:szCs w:val="28"/>
              </w:rPr>
            </w:pPr>
          </w:p>
        </w:tc>
        <w:tc>
          <w:tcPr>
            <w:tcW w:w="1645" w:type="dxa"/>
          </w:tcPr>
          <w:p w:rsidR="00925605" w:rsidRPr="00925605" w:rsidRDefault="00925605" w:rsidP="00090FEA">
            <w:pPr>
              <w:rPr>
                <w:rFonts w:ascii="Times New Roman" w:hAnsi="Times New Roman"/>
                <w:sz w:val="28"/>
                <w:szCs w:val="28"/>
              </w:rPr>
            </w:pPr>
          </w:p>
        </w:tc>
      </w:tr>
      <w:tr w:rsidR="00925605" w:rsidRPr="00925605" w:rsidTr="00925605">
        <w:trPr>
          <w:trHeight w:val="290"/>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3 ТОП</w:t>
            </w:r>
          </w:p>
        </w:tc>
        <w:tc>
          <w:tcPr>
            <w:tcW w:w="182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23</w:t>
            </w:r>
          </w:p>
        </w:tc>
        <w:tc>
          <w:tcPr>
            <w:tcW w:w="1193"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8</w:t>
            </w:r>
          </w:p>
        </w:tc>
        <w:tc>
          <w:tcPr>
            <w:tcW w:w="1066"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28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5</w:t>
            </w:r>
          </w:p>
        </w:tc>
        <w:tc>
          <w:tcPr>
            <w:tcW w:w="1559"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w:t>
            </w:r>
          </w:p>
        </w:tc>
        <w:tc>
          <w:tcPr>
            <w:tcW w:w="1560"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3</w:t>
            </w:r>
          </w:p>
        </w:tc>
        <w:tc>
          <w:tcPr>
            <w:tcW w:w="1331"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4</w:t>
            </w:r>
          </w:p>
        </w:tc>
        <w:tc>
          <w:tcPr>
            <w:tcW w:w="1276" w:type="dxa"/>
          </w:tcPr>
          <w:p w:rsidR="00925605" w:rsidRPr="00925605" w:rsidRDefault="00925605" w:rsidP="00090FEA">
            <w:pPr>
              <w:jc w:val="center"/>
              <w:rPr>
                <w:rFonts w:ascii="Times New Roman" w:hAnsi="Times New Roman"/>
                <w:sz w:val="28"/>
                <w:szCs w:val="28"/>
              </w:rPr>
            </w:pPr>
          </w:p>
        </w:tc>
        <w:tc>
          <w:tcPr>
            <w:tcW w:w="1190" w:type="dxa"/>
          </w:tcPr>
          <w:p w:rsidR="00925605" w:rsidRPr="00925605" w:rsidRDefault="00925605" w:rsidP="00090FEA">
            <w:pPr>
              <w:jc w:val="center"/>
              <w:rPr>
                <w:rFonts w:ascii="Times New Roman" w:hAnsi="Times New Roman"/>
                <w:sz w:val="28"/>
                <w:szCs w:val="28"/>
              </w:rPr>
            </w:pPr>
          </w:p>
        </w:tc>
        <w:tc>
          <w:tcPr>
            <w:tcW w:w="1645" w:type="dxa"/>
          </w:tcPr>
          <w:p w:rsidR="00925605" w:rsidRPr="00925605" w:rsidRDefault="00925605" w:rsidP="00090FEA">
            <w:pPr>
              <w:rPr>
                <w:rFonts w:ascii="Times New Roman" w:hAnsi="Times New Roman"/>
                <w:sz w:val="28"/>
                <w:szCs w:val="28"/>
              </w:rPr>
            </w:pPr>
          </w:p>
        </w:tc>
      </w:tr>
      <w:tr w:rsidR="00925605" w:rsidRPr="00925605" w:rsidTr="00925605">
        <w:trPr>
          <w:trHeight w:val="252"/>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62 П</w:t>
            </w:r>
          </w:p>
        </w:tc>
        <w:tc>
          <w:tcPr>
            <w:tcW w:w="182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24</w:t>
            </w:r>
          </w:p>
        </w:tc>
        <w:tc>
          <w:tcPr>
            <w:tcW w:w="1193"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5</w:t>
            </w:r>
          </w:p>
        </w:tc>
        <w:tc>
          <w:tcPr>
            <w:tcW w:w="1066" w:type="dxa"/>
          </w:tcPr>
          <w:p w:rsidR="00925605" w:rsidRPr="00925605" w:rsidRDefault="00925605" w:rsidP="00925605">
            <w:pPr>
              <w:jc w:val="center"/>
              <w:rPr>
                <w:rFonts w:ascii="Times New Roman" w:hAnsi="Times New Roman"/>
                <w:sz w:val="28"/>
                <w:szCs w:val="28"/>
              </w:rPr>
            </w:pPr>
          </w:p>
        </w:tc>
        <w:tc>
          <w:tcPr>
            <w:tcW w:w="128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559"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3</w:t>
            </w:r>
          </w:p>
        </w:tc>
        <w:tc>
          <w:tcPr>
            <w:tcW w:w="1560"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w:t>
            </w:r>
          </w:p>
        </w:tc>
        <w:tc>
          <w:tcPr>
            <w:tcW w:w="1331"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13</w:t>
            </w:r>
          </w:p>
        </w:tc>
        <w:tc>
          <w:tcPr>
            <w:tcW w:w="1276" w:type="dxa"/>
          </w:tcPr>
          <w:p w:rsidR="00925605" w:rsidRPr="00925605" w:rsidRDefault="00925605" w:rsidP="00090FEA">
            <w:pPr>
              <w:jc w:val="center"/>
              <w:rPr>
                <w:rFonts w:ascii="Times New Roman" w:hAnsi="Times New Roman"/>
                <w:sz w:val="28"/>
                <w:szCs w:val="28"/>
              </w:rPr>
            </w:pPr>
          </w:p>
        </w:tc>
        <w:tc>
          <w:tcPr>
            <w:tcW w:w="1190" w:type="dxa"/>
          </w:tcPr>
          <w:p w:rsidR="00925605" w:rsidRPr="00925605" w:rsidRDefault="00925605" w:rsidP="00090FEA">
            <w:pPr>
              <w:jc w:val="center"/>
              <w:rPr>
                <w:rFonts w:ascii="Times New Roman" w:hAnsi="Times New Roman"/>
                <w:sz w:val="28"/>
                <w:szCs w:val="28"/>
              </w:rPr>
            </w:pPr>
          </w:p>
        </w:tc>
        <w:tc>
          <w:tcPr>
            <w:tcW w:w="1645" w:type="dxa"/>
          </w:tcPr>
          <w:p w:rsidR="00925605" w:rsidRPr="00925605" w:rsidRDefault="00925605" w:rsidP="00090FEA">
            <w:pPr>
              <w:rPr>
                <w:rFonts w:ascii="Times New Roman" w:hAnsi="Times New Roman"/>
                <w:sz w:val="28"/>
                <w:szCs w:val="28"/>
              </w:rPr>
            </w:pPr>
          </w:p>
        </w:tc>
      </w:tr>
      <w:tr w:rsidR="00925605" w:rsidRPr="00925605" w:rsidTr="00925605">
        <w:trPr>
          <w:trHeight w:val="290"/>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4 МДСМ</w:t>
            </w:r>
          </w:p>
        </w:tc>
        <w:tc>
          <w:tcPr>
            <w:tcW w:w="1828"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22</w:t>
            </w:r>
          </w:p>
        </w:tc>
        <w:tc>
          <w:tcPr>
            <w:tcW w:w="1193"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w:t>
            </w:r>
          </w:p>
        </w:tc>
        <w:tc>
          <w:tcPr>
            <w:tcW w:w="1066"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3</w:t>
            </w:r>
          </w:p>
        </w:tc>
        <w:tc>
          <w:tcPr>
            <w:tcW w:w="1288" w:type="dxa"/>
          </w:tcPr>
          <w:p w:rsidR="00925605" w:rsidRPr="00925605" w:rsidRDefault="00925605" w:rsidP="00925605">
            <w:pPr>
              <w:jc w:val="center"/>
              <w:rPr>
                <w:rFonts w:ascii="Times New Roman" w:hAnsi="Times New Roman"/>
                <w:sz w:val="28"/>
                <w:szCs w:val="28"/>
              </w:rPr>
            </w:pPr>
          </w:p>
        </w:tc>
        <w:tc>
          <w:tcPr>
            <w:tcW w:w="1559"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13</w:t>
            </w:r>
          </w:p>
        </w:tc>
        <w:tc>
          <w:tcPr>
            <w:tcW w:w="1560" w:type="dxa"/>
          </w:tcPr>
          <w:p w:rsidR="00925605" w:rsidRPr="00925605" w:rsidRDefault="00925605" w:rsidP="00925605">
            <w:pPr>
              <w:jc w:val="center"/>
              <w:rPr>
                <w:rFonts w:ascii="Times New Roman" w:hAnsi="Times New Roman"/>
                <w:sz w:val="28"/>
                <w:szCs w:val="28"/>
              </w:rPr>
            </w:pPr>
          </w:p>
        </w:tc>
        <w:tc>
          <w:tcPr>
            <w:tcW w:w="1331" w:type="dxa"/>
          </w:tcPr>
          <w:p w:rsidR="00925605" w:rsidRPr="00925605" w:rsidRDefault="00925605" w:rsidP="00925605">
            <w:pPr>
              <w:jc w:val="center"/>
              <w:rPr>
                <w:rFonts w:ascii="Times New Roman" w:hAnsi="Times New Roman"/>
                <w:sz w:val="28"/>
                <w:szCs w:val="28"/>
              </w:rPr>
            </w:pPr>
            <w:r w:rsidRPr="00925605">
              <w:rPr>
                <w:rFonts w:ascii="Times New Roman" w:hAnsi="Times New Roman"/>
                <w:sz w:val="28"/>
                <w:szCs w:val="28"/>
              </w:rPr>
              <w:t>5</w:t>
            </w:r>
          </w:p>
        </w:tc>
        <w:tc>
          <w:tcPr>
            <w:tcW w:w="1276" w:type="dxa"/>
          </w:tcPr>
          <w:p w:rsidR="00925605" w:rsidRPr="00925605" w:rsidRDefault="00925605" w:rsidP="00090FEA">
            <w:pPr>
              <w:jc w:val="center"/>
              <w:rPr>
                <w:rFonts w:ascii="Times New Roman" w:hAnsi="Times New Roman"/>
                <w:sz w:val="28"/>
                <w:szCs w:val="28"/>
              </w:rPr>
            </w:pPr>
          </w:p>
        </w:tc>
        <w:tc>
          <w:tcPr>
            <w:tcW w:w="1190" w:type="dxa"/>
          </w:tcPr>
          <w:p w:rsidR="00925605" w:rsidRPr="00925605" w:rsidRDefault="00925605" w:rsidP="00090FEA">
            <w:pPr>
              <w:jc w:val="center"/>
              <w:rPr>
                <w:rFonts w:ascii="Times New Roman" w:hAnsi="Times New Roman"/>
                <w:sz w:val="28"/>
                <w:szCs w:val="28"/>
              </w:rPr>
            </w:pPr>
          </w:p>
        </w:tc>
        <w:tc>
          <w:tcPr>
            <w:tcW w:w="1645" w:type="dxa"/>
          </w:tcPr>
          <w:p w:rsidR="00925605" w:rsidRPr="00925605" w:rsidRDefault="00925605" w:rsidP="00090FEA">
            <w:pPr>
              <w:rPr>
                <w:rFonts w:ascii="Times New Roman" w:hAnsi="Times New Roman"/>
                <w:sz w:val="28"/>
                <w:szCs w:val="28"/>
              </w:rPr>
            </w:pPr>
          </w:p>
        </w:tc>
      </w:tr>
      <w:tr w:rsidR="00925605" w:rsidRPr="00925605" w:rsidTr="00925605">
        <w:trPr>
          <w:trHeight w:val="252"/>
          <w:jc w:val="center"/>
        </w:trPr>
        <w:tc>
          <w:tcPr>
            <w:tcW w:w="1828" w:type="dxa"/>
          </w:tcPr>
          <w:p w:rsidR="00925605" w:rsidRPr="00925605" w:rsidRDefault="00925605" w:rsidP="00090FEA">
            <w:pPr>
              <w:rPr>
                <w:rFonts w:ascii="Times New Roman" w:hAnsi="Times New Roman"/>
                <w:b/>
                <w:sz w:val="28"/>
                <w:szCs w:val="28"/>
              </w:rPr>
            </w:pPr>
            <w:r w:rsidRPr="00925605">
              <w:rPr>
                <w:rFonts w:ascii="Times New Roman" w:hAnsi="Times New Roman"/>
                <w:b/>
                <w:sz w:val="28"/>
                <w:szCs w:val="28"/>
              </w:rPr>
              <w:t xml:space="preserve">Итого </w:t>
            </w:r>
          </w:p>
        </w:tc>
        <w:tc>
          <w:tcPr>
            <w:tcW w:w="1828" w:type="dxa"/>
          </w:tcPr>
          <w:p w:rsidR="00925605" w:rsidRPr="00925605" w:rsidRDefault="00925605" w:rsidP="00925605">
            <w:pPr>
              <w:jc w:val="center"/>
              <w:rPr>
                <w:rFonts w:ascii="Times New Roman" w:hAnsi="Times New Roman"/>
                <w:b/>
                <w:sz w:val="28"/>
                <w:szCs w:val="28"/>
              </w:rPr>
            </w:pPr>
            <w:r w:rsidRPr="00925605">
              <w:rPr>
                <w:rFonts w:ascii="Times New Roman" w:hAnsi="Times New Roman"/>
                <w:b/>
                <w:sz w:val="28"/>
                <w:szCs w:val="28"/>
              </w:rPr>
              <w:t>136</w:t>
            </w:r>
          </w:p>
        </w:tc>
        <w:tc>
          <w:tcPr>
            <w:tcW w:w="1193" w:type="dxa"/>
          </w:tcPr>
          <w:p w:rsidR="00925605" w:rsidRPr="00925605" w:rsidRDefault="00925605" w:rsidP="00925605">
            <w:pPr>
              <w:jc w:val="center"/>
              <w:rPr>
                <w:rFonts w:ascii="Times New Roman" w:hAnsi="Times New Roman"/>
                <w:b/>
                <w:sz w:val="28"/>
                <w:szCs w:val="28"/>
              </w:rPr>
            </w:pPr>
            <w:r w:rsidRPr="00925605">
              <w:rPr>
                <w:rFonts w:ascii="Times New Roman" w:hAnsi="Times New Roman"/>
                <w:b/>
                <w:sz w:val="28"/>
                <w:szCs w:val="28"/>
              </w:rPr>
              <w:t>25</w:t>
            </w:r>
          </w:p>
        </w:tc>
        <w:tc>
          <w:tcPr>
            <w:tcW w:w="1066" w:type="dxa"/>
          </w:tcPr>
          <w:p w:rsidR="00925605" w:rsidRPr="00925605" w:rsidRDefault="00925605" w:rsidP="00925605">
            <w:pPr>
              <w:jc w:val="center"/>
              <w:rPr>
                <w:rFonts w:ascii="Times New Roman" w:hAnsi="Times New Roman"/>
                <w:b/>
                <w:sz w:val="28"/>
                <w:szCs w:val="28"/>
              </w:rPr>
            </w:pPr>
            <w:r w:rsidRPr="00925605">
              <w:rPr>
                <w:rFonts w:ascii="Times New Roman" w:hAnsi="Times New Roman"/>
                <w:b/>
                <w:sz w:val="28"/>
                <w:szCs w:val="28"/>
              </w:rPr>
              <w:t>8</w:t>
            </w:r>
          </w:p>
        </w:tc>
        <w:tc>
          <w:tcPr>
            <w:tcW w:w="1288" w:type="dxa"/>
          </w:tcPr>
          <w:p w:rsidR="00925605" w:rsidRPr="00925605" w:rsidRDefault="00925605" w:rsidP="00925605">
            <w:pPr>
              <w:jc w:val="center"/>
              <w:rPr>
                <w:rFonts w:ascii="Times New Roman" w:hAnsi="Times New Roman"/>
                <w:b/>
                <w:sz w:val="28"/>
                <w:szCs w:val="28"/>
              </w:rPr>
            </w:pPr>
            <w:r w:rsidRPr="00925605">
              <w:rPr>
                <w:rFonts w:ascii="Times New Roman" w:hAnsi="Times New Roman"/>
                <w:b/>
                <w:sz w:val="28"/>
                <w:szCs w:val="28"/>
              </w:rPr>
              <w:t>18</w:t>
            </w:r>
          </w:p>
        </w:tc>
        <w:tc>
          <w:tcPr>
            <w:tcW w:w="1559" w:type="dxa"/>
          </w:tcPr>
          <w:p w:rsidR="00925605" w:rsidRPr="00925605" w:rsidRDefault="00925605" w:rsidP="00925605">
            <w:pPr>
              <w:jc w:val="center"/>
              <w:rPr>
                <w:rFonts w:ascii="Times New Roman" w:hAnsi="Times New Roman"/>
                <w:b/>
                <w:sz w:val="28"/>
                <w:szCs w:val="28"/>
              </w:rPr>
            </w:pPr>
            <w:r w:rsidRPr="00925605">
              <w:rPr>
                <w:rFonts w:ascii="Times New Roman" w:hAnsi="Times New Roman"/>
                <w:b/>
                <w:sz w:val="28"/>
                <w:szCs w:val="28"/>
              </w:rPr>
              <w:t>46</w:t>
            </w:r>
          </w:p>
        </w:tc>
        <w:tc>
          <w:tcPr>
            <w:tcW w:w="1560" w:type="dxa"/>
          </w:tcPr>
          <w:p w:rsidR="00925605" w:rsidRPr="00925605" w:rsidRDefault="00925605" w:rsidP="00925605">
            <w:pPr>
              <w:jc w:val="center"/>
              <w:rPr>
                <w:rFonts w:ascii="Times New Roman" w:hAnsi="Times New Roman"/>
                <w:b/>
                <w:sz w:val="28"/>
                <w:szCs w:val="28"/>
              </w:rPr>
            </w:pPr>
            <w:r w:rsidRPr="00925605">
              <w:rPr>
                <w:rFonts w:ascii="Times New Roman" w:hAnsi="Times New Roman"/>
                <w:b/>
                <w:sz w:val="28"/>
                <w:szCs w:val="28"/>
              </w:rPr>
              <w:t>5</w:t>
            </w:r>
          </w:p>
        </w:tc>
        <w:tc>
          <w:tcPr>
            <w:tcW w:w="1331" w:type="dxa"/>
          </w:tcPr>
          <w:p w:rsidR="00925605" w:rsidRPr="00925605" w:rsidRDefault="00925605" w:rsidP="00925605">
            <w:pPr>
              <w:jc w:val="center"/>
              <w:rPr>
                <w:rFonts w:ascii="Times New Roman" w:hAnsi="Times New Roman"/>
                <w:b/>
                <w:sz w:val="28"/>
                <w:szCs w:val="28"/>
              </w:rPr>
            </w:pPr>
            <w:r w:rsidRPr="00925605">
              <w:rPr>
                <w:rFonts w:ascii="Times New Roman" w:hAnsi="Times New Roman"/>
                <w:b/>
                <w:sz w:val="28"/>
                <w:szCs w:val="28"/>
              </w:rPr>
              <w:t>34</w:t>
            </w:r>
          </w:p>
        </w:tc>
        <w:tc>
          <w:tcPr>
            <w:tcW w:w="1276" w:type="dxa"/>
          </w:tcPr>
          <w:p w:rsidR="00925605" w:rsidRPr="00925605" w:rsidRDefault="00925605" w:rsidP="00090FEA">
            <w:pPr>
              <w:jc w:val="center"/>
              <w:rPr>
                <w:rFonts w:ascii="Times New Roman" w:hAnsi="Times New Roman"/>
                <w:b/>
                <w:sz w:val="28"/>
                <w:szCs w:val="28"/>
              </w:rPr>
            </w:pPr>
          </w:p>
        </w:tc>
        <w:tc>
          <w:tcPr>
            <w:tcW w:w="1190" w:type="dxa"/>
          </w:tcPr>
          <w:p w:rsidR="00925605" w:rsidRPr="00925605" w:rsidRDefault="00925605" w:rsidP="00090FEA">
            <w:pPr>
              <w:jc w:val="center"/>
              <w:rPr>
                <w:rFonts w:ascii="Times New Roman" w:hAnsi="Times New Roman"/>
                <w:b/>
                <w:sz w:val="28"/>
                <w:szCs w:val="28"/>
              </w:rPr>
            </w:pPr>
          </w:p>
        </w:tc>
        <w:tc>
          <w:tcPr>
            <w:tcW w:w="1645" w:type="dxa"/>
          </w:tcPr>
          <w:p w:rsidR="00925605" w:rsidRPr="00925605" w:rsidRDefault="00925605" w:rsidP="00090FEA">
            <w:pPr>
              <w:jc w:val="center"/>
              <w:rPr>
                <w:rFonts w:ascii="Times New Roman" w:hAnsi="Times New Roman"/>
                <w:b/>
                <w:sz w:val="28"/>
                <w:szCs w:val="28"/>
              </w:rPr>
            </w:pPr>
          </w:p>
        </w:tc>
      </w:tr>
    </w:tbl>
    <w:p w:rsidR="00A3209A" w:rsidRPr="00A3209A" w:rsidRDefault="00A3209A" w:rsidP="00A3209A">
      <w:pPr>
        <w:widowControl w:val="0"/>
        <w:autoSpaceDE w:val="0"/>
        <w:autoSpaceDN w:val="0"/>
        <w:adjustRightInd w:val="0"/>
        <w:spacing w:after="0"/>
        <w:jc w:val="center"/>
        <w:rPr>
          <w:rFonts w:ascii="Times New Roman" w:hAnsi="Times New Roman"/>
          <w:b/>
          <w:bCs/>
          <w:color w:val="000000"/>
          <w:sz w:val="28"/>
          <w:szCs w:val="24"/>
          <w:highlight w:val="yellow"/>
        </w:rPr>
        <w:sectPr w:rsidR="00A3209A" w:rsidRPr="00A3209A" w:rsidSect="00A3209A">
          <w:pgSz w:w="16838" w:h="11906" w:orient="landscape"/>
          <w:pgMar w:top="851" w:right="1134" w:bottom="1701" w:left="1134" w:header="709" w:footer="709" w:gutter="0"/>
          <w:cols w:space="708"/>
          <w:docGrid w:linePitch="360"/>
        </w:sectPr>
      </w:pPr>
    </w:p>
    <w:p w:rsidR="00C805D4" w:rsidRPr="00DA3DCF" w:rsidRDefault="00C805D4" w:rsidP="00C805D4">
      <w:pPr>
        <w:widowControl w:val="0"/>
        <w:autoSpaceDE w:val="0"/>
        <w:autoSpaceDN w:val="0"/>
        <w:adjustRightInd w:val="0"/>
        <w:spacing w:after="0" w:line="286" w:lineRule="exact"/>
        <w:jc w:val="center"/>
        <w:rPr>
          <w:rFonts w:ascii="Times New Roman" w:hAnsi="Times New Roman"/>
          <w:color w:val="000000"/>
          <w:sz w:val="28"/>
          <w:szCs w:val="28"/>
        </w:rPr>
      </w:pPr>
      <w:r w:rsidRPr="00DA3DCF">
        <w:rPr>
          <w:rFonts w:ascii="Times New Roman" w:hAnsi="Times New Roman"/>
          <w:b/>
          <w:bCs/>
          <w:color w:val="000000"/>
          <w:sz w:val="28"/>
          <w:szCs w:val="28"/>
        </w:rPr>
        <w:lastRenderedPageBreak/>
        <w:t>2.5.</w:t>
      </w:r>
      <w:r w:rsidRPr="00DA3DCF">
        <w:rPr>
          <w:rFonts w:ascii="Times New Roman" w:hAnsi="Times New Roman"/>
          <w:color w:val="000000"/>
          <w:sz w:val="28"/>
          <w:szCs w:val="28"/>
        </w:rPr>
        <w:t xml:space="preserve"> </w:t>
      </w:r>
      <w:r w:rsidRPr="00DA3DCF">
        <w:rPr>
          <w:rFonts w:ascii="Times New Roman" w:hAnsi="Times New Roman"/>
          <w:b/>
          <w:bCs/>
          <w:color w:val="000000"/>
          <w:sz w:val="28"/>
          <w:szCs w:val="28"/>
        </w:rPr>
        <w:t xml:space="preserve">Оценка учебно-методического и библиотечно </w:t>
      </w:r>
      <w:r w:rsidRPr="00DA3DCF">
        <w:rPr>
          <w:rFonts w:ascii="Times New Roman" w:hAnsi="Times New Roman"/>
          <w:b/>
          <w:bCs/>
          <w:color w:val="000000"/>
          <w:sz w:val="28"/>
          <w:szCs w:val="28"/>
          <w:vertAlign w:val="superscript"/>
        </w:rPr>
        <w:t xml:space="preserve"> </w:t>
      </w:r>
      <w:r w:rsidRPr="00DA3DCF">
        <w:rPr>
          <w:rFonts w:ascii="Times New Roman" w:hAnsi="Times New Roman"/>
          <w:b/>
          <w:bCs/>
          <w:color w:val="000000"/>
          <w:sz w:val="28"/>
          <w:szCs w:val="28"/>
        </w:rPr>
        <w:t>- информационного обеспечения, реализуемых образовательных программ</w:t>
      </w:r>
    </w:p>
    <w:p w:rsidR="00C805D4" w:rsidRPr="00DA3DCF" w:rsidRDefault="00C805D4" w:rsidP="00C805D4">
      <w:pPr>
        <w:widowControl w:val="0"/>
        <w:autoSpaceDE w:val="0"/>
        <w:autoSpaceDN w:val="0"/>
        <w:adjustRightInd w:val="0"/>
        <w:spacing w:after="0" w:line="218" w:lineRule="exact"/>
        <w:jc w:val="both"/>
        <w:rPr>
          <w:rFonts w:ascii="Times New Roman" w:hAnsi="Times New Roman"/>
          <w:color w:val="000000"/>
          <w:sz w:val="28"/>
          <w:szCs w:val="28"/>
        </w:rPr>
      </w:pPr>
    </w:p>
    <w:p w:rsidR="00C805D4" w:rsidRPr="00DA3DCF" w:rsidRDefault="00C805D4" w:rsidP="00C805D4">
      <w:pPr>
        <w:widowControl w:val="0"/>
        <w:autoSpaceDE w:val="0"/>
        <w:autoSpaceDN w:val="0"/>
        <w:adjustRightInd w:val="0"/>
        <w:spacing w:after="0"/>
        <w:ind w:firstLine="708"/>
        <w:jc w:val="center"/>
        <w:rPr>
          <w:rFonts w:ascii="Times New Roman" w:hAnsi="Times New Roman"/>
          <w:b/>
          <w:color w:val="000000"/>
          <w:sz w:val="28"/>
          <w:szCs w:val="28"/>
          <w:lang w:eastAsia="ru-RU"/>
        </w:rPr>
      </w:pPr>
      <w:r w:rsidRPr="00DA3DCF">
        <w:rPr>
          <w:rFonts w:ascii="Times New Roman" w:hAnsi="Times New Roman"/>
          <w:b/>
          <w:color w:val="000000"/>
          <w:sz w:val="28"/>
          <w:szCs w:val="28"/>
          <w:lang w:eastAsia="ru-RU"/>
        </w:rPr>
        <w:t>Учебно – методическое обеспечение образовательного процесса и научно-методическая работа.</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xml:space="preserve">Неотъемлемой частью организации образовательного процесса является учебно-методическое обеспечение, научно-методическая работа. Все преподаватели техникума активно занимаются научно-методической работой, организационным звеном которой выступает Методический совет техникума. </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В 2022</w:t>
      </w:r>
      <w:r w:rsidRPr="00DA3DCF">
        <w:rPr>
          <w:rFonts w:ascii="Times New Roman" w:hAnsi="Times New Roman"/>
          <w:color w:val="000000"/>
          <w:sz w:val="28"/>
          <w:szCs w:val="28"/>
          <w:lang w:eastAsia="ru-RU"/>
        </w:rPr>
        <w:t xml:space="preserve"> учебном году педагогический коллектив техникума работал над единой методической темой </w:t>
      </w:r>
      <w:r w:rsidR="00CE3A54" w:rsidRPr="00CE3A54">
        <w:rPr>
          <w:rFonts w:ascii="Times New Roman" w:hAnsi="Times New Roman"/>
          <w:color w:val="000000"/>
          <w:sz w:val="28"/>
          <w:szCs w:val="28"/>
          <w:lang w:eastAsia="ru-RU"/>
        </w:rPr>
        <w:t>«Модернизация образовательного процесса в соответствии с требованиями ФГОС СОО, ФГОС СПО, ФГОС СПО ТОП – 50, профессиональных стандартов, работодателей, как условие подготовки конкурентоспособного специалиста. Мониторинг внедрения рабочих программ воспитания в образовательный процесс».</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Научно-методическая деятельность на сегодняшний день является важнейшим средством в организации единой системы работы техникума, повышения педагогического и методического мастерства преподавателей и мастеров производственного обучения. В настоящее время в методической службе ГБПОУ РА «Майкопский политехнический техникум» сложились следующие функции: прогностическая, аналитическая, планирующая, координационная, информационная, обучающая, контрольно - диагностическая и содержательная.</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Цели, задачи и принципы научно - методической деятельности ГБПОУ РА «Майкопский политехнический техникум» определяются развитием форм и методов учебной и научно-методической работы, на уровне организации и управления образовательным процессом. Главными задачами научно-методической деятельности в техникуме являются:</w:t>
      </w:r>
    </w:p>
    <w:p w:rsidR="00CE3A54" w:rsidRPr="00CE3A54" w:rsidRDefault="00CE3A54" w:rsidP="00CE3A54">
      <w:pPr>
        <w:widowControl w:val="0"/>
        <w:autoSpaceDE w:val="0"/>
        <w:autoSpaceDN w:val="0"/>
        <w:adjustRightInd w:val="0"/>
        <w:spacing w:after="0"/>
        <w:ind w:firstLine="708"/>
        <w:jc w:val="both"/>
        <w:rPr>
          <w:rFonts w:ascii="Times New Roman" w:hAnsi="Times New Roman"/>
          <w:color w:val="000000"/>
          <w:sz w:val="28"/>
          <w:szCs w:val="28"/>
          <w:lang w:eastAsia="ru-RU"/>
        </w:rPr>
      </w:pPr>
      <w:r w:rsidRPr="00CE3A54">
        <w:rPr>
          <w:rFonts w:ascii="Times New Roman" w:hAnsi="Times New Roman"/>
          <w:color w:val="000000"/>
          <w:sz w:val="28"/>
          <w:szCs w:val="28"/>
          <w:lang w:eastAsia="ru-RU"/>
        </w:rPr>
        <w:t xml:space="preserve">1. Сотрудничество техникума с ведущими работодателями по вопросам учебного процесса, разработки программ, методических материалов, учитывающих динамику развития производства, отрасли. </w:t>
      </w:r>
    </w:p>
    <w:p w:rsidR="00CE3A54" w:rsidRPr="00CE3A54" w:rsidRDefault="00CE3A54" w:rsidP="00CE3A54">
      <w:pPr>
        <w:widowControl w:val="0"/>
        <w:autoSpaceDE w:val="0"/>
        <w:autoSpaceDN w:val="0"/>
        <w:adjustRightInd w:val="0"/>
        <w:spacing w:after="0"/>
        <w:ind w:firstLine="708"/>
        <w:jc w:val="both"/>
        <w:rPr>
          <w:rFonts w:ascii="Times New Roman" w:hAnsi="Times New Roman"/>
          <w:color w:val="000000"/>
          <w:sz w:val="28"/>
          <w:szCs w:val="28"/>
          <w:lang w:eastAsia="ru-RU"/>
        </w:rPr>
      </w:pPr>
      <w:r w:rsidRPr="00CE3A54">
        <w:rPr>
          <w:rFonts w:ascii="Times New Roman" w:hAnsi="Times New Roman"/>
          <w:color w:val="000000"/>
          <w:sz w:val="28"/>
          <w:szCs w:val="28"/>
          <w:lang w:eastAsia="ru-RU"/>
        </w:rPr>
        <w:t xml:space="preserve">2. Совершенствование системы менеджмента качества образования. </w:t>
      </w:r>
    </w:p>
    <w:p w:rsidR="00CE3A54" w:rsidRPr="00CE3A54" w:rsidRDefault="00CE3A54" w:rsidP="00CE3A54">
      <w:pPr>
        <w:widowControl w:val="0"/>
        <w:autoSpaceDE w:val="0"/>
        <w:autoSpaceDN w:val="0"/>
        <w:adjustRightInd w:val="0"/>
        <w:spacing w:after="0"/>
        <w:ind w:firstLine="708"/>
        <w:jc w:val="both"/>
        <w:rPr>
          <w:rFonts w:ascii="Times New Roman" w:hAnsi="Times New Roman"/>
          <w:color w:val="000000"/>
          <w:sz w:val="28"/>
          <w:szCs w:val="28"/>
          <w:lang w:eastAsia="ru-RU"/>
        </w:rPr>
      </w:pPr>
      <w:r w:rsidRPr="00CE3A54">
        <w:rPr>
          <w:rFonts w:ascii="Times New Roman" w:hAnsi="Times New Roman"/>
          <w:color w:val="000000"/>
          <w:sz w:val="28"/>
          <w:szCs w:val="28"/>
          <w:lang w:eastAsia="ru-RU"/>
        </w:rPr>
        <w:t xml:space="preserve">3. Проведение входного и итогового среза знаний вновь поступивших студентов по общеобразовательным дисциплинам с последующим анализом и отчетом в учебную часть (русский язык, математика), в том числе, посредством проведения Всероссийской проверочной работы. </w:t>
      </w:r>
    </w:p>
    <w:p w:rsidR="00CE3A54" w:rsidRPr="00CE3A54" w:rsidRDefault="00CE3A54" w:rsidP="00CE3A54">
      <w:pPr>
        <w:widowControl w:val="0"/>
        <w:autoSpaceDE w:val="0"/>
        <w:autoSpaceDN w:val="0"/>
        <w:adjustRightInd w:val="0"/>
        <w:spacing w:after="0"/>
        <w:ind w:firstLine="708"/>
        <w:jc w:val="both"/>
        <w:rPr>
          <w:rFonts w:ascii="Times New Roman" w:hAnsi="Times New Roman"/>
          <w:color w:val="000000"/>
          <w:sz w:val="28"/>
          <w:szCs w:val="28"/>
          <w:lang w:eastAsia="ru-RU"/>
        </w:rPr>
      </w:pPr>
      <w:r w:rsidRPr="00CE3A54">
        <w:rPr>
          <w:rFonts w:ascii="Times New Roman" w:hAnsi="Times New Roman"/>
          <w:color w:val="000000"/>
          <w:sz w:val="28"/>
          <w:szCs w:val="28"/>
          <w:lang w:eastAsia="ru-RU"/>
        </w:rPr>
        <w:t xml:space="preserve">4. Повышение качества проведения практических занятий, учебных занятий, учебных и производственных практик. </w:t>
      </w:r>
    </w:p>
    <w:p w:rsidR="00CE3A54" w:rsidRPr="00CE3A54" w:rsidRDefault="00CE3A54" w:rsidP="00CE3A54">
      <w:pPr>
        <w:widowControl w:val="0"/>
        <w:autoSpaceDE w:val="0"/>
        <w:autoSpaceDN w:val="0"/>
        <w:adjustRightInd w:val="0"/>
        <w:spacing w:after="0"/>
        <w:ind w:firstLine="708"/>
        <w:jc w:val="both"/>
        <w:rPr>
          <w:rFonts w:ascii="Times New Roman" w:hAnsi="Times New Roman"/>
          <w:color w:val="000000"/>
          <w:sz w:val="28"/>
          <w:szCs w:val="28"/>
          <w:lang w:eastAsia="ru-RU"/>
        </w:rPr>
      </w:pPr>
      <w:r w:rsidRPr="00CE3A54">
        <w:rPr>
          <w:rFonts w:ascii="Times New Roman" w:hAnsi="Times New Roman"/>
          <w:color w:val="000000"/>
          <w:sz w:val="28"/>
          <w:szCs w:val="28"/>
          <w:lang w:eastAsia="ru-RU"/>
        </w:rPr>
        <w:t xml:space="preserve">6. Продолжение практики введения демонстрационного экзамена в </w:t>
      </w:r>
      <w:r w:rsidRPr="00CE3A54">
        <w:rPr>
          <w:rFonts w:ascii="Times New Roman" w:hAnsi="Times New Roman"/>
          <w:color w:val="000000"/>
          <w:sz w:val="28"/>
          <w:szCs w:val="28"/>
          <w:lang w:eastAsia="ru-RU"/>
        </w:rPr>
        <w:lastRenderedPageBreak/>
        <w:t xml:space="preserve">программу государственной итоговой аттестации уже по всем программам подготовки. </w:t>
      </w:r>
    </w:p>
    <w:p w:rsidR="00CE3A54" w:rsidRDefault="00CE3A54" w:rsidP="00CE3A54">
      <w:pPr>
        <w:widowControl w:val="0"/>
        <w:autoSpaceDE w:val="0"/>
        <w:autoSpaceDN w:val="0"/>
        <w:adjustRightInd w:val="0"/>
        <w:spacing w:after="0"/>
        <w:ind w:firstLine="708"/>
        <w:jc w:val="both"/>
        <w:rPr>
          <w:rFonts w:ascii="Times New Roman" w:hAnsi="Times New Roman"/>
          <w:color w:val="000000"/>
          <w:sz w:val="28"/>
          <w:szCs w:val="28"/>
          <w:lang w:eastAsia="ru-RU"/>
        </w:rPr>
      </w:pPr>
      <w:r w:rsidRPr="00CE3A54">
        <w:rPr>
          <w:rFonts w:ascii="Times New Roman" w:hAnsi="Times New Roman"/>
          <w:color w:val="000000"/>
          <w:sz w:val="28"/>
          <w:szCs w:val="28"/>
          <w:lang w:eastAsia="ru-RU"/>
        </w:rPr>
        <w:t xml:space="preserve">7. Совместная работа учреждения и работодателя по формированию профессиональной компетенции выпускника. </w:t>
      </w:r>
    </w:p>
    <w:p w:rsidR="00C805D4" w:rsidRPr="00DA3DCF" w:rsidRDefault="00C805D4" w:rsidP="00CE3A5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Цели, задачи и содержание методической работы в техникуме реализуются в соответствии с планом методической работы техникума, через её формы, которые определяются структурой методической службой. В техникуме применяются индивидуальные, групповые и коллективные формы методической работы. К индивидуальным формам научно – методической работы в техникуме относятся: консультации; оказание содействия в самообразовании; работа над индивидуальной методической темой. К групповым формам методической работы относятся: работа методических комиссий; работа творческих мастерских; творческие семинары, семинары-практикумы, дискуссии и т.п. Особое внимание в техникуме уделяется коллективным формам научно-методической деятельности, таким как: методический совет; научно-практические конференции; конкурсы педагогического мастерства; педагогические чтения и др.</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Согласно единой методической теме техникума, сформированы общие направления научно-методической работы:</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повышение методического потенциала;</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выявление, анализ и разрешение методических проблем образовательного характера;</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совершенствование научной и методической базы;</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накопление научно-методического потенциала в рамках работы методических комиссий и преподавателей;</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повышение квалификации педагогического состава техникума.</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xml:space="preserve">Продолжается целенаправленная работа по разработке учебной документации в соответствии с требованиями ФГОС СПО. Разработаны локальные нормативно-правовые акты, регулирующие введение ФГОС нового поколения. Созданы методические пособия и другие формы методических разработок, предназначенные для проведения теоретических и практических занятий, курсового проектирования, организации самостоятельной работы обучающихся. </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xml:space="preserve">На основании учебных планов и примерных программ в техникуме разработаны рабочие программы по дисциплинам и модулям всех профессий и специальностей, реализуемых в техникуме. Рабочие программы рассмотрены на заседаниях методических комиссий и Методического совета. В тематических планах раскрыта последовательность изучения разделов и тем, распределение учебных часов по ним. Значения объема часов </w:t>
      </w:r>
      <w:r w:rsidRPr="00DA3DCF">
        <w:rPr>
          <w:rFonts w:ascii="Times New Roman" w:hAnsi="Times New Roman"/>
          <w:color w:val="000000"/>
          <w:sz w:val="28"/>
          <w:szCs w:val="28"/>
          <w:lang w:eastAsia="ru-RU"/>
        </w:rPr>
        <w:lastRenderedPageBreak/>
        <w:t xml:space="preserve">(максимальной, обязательной аудиторной нагрузки и самостоятельной работы студента) соответствуют перечисленным значениям по объему часов дисциплины в учебном плане по профессии и специальности. Поурочно-тематические планы (ПТП) преподавателей соответствуют рабочим учебным программам и учебным планам. Записи в учебных журналах соответствуют ПТП. Методические материалы, составляющие УМК по дисциплинам и модулям, включают в себя: методические рекомендации по проведению практических и лабораторных работ, по организации самостоятельной работы обучающихся, контрольно-оценочные средства. </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xml:space="preserve">Разнообразие специальностей и профессий предопределяют широкий спектр методов обучения и форм организации образовательной деятельности в техникуме. Так как успех обучения в решающей степени зависит от направленности и внутренней активности обучаемых, характера их деятельности, то именно характер деятельности, степень самостоятельности, проявление творческих способностей являются основными критериями выбора методов обучения в ГБПОУ РА «Майкопский политехнический техникум». Эффект от реализации выбранного метода в значительной мере зависит от педагогического мастерства и опыта преподавателя. Преподаватели используют широкий спектр методов обучения: объяснительно-иллюстративный, репродуктивный, проблемный, эвристический, исследовательский. В техникуме применяют традиционные формы организации образовательного процесса - лекции, практические занятия, лабораторные работы, курсовые работы, самостоятельная работа студентов, практики, исследовательская работа студентов, выпускные квалификационные работы, промежуточная и итоговая аттестация. </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Кроме названных традиционных форм обучения все структурные подразделения используют и распространяют новые эффективные образовательные технологии. Особое внимание уделяется внедрению в учебный процесс новых информационных технологий, обеспечению широкого доступа студентов к мировым информационным ресурсам.</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С целью повышения качества подготовки, путем развития у студентов творческих способностей и самостоятельности в техникуме применяются современные инновационные методы, такие как:</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применение электронных мультимедийных учебно–методических материалов;</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использование проблемно–ориентированного междисциплинарного подхода к изучению наук;</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практико-ориентированные методы и формы;</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xml:space="preserve">- использование проектно–организационных технологий обучения </w:t>
      </w:r>
      <w:r w:rsidRPr="00DA3DCF">
        <w:rPr>
          <w:rFonts w:ascii="Times New Roman" w:hAnsi="Times New Roman"/>
          <w:color w:val="000000"/>
          <w:sz w:val="28"/>
          <w:szCs w:val="28"/>
          <w:lang w:eastAsia="ru-RU"/>
        </w:rPr>
        <w:lastRenderedPageBreak/>
        <w:t>работе в команде над комплексным решением практических задач;</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применение активных методов обучения, методов ролевых тренингов и деловых игр;</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проблемно-ситуационный метод.</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Для проведения занятий преподавателями используется методический инструментарий: сценарии проведения учебных занятий (в особенности практических), а также планы их проведения и учебно-методические разработки для самостоятельной работы обучаемых.</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В дополнение к этому разрабатывается комплексное задание по данной теме, которое включает:</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целевые установки обучаемым на самостоятельную работу;</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методические рекомендации;</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основную литературу, необходимую для подготовки;</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проблемные задачи и задания;</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вопросы для самоконтроля обучаемых.</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Проблемно-ситуационные методы обучения широко применяются при проведении лекций и семинарских занятий.</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Наиболее часто применяются следующие формы семинарских занятий:</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вопросно-ответный;</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-развернутая беседа на основе имеющегося у обучаемых плана занятия;</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устные доклады с последующим обсуждением;</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обсуждение письменных рефератов, заранее подготовленных отдельными обучаемыми и до семинара прочитанных всей группой:</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 семинар-диспут и др.</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lang w:eastAsia="ru-RU"/>
        </w:rPr>
      </w:pPr>
      <w:r w:rsidRPr="00DA3DCF">
        <w:rPr>
          <w:rFonts w:ascii="Times New Roman" w:hAnsi="Times New Roman"/>
          <w:color w:val="000000"/>
          <w:sz w:val="28"/>
          <w:szCs w:val="28"/>
          <w:lang w:eastAsia="ru-RU"/>
        </w:rPr>
        <w:t>Заслуживает высокой оценки индивидуальная научно-методическая и исследовательская деятельность педагогов и студентов техникума, которые регулярно принимают участие в мероприятиях регионального, всероссийского и международного уровня:</w:t>
      </w:r>
    </w:p>
    <w:p w:rsidR="00715A34" w:rsidRDefault="00715A34" w:rsidP="00C805D4">
      <w:pPr>
        <w:widowControl w:val="0"/>
        <w:autoSpaceDE w:val="0"/>
        <w:autoSpaceDN w:val="0"/>
        <w:adjustRightInd w:val="0"/>
        <w:spacing w:after="0" w:line="355" w:lineRule="exact"/>
        <w:jc w:val="center"/>
        <w:rPr>
          <w:rFonts w:ascii="Times New Roman" w:hAnsi="Times New Roman"/>
          <w:bCs/>
          <w:i/>
          <w:color w:val="000000"/>
          <w:sz w:val="28"/>
          <w:szCs w:val="24"/>
        </w:rPr>
        <w:sectPr w:rsidR="00715A34" w:rsidSect="00FE0879">
          <w:pgSz w:w="11906" w:h="16838"/>
          <w:pgMar w:top="1134" w:right="850" w:bottom="1134" w:left="1701" w:header="708" w:footer="708" w:gutter="0"/>
          <w:cols w:space="708"/>
          <w:docGrid w:linePitch="360"/>
        </w:sectPr>
      </w:pPr>
    </w:p>
    <w:p w:rsidR="00C805D4" w:rsidRPr="00DA3DCF" w:rsidRDefault="00C805D4" w:rsidP="00C805D4">
      <w:pPr>
        <w:widowControl w:val="0"/>
        <w:autoSpaceDE w:val="0"/>
        <w:autoSpaceDN w:val="0"/>
        <w:adjustRightInd w:val="0"/>
        <w:spacing w:after="0" w:line="355" w:lineRule="exact"/>
        <w:jc w:val="center"/>
        <w:rPr>
          <w:rFonts w:ascii="Times New Roman" w:hAnsi="Times New Roman"/>
          <w:bCs/>
          <w:i/>
          <w:color w:val="000000"/>
          <w:sz w:val="28"/>
          <w:szCs w:val="24"/>
        </w:rPr>
      </w:pPr>
      <w:r w:rsidRPr="00DA3DCF">
        <w:rPr>
          <w:rFonts w:ascii="Times New Roman" w:hAnsi="Times New Roman"/>
          <w:bCs/>
          <w:i/>
          <w:color w:val="000000"/>
          <w:sz w:val="28"/>
          <w:szCs w:val="24"/>
        </w:rPr>
        <w:lastRenderedPageBreak/>
        <w:t>Результативность участия студентов и педагогических работников</w:t>
      </w:r>
      <w:r w:rsidRPr="00DA3DCF">
        <w:rPr>
          <w:rFonts w:ascii="Times New Roman" w:hAnsi="Times New Roman"/>
          <w:i/>
          <w:color w:val="000000"/>
          <w:sz w:val="28"/>
          <w:szCs w:val="24"/>
        </w:rPr>
        <w:t xml:space="preserve"> </w:t>
      </w:r>
      <w:r w:rsidRPr="00DA3DCF">
        <w:rPr>
          <w:rFonts w:ascii="Times New Roman" w:hAnsi="Times New Roman"/>
          <w:bCs/>
          <w:i/>
          <w:color w:val="000000"/>
          <w:sz w:val="28"/>
          <w:szCs w:val="24"/>
        </w:rPr>
        <w:t xml:space="preserve">в различных образовательных мероприятиях  </w:t>
      </w:r>
    </w:p>
    <w:p w:rsidR="00C805D4" w:rsidRDefault="00CE3A54" w:rsidP="00C805D4">
      <w:pPr>
        <w:widowControl w:val="0"/>
        <w:autoSpaceDE w:val="0"/>
        <w:autoSpaceDN w:val="0"/>
        <w:adjustRightInd w:val="0"/>
        <w:spacing w:after="0" w:line="355" w:lineRule="exact"/>
        <w:jc w:val="center"/>
        <w:rPr>
          <w:rFonts w:ascii="Times New Roman" w:hAnsi="Times New Roman"/>
          <w:bCs/>
          <w:i/>
          <w:color w:val="000000"/>
          <w:sz w:val="28"/>
          <w:szCs w:val="24"/>
          <w:vertAlign w:val="subscript"/>
        </w:rPr>
      </w:pPr>
      <w:r>
        <w:rPr>
          <w:rFonts w:ascii="Times New Roman" w:hAnsi="Times New Roman"/>
          <w:bCs/>
          <w:i/>
          <w:color w:val="000000"/>
          <w:sz w:val="28"/>
          <w:szCs w:val="24"/>
        </w:rPr>
        <w:t>за период 01.04.2022</w:t>
      </w:r>
      <w:r w:rsidR="00C805D4" w:rsidRPr="00DA3DCF">
        <w:rPr>
          <w:rFonts w:ascii="Times New Roman" w:hAnsi="Times New Roman"/>
          <w:bCs/>
          <w:i/>
          <w:color w:val="000000"/>
          <w:sz w:val="28"/>
          <w:szCs w:val="24"/>
        </w:rPr>
        <w:t>г</w:t>
      </w:r>
      <w:r w:rsidR="00C805D4" w:rsidRPr="00DA3DCF">
        <w:rPr>
          <w:rFonts w:ascii="Times New Roman" w:hAnsi="Times New Roman"/>
          <w:bCs/>
          <w:i/>
          <w:color w:val="000000"/>
          <w:sz w:val="28"/>
          <w:szCs w:val="24"/>
          <w:vertAlign w:val="subscript"/>
        </w:rPr>
        <w:t>.</w:t>
      </w:r>
      <w:r w:rsidR="00C805D4" w:rsidRPr="00DA3DCF">
        <w:rPr>
          <w:rFonts w:ascii="Times New Roman" w:hAnsi="Times New Roman"/>
          <w:bCs/>
          <w:i/>
          <w:color w:val="000000"/>
          <w:sz w:val="28"/>
          <w:szCs w:val="24"/>
        </w:rPr>
        <w:t>-</w:t>
      </w:r>
      <w:r w:rsidR="00C805D4" w:rsidRPr="00DA3DCF">
        <w:rPr>
          <w:rFonts w:ascii="Times New Roman" w:hAnsi="Times New Roman"/>
          <w:i/>
          <w:color w:val="000000"/>
          <w:sz w:val="28"/>
          <w:szCs w:val="24"/>
        </w:rPr>
        <w:t xml:space="preserve"> </w:t>
      </w:r>
      <w:r>
        <w:rPr>
          <w:rFonts w:ascii="Times New Roman" w:hAnsi="Times New Roman"/>
          <w:bCs/>
          <w:i/>
          <w:color w:val="000000"/>
          <w:sz w:val="28"/>
          <w:szCs w:val="24"/>
        </w:rPr>
        <w:t>01.04.2023</w:t>
      </w:r>
      <w:r w:rsidR="00C805D4" w:rsidRPr="00DA3DCF">
        <w:rPr>
          <w:rFonts w:ascii="Times New Roman" w:hAnsi="Times New Roman"/>
          <w:bCs/>
          <w:i/>
          <w:color w:val="000000"/>
          <w:sz w:val="28"/>
          <w:szCs w:val="24"/>
        </w:rPr>
        <w:t>г</w:t>
      </w:r>
      <w:r w:rsidR="00C805D4" w:rsidRPr="00DA3DCF">
        <w:rPr>
          <w:rFonts w:ascii="Times New Roman" w:hAnsi="Times New Roman"/>
          <w:bCs/>
          <w:i/>
          <w:color w:val="000000"/>
          <w:sz w:val="28"/>
          <w:szCs w:val="24"/>
          <w:vertAlign w:val="subscript"/>
        </w:rPr>
        <w:t>.</w:t>
      </w:r>
    </w:p>
    <w:p w:rsidR="00715A34" w:rsidRPr="00DA3DCF" w:rsidRDefault="00715A34" w:rsidP="00C805D4">
      <w:pPr>
        <w:widowControl w:val="0"/>
        <w:autoSpaceDE w:val="0"/>
        <w:autoSpaceDN w:val="0"/>
        <w:adjustRightInd w:val="0"/>
        <w:spacing w:after="0" w:line="355" w:lineRule="exact"/>
        <w:jc w:val="center"/>
        <w:rPr>
          <w:rFonts w:ascii="Times New Roman" w:hAnsi="Times New Roman"/>
          <w:bCs/>
          <w:i/>
          <w:color w:val="000000"/>
          <w:sz w:val="28"/>
          <w:szCs w:val="24"/>
          <w:vertAlign w:val="subscript"/>
        </w:rPr>
      </w:pPr>
    </w:p>
    <w:tbl>
      <w:tblPr>
        <w:tblW w:w="15750" w:type="dxa"/>
        <w:jc w:val="center"/>
        <w:tblInd w:w="-2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622"/>
        <w:gridCol w:w="2053"/>
        <w:gridCol w:w="1978"/>
        <w:gridCol w:w="1979"/>
        <w:gridCol w:w="2370"/>
        <w:gridCol w:w="3137"/>
      </w:tblGrid>
      <w:tr w:rsidR="00715A34" w:rsidRPr="00176881" w:rsidTr="005A43EE">
        <w:trPr>
          <w:jc w:val="center"/>
        </w:trPr>
        <w:tc>
          <w:tcPr>
            <w:tcW w:w="611" w:type="dxa"/>
          </w:tcPr>
          <w:p w:rsidR="00715A34" w:rsidRPr="00176881" w:rsidRDefault="00715A34" w:rsidP="00176881">
            <w:pPr>
              <w:pStyle w:val="Default"/>
              <w:jc w:val="center"/>
              <w:rPr>
                <w:color w:val="auto"/>
                <w:sz w:val="28"/>
                <w:szCs w:val="28"/>
              </w:rPr>
            </w:pPr>
            <w:r w:rsidRPr="00176881">
              <w:rPr>
                <w:bCs/>
                <w:sz w:val="28"/>
                <w:szCs w:val="28"/>
              </w:rPr>
              <w:t>№ п/п</w:t>
            </w:r>
          </w:p>
        </w:tc>
        <w:tc>
          <w:tcPr>
            <w:tcW w:w="3622" w:type="dxa"/>
          </w:tcPr>
          <w:p w:rsidR="00715A34" w:rsidRPr="00176881" w:rsidRDefault="00715A34" w:rsidP="00176881">
            <w:pPr>
              <w:pStyle w:val="Default"/>
              <w:jc w:val="center"/>
              <w:rPr>
                <w:color w:val="auto"/>
                <w:sz w:val="28"/>
                <w:szCs w:val="28"/>
              </w:rPr>
            </w:pPr>
            <w:r w:rsidRPr="00176881">
              <w:rPr>
                <w:bCs/>
                <w:sz w:val="28"/>
                <w:szCs w:val="28"/>
              </w:rPr>
              <w:t>Организаторы (город) и наименование мероприятия</w:t>
            </w:r>
          </w:p>
        </w:tc>
        <w:tc>
          <w:tcPr>
            <w:tcW w:w="2053" w:type="dxa"/>
          </w:tcPr>
          <w:p w:rsidR="00715A34" w:rsidRPr="00176881" w:rsidRDefault="00715A34" w:rsidP="00176881">
            <w:pPr>
              <w:pStyle w:val="Default"/>
              <w:jc w:val="center"/>
              <w:rPr>
                <w:sz w:val="28"/>
                <w:szCs w:val="28"/>
              </w:rPr>
            </w:pPr>
            <w:r w:rsidRPr="00176881">
              <w:rPr>
                <w:bCs/>
                <w:sz w:val="28"/>
                <w:szCs w:val="28"/>
              </w:rPr>
              <w:t>Дата участия</w:t>
            </w:r>
          </w:p>
        </w:tc>
        <w:tc>
          <w:tcPr>
            <w:tcW w:w="1978" w:type="dxa"/>
          </w:tcPr>
          <w:p w:rsidR="00715A34" w:rsidRPr="00176881" w:rsidRDefault="00715A34" w:rsidP="00176881">
            <w:pPr>
              <w:pStyle w:val="Default"/>
              <w:jc w:val="center"/>
              <w:rPr>
                <w:color w:val="auto"/>
                <w:sz w:val="28"/>
                <w:szCs w:val="28"/>
              </w:rPr>
            </w:pPr>
            <w:r w:rsidRPr="00176881">
              <w:rPr>
                <w:bCs/>
                <w:sz w:val="28"/>
                <w:szCs w:val="28"/>
              </w:rPr>
              <w:t>ФИО руководителя</w:t>
            </w:r>
          </w:p>
        </w:tc>
        <w:tc>
          <w:tcPr>
            <w:tcW w:w="1979" w:type="dxa"/>
          </w:tcPr>
          <w:p w:rsidR="00715A34" w:rsidRPr="00176881" w:rsidRDefault="00715A34" w:rsidP="00176881">
            <w:pPr>
              <w:pStyle w:val="Default"/>
              <w:jc w:val="center"/>
              <w:rPr>
                <w:color w:val="auto"/>
                <w:sz w:val="28"/>
                <w:szCs w:val="28"/>
              </w:rPr>
            </w:pPr>
            <w:r w:rsidRPr="00176881">
              <w:rPr>
                <w:bCs/>
                <w:sz w:val="28"/>
                <w:szCs w:val="28"/>
              </w:rPr>
              <w:t>ФИО участника (ов)</w:t>
            </w:r>
          </w:p>
        </w:tc>
        <w:tc>
          <w:tcPr>
            <w:tcW w:w="2370" w:type="dxa"/>
          </w:tcPr>
          <w:p w:rsidR="00715A34" w:rsidRPr="00176881" w:rsidRDefault="00715A34" w:rsidP="00176881">
            <w:pPr>
              <w:pStyle w:val="Default"/>
              <w:jc w:val="center"/>
              <w:rPr>
                <w:color w:val="auto"/>
                <w:sz w:val="28"/>
                <w:szCs w:val="28"/>
              </w:rPr>
            </w:pPr>
            <w:r w:rsidRPr="00176881">
              <w:rPr>
                <w:bCs/>
                <w:sz w:val="28"/>
                <w:szCs w:val="28"/>
              </w:rPr>
              <w:t>Результат</w:t>
            </w:r>
          </w:p>
        </w:tc>
        <w:tc>
          <w:tcPr>
            <w:tcW w:w="3137" w:type="dxa"/>
          </w:tcPr>
          <w:p w:rsidR="00715A34" w:rsidRPr="00176881" w:rsidRDefault="00715A34" w:rsidP="00176881">
            <w:pPr>
              <w:pStyle w:val="Default"/>
              <w:jc w:val="center"/>
              <w:rPr>
                <w:bCs/>
                <w:sz w:val="28"/>
                <w:szCs w:val="28"/>
              </w:rPr>
            </w:pPr>
            <w:r w:rsidRPr="00176881">
              <w:rPr>
                <w:bCs/>
                <w:sz w:val="28"/>
                <w:szCs w:val="28"/>
              </w:rPr>
              <w:t xml:space="preserve">Уровень </w:t>
            </w:r>
          </w:p>
        </w:tc>
      </w:tr>
      <w:tr w:rsidR="00715A34" w:rsidRPr="00176881" w:rsidTr="005A43EE">
        <w:trPr>
          <w:jc w:val="center"/>
        </w:trPr>
        <w:tc>
          <w:tcPr>
            <w:tcW w:w="611" w:type="dxa"/>
          </w:tcPr>
          <w:p w:rsidR="00715A34" w:rsidRPr="00176881" w:rsidRDefault="00715A34" w:rsidP="00176881">
            <w:pPr>
              <w:pStyle w:val="Default"/>
              <w:jc w:val="center"/>
              <w:rPr>
                <w:bCs/>
                <w:sz w:val="28"/>
                <w:szCs w:val="28"/>
              </w:rPr>
            </w:pPr>
            <w:r w:rsidRPr="00176881">
              <w:rPr>
                <w:bCs/>
                <w:sz w:val="28"/>
                <w:szCs w:val="28"/>
              </w:rPr>
              <w:t>1.</w:t>
            </w:r>
          </w:p>
        </w:tc>
        <w:tc>
          <w:tcPr>
            <w:tcW w:w="3622" w:type="dxa"/>
          </w:tcPr>
          <w:p w:rsidR="00715A34" w:rsidRPr="00176881" w:rsidRDefault="00715A34" w:rsidP="00176881">
            <w:pPr>
              <w:autoSpaceDE w:val="0"/>
              <w:autoSpaceDN w:val="0"/>
              <w:adjustRightInd w:val="0"/>
              <w:spacing w:after="0" w:line="240" w:lineRule="auto"/>
              <w:jc w:val="center"/>
              <w:rPr>
                <w:rFonts w:ascii="Times New Roman" w:hAnsi="Times New Roman"/>
                <w:i/>
                <w:sz w:val="28"/>
                <w:szCs w:val="28"/>
              </w:rPr>
            </w:pPr>
            <w:r w:rsidRPr="00176881">
              <w:rPr>
                <w:rFonts w:ascii="Times New Roman" w:hAnsi="Times New Roman"/>
                <w:i/>
                <w:sz w:val="28"/>
                <w:szCs w:val="28"/>
              </w:rPr>
              <w:t>ФГБОУ ВО «МГТУ»</w:t>
            </w:r>
          </w:p>
          <w:p w:rsidR="00715A34" w:rsidRPr="00176881" w:rsidRDefault="00715A34" w:rsidP="00176881">
            <w:pPr>
              <w:autoSpaceDE w:val="0"/>
              <w:autoSpaceDN w:val="0"/>
              <w:adjustRightInd w:val="0"/>
              <w:spacing w:after="0" w:line="240" w:lineRule="auto"/>
              <w:jc w:val="center"/>
              <w:rPr>
                <w:rFonts w:ascii="Times New Roman" w:hAnsi="Times New Roman"/>
                <w:sz w:val="28"/>
                <w:szCs w:val="28"/>
              </w:rPr>
            </w:pPr>
            <w:r w:rsidRPr="00176881">
              <w:rPr>
                <w:rFonts w:ascii="Times New Roman" w:hAnsi="Times New Roman"/>
                <w:sz w:val="28"/>
                <w:szCs w:val="28"/>
              </w:rPr>
              <w:t>Всероссийский конкурс студенческих инициатив и проектов в области АПК «Аграрий»</w:t>
            </w:r>
          </w:p>
        </w:tc>
        <w:tc>
          <w:tcPr>
            <w:tcW w:w="2053" w:type="dxa"/>
          </w:tcPr>
          <w:p w:rsidR="00715A34" w:rsidRPr="00176881" w:rsidRDefault="002C5990" w:rsidP="00176881">
            <w:pPr>
              <w:pStyle w:val="Default"/>
              <w:jc w:val="center"/>
              <w:rPr>
                <w:bCs/>
                <w:sz w:val="28"/>
                <w:szCs w:val="28"/>
              </w:rPr>
            </w:pPr>
            <w:r w:rsidRPr="00176881">
              <w:rPr>
                <w:bCs/>
                <w:sz w:val="28"/>
                <w:szCs w:val="28"/>
              </w:rPr>
              <w:t>М</w:t>
            </w:r>
            <w:r w:rsidR="00715A34" w:rsidRPr="00176881">
              <w:rPr>
                <w:bCs/>
                <w:sz w:val="28"/>
                <w:szCs w:val="28"/>
              </w:rPr>
              <w:t>арт-апрель 2022</w:t>
            </w:r>
          </w:p>
        </w:tc>
        <w:tc>
          <w:tcPr>
            <w:tcW w:w="1978" w:type="dxa"/>
          </w:tcPr>
          <w:p w:rsidR="00715A34" w:rsidRPr="00176881" w:rsidRDefault="00715A34" w:rsidP="00176881">
            <w:pPr>
              <w:pStyle w:val="Default"/>
              <w:jc w:val="center"/>
              <w:rPr>
                <w:bCs/>
                <w:sz w:val="28"/>
                <w:szCs w:val="28"/>
              </w:rPr>
            </w:pPr>
            <w:r w:rsidRPr="00176881">
              <w:rPr>
                <w:bCs/>
                <w:sz w:val="28"/>
                <w:szCs w:val="28"/>
              </w:rPr>
              <w:t>Дворников И.Л.</w:t>
            </w:r>
          </w:p>
        </w:tc>
        <w:tc>
          <w:tcPr>
            <w:tcW w:w="1979" w:type="dxa"/>
          </w:tcPr>
          <w:p w:rsidR="00715A34" w:rsidRPr="00176881" w:rsidRDefault="00715A34" w:rsidP="00176881">
            <w:pPr>
              <w:pStyle w:val="Default"/>
              <w:jc w:val="center"/>
              <w:rPr>
                <w:bCs/>
                <w:sz w:val="28"/>
                <w:szCs w:val="28"/>
              </w:rPr>
            </w:pPr>
            <w:r w:rsidRPr="00176881">
              <w:rPr>
                <w:bCs/>
                <w:sz w:val="28"/>
                <w:szCs w:val="28"/>
              </w:rPr>
              <w:t>Каюмов Максим</w:t>
            </w:r>
          </w:p>
        </w:tc>
        <w:tc>
          <w:tcPr>
            <w:tcW w:w="2370" w:type="dxa"/>
          </w:tcPr>
          <w:p w:rsidR="00715A34" w:rsidRPr="00176881" w:rsidRDefault="0074399C" w:rsidP="00176881">
            <w:pPr>
              <w:pStyle w:val="Default"/>
              <w:jc w:val="center"/>
              <w:rPr>
                <w:bCs/>
                <w:sz w:val="28"/>
                <w:szCs w:val="28"/>
              </w:rPr>
            </w:pPr>
            <w:r w:rsidRPr="00176881">
              <w:rPr>
                <w:bCs/>
                <w:sz w:val="28"/>
                <w:szCs w:val="28"/>
              </w:rPr>
              <w:t xml:space="preserve">Диплом </w:t>
            </w:r>
            <w:r w:rsidRPr="00176881">
              <w:rPr>
                <w:bCs/>
                <w:sz w:val="28"/>
                <w:szCs w:val="28"/>
                <w:lang w:val="en-US"/>
              </w:rPr>
              <w:t>II</w:t>
            </w:r>
            <w:r w:rsidR="00715A34" w:rsidRPr="00176881">
              <w:rPr>
                <w:bCs/>
                <w:sz w:val="28"/>
                <w:szCs w:val="28"/>
              </w:rPr>
              <w:t xml:space="preserve"> степени</w:t>
            </w:r>
          </w:p>
        </w:tc>
        <w:tc>
          <w:tcPr>
            <w:tcW w:w="3137" w:type="dxa"/>
          </w:tcPr>
          <w:p w:rsidR="00715A34" w:rsidRPr="00176881" w:rsidRDefault="002C5990" w:rsidP="00176881">
            <w:pPr>
              <w:pStyle w:val="Default"/>
              <w:jc w:val="center"/>
              <w:rPr>
                <w:bCs/>
                <w:sz w:val="28"/>
                <w:szCs w:val="28"/>
              </w:rPr>
            </w:pPr>
            <w:r w:rsidRPr="00176881">
              <w:rPr>
                <w:bCs/>
                <w:sz w:val="28"/>
                <w:szCs w:val="28"/>
              </w:rPr>
              <w:t>В</w:t>
            </w:r>
            <w:r w:rsidR="00715A34" w:rsidRPr="00176881">
              <w:rPr>
                <w:bCs/>
                <w:sz w:val="28"/>
                <w:szCs w:val="28"/>
              </w:rPr>
              <w:t>сероссийский</w:t>
            </w:r>
            <w:r w:rsidRPr="00176881">
              <w:rPr>
                <w:bCs/>
                <w:sz w:val="28"/>
                <w:szCs w:val="28"/>
              </w:rPr>
              <w:t xml:space="preserve"> </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2.</w:t>
            </w:r>
          </w:p>
        </w:tc>
        <w:tc>
          <w:tcPr>
            <w:tcW w:w="3622" w:type="dxa"/>
          </w:tcPr>
          <w:p w:rsidR="0074399C" w:rsidRPr="00176881" w:rsidRDefault="0074399C" w:rsidP="00176881">
            <w:pPr>
              <w:spacing w:after="0" w:line="240" w:lineRule="auto"/>
              <w:jc w:val="center"/>
              <w:rPr>
                <w:rFonts w:ascii="Times New Roman" w:hAnsi="Times New Roman"/>
                <w:i/>
                <w:sz w:val="28"/>
              </w:rPr>
            </w:pPr>
            <w:r w:rsidRPr="00176881">
              <w:rPr>
                <w:rFonts w:ascii="Times New Roman" w:hAnsi="Times New Roman"/>
                <w:i/>
                <w:sz w:val="28"/>
              </w:rPr>
              <w:t>ФГБОУ ВО МГТУ</w:t>
            </w:r>
          </w:p>
          <w:p w:rsidR="0074399C" w:rsidRPr="00176881" w:rsidRDefault="0074399C" w:rsidP="00176881">
            <w:pPr>
              <w:spacing w:after="0" w:line="240" w:lineRule="auto"/>
              <w:jc w:val="center"/>
              <w:rPr>
                <w:rFonts w:ascii="Times New Roman" w:hAnsi="Times New Roman"/>
                <w:sz w:val="28"/>
              </w:rPr>
            </w:pPr>
            <w:r w:rsidRPr="00176881">
              <w:rPr>
                <w:rFonts w:ascii="Times New Roman" w:hAnsi="Times New Roman"/>
                <w:sz w:val="28"/>
              </w:rPr>
              <w:t>Всероссийский конкурс студенческих инициатив и проектов в области АПК «Аграрий»</w:t>
            </w:r>
          </w:p>
        </w:tc>
        <w:tc>
          <w:tcPr>
            <w:tcW w:w="2053"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Март-апрель 2022</w:t>
            </w:r>
          </w:p>
        </w:tc>
        <w:tc>
          <w:tcPr>
            <w:tcW w:w="1978"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Шевченко М.А.</w:t>
            </w:r>
          </w:p>
        </w:tc>
        <w:tc>
          <w:tcPr>
            <w:tcW w:w="1979"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Цинцадзе Кирилл</w:t>
            </w:r>
            <w:bookmarkStart w:id="0" w:name="_GoBack"/>
            <w:bookmarkEnd w:id="0"/>
          </w:p>
        </w:tc>
        <w:tc>
          <w:tcPr>
            <w:tcW w:w="2370"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 xml:space="preserve">Диплом </w:t>
            </w:r>
            <w:r w:rsidRPr="00176881">
              <w:rPr>
                <w:rFonts w:ascii="Times New Roman" w:hAnsi="Times New Roman"/>
                <w:sz w:val="28"/>
                <w:lang w:val="en-US"/>
              </w:rPr>
              <w:t>II</w:t>
            </w:r>
            <w:r w:rsidRPr="00176881">
              <w:rPr>
                <w:rFonts w:ascii="Times New Roman" w:hAnsi="Times New Roman"/>
                <w:sz w:val="28"/>
              </w:rPr>
              <w:t xml:space="preserve"> степень</w:t>
            </w:r>
          </w:p>
        </w:tc>
        <w:tc>
          <w:tcPr>
            <w:tcW w:w="3137"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Всероссийский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3.</w:t>
            </w:r>
          </w:p>
        </w:tc>
        <w:tc>
          <w:tcPr>
            <w:tcW w:w="3622" w:type="dxa"/>
          </w:tcPr>
          <w:p w:rsidR="0074399C" w:rsidRPr="00176881" w:rsidRDefault="0074399C" w:rsidP="00176881">
            <w:pPr>
              <w:spacing w:after="0" w:line="240" w:lineRule="auto"/>
              <w:jc w:val="center"/>
              <w:rPr>
                <w:rFonts w:ascii="Times New Roman" w:hAnsi="Times New Roman"/>
                <w:i/>
                <w:sz w:val="28"/>
              </w:rPr>
            </w:pPr>
            <w:r w:rsidRPr="00176881">
              <w:rPr>
                <w:rFonts w:ascii="Times New Roman" w:hAnsi="Times New Roman"/>
                <w:i/>
                <w:sz w:val="28"/>
              </w:rPr>
              <w:t>Министерство просвещения РФ</w:t>
            </w:r>
          </w:p>
          <w:p w:rsidR="0074399C" w:rsidRPr="00176881" w:rsidRDefault="0074399C" w:rsidP="00176881">
            <w:pPr>
              <w:spacing w:after="0" w:line="240" w:lineRule="auto"/>
              <w:jc w:val="center"/>
              <w:rPr>
                <w:rFonts w:ascii="Times New Roman" w:hAnsi="Times New Roman"/>
                <w:i/>
                <w:sz w:val="28"/>
              </w:rPr>
            </w:pPr>
            <w:r w:rsidRPr="00176881">
              <w:rPr>
                <w:rFonts w:ascii="Times New Roman" w:hAnsi="Times New Roman"/>
                <w:sz w:val="28"/>
              </w:rPr>
              <w:t>Всероссийское первенство по автомногоборью</w:t>
            </w:r>
          </w:p>
        </w:tc>
        <w:tc>
          <w:tcPr>
            <w:tcW w:w="2053"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Апрель 2022</w:t>
            </w:r>
          </w:p>
        </w:tc>
        <w:tc>
          <w:tcPr>
            <w:tcW w:w="1978"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Шевченко М.А.</w:t>
            </w:r>
          </w:p>
        </w:tc>
        <w:tc>
          <w:tcPr>
            <w:tcW w:w="1979"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 xml:space="preserve">Сборная команда ГБПОУ РА МПТ </w:t>
            </w:r>
          </w:p>
        </w:tc>
        <w:tc>
          <w:tcPr>
            <w:tcW w:w="2370"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Сертификат</w:t>
            </w:r>
          </w:p>
        </w:tc>
        <w:tc>
          <w:tcPr>
            <w:tcW w:w="3137"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всероссийский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4.</w:t>
            </w:r>
          </w:p>
        </w:tc>
        <w:tc>
          <w:tcPr>
            <w:tcW w:w="3622" w:type="dxa"/>
          </w:tcPr>
          <w:p w:rsidR="0074399C" w:rsidRPr="00176881" w:rsidRDefault="0074399C" w:rsidP="00176881">
            <w:pPr>
              <w:spacing w:after="0" w:line="240" w:lineRule="auto"/>
              <w:jc w:val="center"/>
              <w:rPr>
                <w:rFonts w:ascii="Times New Roman" w:hAnsi="Times New Roman"/>
                <w:i/>
                <w:sz w:val="28"/>
              </w:rPr>
            </w:pPr>
            <w:r w:rsidRPr="00176881">
              <w:rPr>
                <w:rFonts w:ascii="Times New Roman" w:hAnsi="Times New Roman"/>
                <w:i/>
                <w:sz w:val="28"/>
              </w:rPr>
              <w:t>МОиН РА</w:t>
            </w:r>
          </w:p>
          <w:p w:rsidR="0074399C" w:rsidRPr="00176881" w:rsidRDefault="0074399C" w:rsidP="00176881">
            <w:pPr>
              <w:spacing w:after="0" w:line="240" w:lineRule="auto"/>
              <w:jc w:val="center"/>
              <w:rPr>
                <w:rFonts w:ascii="Times New Roman" w:hAnsi="Times New Roman"/>
                <w:sz w:val="28"/>
              </w:rPr>
            </w:pPr>
            <w:r w:rsidRPr="00176881">
              <w:rPr>
                <w:rFonts w:ascii="Times New Roman" w:hAnsi="Times New Roman"/>
                <w:sz w:val="28"/>
              </w:rPr>
              <w:t>Республиканская студенческая научно-практическая конференция «Вклад земляков в культурное наследие России»</w:t>
            </w:r>
          </w:p>
        </w:tc>
        <w:tc>
          <w:tcPr>
            <w:tcW w:w="2053"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Апрель-июнь 2022</w:t>
            </w:r>
          </w:p>
        </w:tc>
        <w:tc>
          <w:tcPr>
            <w:tcW w:w="1978"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Кудайнетова Н.А.</w:t>
            </w:r>
          </w:p>
        </w:tc>
        <w:tc>
          <w:tcPr>
            <w:tcW w:w="1979"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Судейко Евгений</w:t>
            </w:r>
          </w:p>
        </w:tc>
        <w:tc>
          <w:tcPr>
            <w:tcW w:w="2370"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Сертификат</w:t>
            </w:r>
          </w:p>
        </w:tc>
        <w:tc>
          <w:tcPr>
            <w:tcW w:w="3137" w:type="dxa"/>
          </w:tcPr>
          <w:p w:rsidR="0074399C" w:rsidRPr="00176881" w:rsidRDefault="0074399C" w:rsidP="00176881">
            <w:pPr>
              <w:spacing w:line="240" w:lineRule="auto"/>
              <w:jc w:val="center"/>
              <w:rPr>
                <w:rFonts w:ascii="Times New Roman" w:hAnsi="Times New Roman"/>
                <w:sz w:val="28"/>
              </w:rPr>
            </w:pPr>
            <w:r w:rsidRPr="00176881">
              <w:rPr>
                <w:rFonts w:ascii="Times New Roman" w:hAnsi="Times New Roman"/>
                <w:sz w:val="28"/>
              </w:rPr>
              <w:t>Республиканский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5.</w:t>
            </w:r>
          </w:p>
        </w:tc>
        <w:tc>
          <w:tcPr>
            <w:tcW w:w="3622" w:type="dxa"/>
          </w:tcPr>
          <w:p w:rsidR="0074399C" w:rsidRPr="00176881" w:rsidRDefault="0074399C" w:rsidP="00176881">
            <w:pPr>
              <w:spacing w:after="0" w:line="240" w:lineRule="auto"/>
              <w:jc w:val="center"/>
              <w:rPr>
                <w:rFonts w:ascii="Times New Roman" w:hAnsi="Times New Roman"/>
                <w:i/>
                <w:sz w:val="28"/>
                <w:szCs w:val="28"/>
              </w:rPr>
            </w:pPr>
            <w:r w:rsidRPr="00176881">
              <w:rPr>
                <w:rFonts w:ascii="Times New Roman" w:hAnsi="Times New Roman"/>
                <w:i/>
                <w:sz w:val="28"/>
                <w:szCs w:val="28"/>
              </w:rPr>
              <w:t xml:space="preserve">Министерство </w:t>
            </w:r>
            <w:r w:rsidRPr="00176881">
              <w:rPr>
                <w:rFonts w:ascii="Times New Roman" w:hAnsi="Times New Roman"/>
                <w:i/>
                <w:sz w:val="28"/>
                <w:szCs w:val="28"/>
              </w:rPr>
              <w:lastRenderedPageBreak/>
              <w:t>просвещения РФ</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Студенческий квест «Ты в СПО» 2022</w:t>
            </w:r>
          </w:p>
        </w:tc>
        <w:tc>
          <w:tcPr>
            <w:tcW w:w="2053"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lastRenderedPageBreak/>
              <w:t>Октябрь 2022</w:t>
            </w:r>
          </w:p>
        </w:tc>
        <w:tc>
          <w:tcPr>
            <w:tcW w:w="1978"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 xml:space="preserve">Коллектив </w:t>
            </w:r>
            <w:r w:rsidRPr="00176881">
              <w:rPr>
                <w:rFonts w:ascii="Times New Roman" w:hAnsi="Times New Roman"/>
                <w:sz w:val="28"/>
                <w:szCs w:val="28"/>
              </w:rPr>
              <w:lastRenderedPageBreak/>
              <w:t>педагогов</w:t>
            </w:r>
          </w:p>
        </w:tc>
        <w:tc>
          <w:tcPr>
            <w:tcW w:w="1979"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lastRenderedPageBreak/>
              <w:t xml:space="preserve">Коллектив </w:t>
            </w:r>
            <w:r w:rsidRPr="00176881">
              <w:rPr>
                <w:rFonts w:ascii="Times New Roman" w:hAnsi="Times New Roman"/>
                <w:sz w:val="28"/>
                <w:szCs w:val="28"/>
              </w:rPr>
              <w:lastRenderedPageBreak/>
              <w:t>студентов</w:t>
            </w:r>
          </w:p>
        </w:tc>
        <w:tc>
          <w:tcPr>
            <w:tcW w:w="2370"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lastRenderedPageBreak/>
              <w:t xml:space="preserve">Сертификат </w:t>
            </w:r>
            <w:r w:rsidRPr="00176881">
              <w:rPr>
                <w:rFonts w:ascii="Times New Roman" w:hAnsi="Times New Roman"/>
                <w:sz w:val="28"/>
                <w:szCs w:val="28"/>
              </w:rPr>
              <w:lastRenderedPageBreak/>
              <w:t>участника</w:t>
            </w:r>
          </w:p>
        </w:tc>
        <w:tc>
          <w:tcPr>
            <w:tcW w:w="3137"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lastRenderedPageBreak/>
              <w:t>Всероссийский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lastRenderedPageBreak/>
              <w:t>6.</w:t>
            </w:r>
          </w:p>
        </w:tc>
        <w:tc>
          <w:tcPr>
            <w:tcW w:w="3622" w:type="dxa"/>
          </w:tcPr>
          <w:p w:rsidR="0074399C" w:rsidRPr="00176881" w:rsidRDefault="0074399C" w:rsidP="00176881">
            <w:pPr>
              <w:spacing w:after="0" w:line="240" w:lineRule="auto"/>
              <w:jc w:val="center"/>
              <w:rPr>
                <w:rFonts w:ascii="Times New Roman" w:hAnsi="Times New Roman"/>
                <w:i/>
                <w:sz w:val="28"/>
                <w:szCs w:val="28"/>
              </w:rPr>
            </w:pPr>
            <w:r w:rsidRPr="00176881">
              <w:rPr>
                <w:rFonts w:ascii="Times New Roman" w:hAnsi="Times New Roman"/>
                <w:i/>
                <w:sz w:val="28"/>
                <w:szCs w:val="28"/>
              </w:rPr>
              <w:t>Министерство просвещения РФ</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Всероссийская олимпиада «Эколята – молодые защитники природы»</w:t>
            </w:r>
          </w:p>
        </w:tc>
        <w:tc>
          <w:tcPr>
            <w:tcW w:w="2053"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Октябрь-ноябрь 2022</w:t>
            </w:r>
          </w:p>
        </w:tc>
        <w:tc>
          <w:tcPr>
            <w:tcW w:w="1978"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Садова М.А.</w:t>
            </w:r>
          </w:p>
        </w:tc>
        <w:tc>
          <w:tcPr>
            <w:tcW w:w="1979" w:type="dxa"/>
          </w:tcPr>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Исаков Виктор</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Ким Игорь</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Стадникова Татьяна</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Воронецкая Кристина</w:t>
            </w:r>
          </w:p>
        </w:tc>
        <w:tc>
          <w:tcPr>
            <w:tcW w:w="2370"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Дипломы призеров</w:t>
            </w:r>
          </w:p>
        </w:tc>
        <w:tc>
          <w:tcPr>
            <w:tcW w:w="3137"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Всероссийский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7.</w:t>
            </w:r>
          </w:p>
        </w:tc>
        <w:tc>
          <w:tcPr>
            <w:tcW w:w="3622" w:type="dxa"/>
          </w:tcPr>
          <w:p w:rsidR="0074399C" w:rsidRPr="00176881" w:rsidRDefault="0074399C" w:rsidP="00176881">
            <w:pPr>
              <w:spacing w:after="0" w:line="240" w:lineRule="auto"/>
              <w:jc w:val="center"/>
              <w:rPr>
                <w:rFonts w:ascii="Times New Roman" w:hAnsi="Times New Roman"/>
                <w:i/>
                <w:sz w:val="28"/>
                <w:szCs w:val="28"/>
              </w:rPr>
            </w:pPr>
            <w:r w:rsidRPr="00176881">
              <w:rPr>
                <w:rFonts w:ascii="Times New Roman" w:hAnsi="Times New Roman"/>
                <w:i/>
                <w:sz w:val="28"/>
                <w:szCs w:val="28"/>
              </w:rPr>
              <w:t>МОиН РА</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Региональный этап Всероссийского конкурса юных исследователей ОС «Открытия 2030»</w:t>
            </w:r>
          </w:p>
        </w:tc>
        <w:tc>
          <w:tcPr>
            <w:tcW w:w="2053"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Октябрь 2022</w:t>
            </w:r>
          </w:p>
        </w:tc>
        <w:tc>
          <w:tcPr>
            <w:tcW w:w="1978"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Садова М.А.</w:t>
            </w:r>
          </w:p>
        </w:tc>
        <w:tc>
          <w:tcPr>
            <w:tcW w:w="1979"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Беликова Светлана</w:t>
            </w:r>
          </w:p>
        </w:tc>
        <w:tc>
          <w:tcPr>
            <w:tcW w:w="2370"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Диплом призера</w:t>
            </w:r>
          </w:p>
        </w:tc>
        <w:tc>
          <w:tcPr>
            <w:tcW w:w="3137"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Республиканский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8</w:t>
            </w:r>
            <w:r w:rsidR="0074399C" w:rsidRPr="00176881">
              <w:rPr>
                <w:bCs/>
                <w:sz w:val="28"/>
                <w:szCs w:val="28"/>
              </w:rPr>
              <w:t>.</w:t>
            </w:r>
          </w:p>
        </w:tc>
        <w:tc>
          <w:tcPr>
            <w:tcW w:w="3622" w:type="dxa"/>
          </w:tcPr>
          <w:p w:rsidR="0074399C" w:rsidRPr="00176881" w:rsidRDefault="0074399C" w:rsidP="00176881">
            <w:pPr>
              <w:spacing w:after="0" w:line="240" w:lineRule="auto"/>
              <w:jc w:val="center"/>
              <w:rPr>
                <w:rFonts w:ascii="Times New Roman" w:hAnsi="Times New Roman"/>
                <w:i/>
                <w:sz w:val="28"/>
                <w:szCs w:val="28"/>
              </w:rPr>
            </w:pPr>
            <w:r w:rsidRPr="00176881">
              <w:rPr>
                <w:rFonts w:ascii="Times New Roman" w:hAnsi="Times New Roman"/>
                <w:i/>
                <w:sz w:val="28"/>
                <w:szCs w:val="28"/>
              </w:rPr>
              <w:t>МОиН РА</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Республиканский конкурс детских и молодежных социальных проектов антинаркотической направленности «Здоровая планета начинается с меня»</w:t>
            </w:r>
          </w:p>
        </w:tc>
        <w:tc>
          <w:tcPr>
            <w:tcW w:w="2053"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Ноябрь-декабрь 2022</w:t>
            </w:r>
          </w:p>
        </w:tc>
        <w:tc>
          <w:tcPr>
            <w:tcW w:w="1978"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Данилова Н.С.</w:t>
            </w:r>
          </w:p>
        </w:tc>
        <w:tc>
          <w:tcPr>
            <w:tcW w:w="1979"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Волошина Анна</w:t>
            </w:r>
          </w:p>
        </w:tc>
        <w:tc>
          <w:tcPr>
            <w:tcW w:w="2370"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 xml:space="preserve">Диплом </w:t>
            </w:r>
          </w:p>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lang w:val="en-US"/>
              </w:rPr>
              <w:t>I</w:t>
            </w:r>
            <w:r w:rsidRPr="00176881">
              <w:rPr>
                <w:rFonts w:ascii="Times New Roman" w:hAnsi="Times New Roman"/>
                <w:sz w:val="28"/>
                <w:szCs w:val="28"/>
              </w:rPr>
              <w:t xml:space="preserve"> степень</w:t>
            </w:r>
          </w:p>
          <w:p w:rsidR="0074399C" w:rsidRPr="00176881" w:rsidRDefault="0074399C" w:rsidP="00176881">
            <w:pPr>
              <w:spacing w:line="240" w:lineRule="auto"/>
              <w:jc w:val="center"/>
              <w:rPr>
                <w:rFonts w:ascii="Times New Roman" w:hAnsi="Times New Roman"/>
                <w:sz w:val="28"/>
                <w:szCs w:val="28"/>
              </w:rPr>
            </w:pPr>
          </w:p>
        </w:tc>
        <w:tc>
          <w:tcPr>
            <w:tcW w:w="3137"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Республиканский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9.</w:t>
            </w:r>
          </w:p>
        </w:tc>
        <w:tc>
          <w:tcPr>
            <w:tcW w:w="3622" w:type="dxa"/>
          </w:tcPr>
          <w:p w:rsidR="0074399C" w:rsidRPr="00176881" w:rsidRDefault="0074399C" w:rsidP="00176881">
            <w:pPr>
              <w:spacing w:after="0" w:line="240" w:lineRule="auto"/>
              <w:jc w:val="center"/>
              <w:rPr>
                <w:rFonts w:ascii="Times New Roman" w:hAnsi="Times New Roman"/>
                <w:i/>
                <w:sz w:val="28"/>
                <w:szCs w:val="28"/>
              </w:rPr>
            </w:pPr>
            <w:r w:rsidRPr="00176881">
              <w:rPr>
                <w:rFonts w:ascii="Times New Roman" w:hAnsi="Times New Roman"/>
                <w:i/>
                <w:sz w:val="28"/>
                <w:szCs w:val="28"/>
              </w:rPr>
              <w:t>МОиН РА</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 xml:space="preserve">Республиканский конкурс на лучшее знание событий эпохи Петра </w:t>
            </w:r>
            <w:r w:rsidRPr="00176881">
              <w:rPr>
                <w:rFonts w:ascii="Times New Roman" w:hAnsi="Times New Roman"/>
                <w:sz w:val="28"/>
                <w:szCs w:val="28"/>
                <w:lang w:val="en-US"/>
              </w:rPr>
              <w:t>I</w:t>
            </w:r>
            <w:r w:rsidRPr="00176881">
              <w:rPr>
                <w:rFonts w:ascii="Times New Roman" w:hAnsi="Times New Roman"/>
                <w:sz w:val="28"/>
                <w:szCs w:val="28"/>
              </w:rPr>
              <w:t xml:space="preserve"> среди обуч-ся ОО РА</w:t>
            </w:r>
          </w:p>
        </w:tc>
        <w:tc>
          <w:tcPr>
            <w:tcW w:w="2053"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Декабрь 2022</w:t>
            </w:r>
          </w:p>
        </w:tc>
        <w:tc>
          <w:tcPr>
            <w:tcW w:w="1978"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Пичугина И.Ю.</w:t>
            </w:r>
          </w:p>
        </w:tc>
        <w:tc>
          <w:tcPr>
            <w:tcW w:w="1979"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Колосова Полина</w:t>
            </w:r>
          </w:p>
        </w:tc>
        <w:tc>
          <w:tcPr>
            <w:tcW w:w="2370" w:type="dxa"/>
          </w:tcPr>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rPr>
              <w:t xml:space="preserve">Диплом </w:t>
            </w:r>
          </w:p>
          <w:p w:rsidR="0074399C" w:rsidRPr="00176881" w:rsidRDefault="0074399C" w:rsidP="00176881">
            <w:pPr>
              <w:spacing w:after="0" w:line="240" w:lineRule="auto"/>
              <w:jc w:val="center"/>
              <w:rPr>
                <w:rFonts w:ascii="Times New Roman" w:hAnsi="Times New Roman"/>
                <w:sz w:val="28"/>
                <w:szCs w:val="28"/>
              </w:rPr>
            </w:pPr>
            <w:r w:rsidRPr="00176881">
              <w:rPr>
                <w:rFonts w:ascii="Times New Roman" w:hAnsi="Times New Roman"/>
                <w:sz w:val="28"/>
                <w:szCs w:val="28"/>
                <w:lang w:val="en-US"/>
              </w:rPr>
              <w:t>III</w:t>
            </w:r>
            <w:r w:rsidRPr="00176881">
              <w:rPr>
                <w:rFonts w:ascii="Times New Roman" w:hAnsi="Times New Roman"/>
                <w:sz w:val="28"/>
                <w:szCs w:val="28"/>
              </w:rPr>
              <w:t xml:space="preserve"> степень</w:t>
            </w:r>
          </w:p>
          <w:p w:rsidR="0074399C" w:rsidRPr="00176881" w:rsidRDefault="0074399C" w:rsidP="00176881">
            <w:pPr>
              <w:spacing w:after="0" w:line="240" w:lineRule="auto"/>
              <w:jc w:val="center"/>
              <w:rPr>
                <w:rFonts w:ascii="Times New Roman" w:hAnsi="Times New Roman"/>
                <w:sz w:val="28"/>
                <w:szCs w:val="28"/>
              </w:rPr>
            </w:pPr>
          </w:p>
        </w:tc>
        <w:tc>
          <w:tcPr>
            <w:tcW w:w="3137" w:type="dxa"/>
          </w:tcPr>
          <w:p w:rsidR="0074399C" w:rsidRPr="00176881" w:rsidRDefault="0074399C" w:rsidP="00176881">
            <w:pPr>
              <w:spacing w:line="240" w:lineRule="auto"/>
              <w:jc w:val="center"/>
              <w:rPr>
                <w:rFonts w:ascii="Times New Roman" w:hAnsi="Times New Roman"/>
                <w:sz w:val="28"/>
                <w:szCs w:val="28"/>
              </w:rPr>
            </w:pPr>
            <w:r w:rsidRPr="00176881">
              <w:rPr>
                <w:rFonts w:ascii="Times New Roman" w:hAnsi="Times New Roman"/>
                <w:sz w:val="28"/>
                <w:szCs w:val="28"/>
              </w:rPr>
              <w:t>Республиканский</w:t>
            </w:r>
          </w:p>
        </w:tc>
      </w:tr>
      <w:tr w:rsidR="0074399C" w:rsidRPr="00176881" w:rsidTr="005A43EE">
        <w:trPr>
          <w:jc w:val="center"/>
        </w:trPr>
        <w:tc>
          <w:tcPr>
            <w:tcW w:w="611" w:type="dxa"/>
          </w:tcPr>
          <w:p w:rsidR="0074399C" w:rsidRPr="00176881" w:rsidRDefault="00794F21" w:rsidP="00176881">
            <w:pPr>
              <w:pStyle w:val="Default"/>
              <w:jc w:val="center"/>
              <w:rPr>
                <w:bCs/>
                <w:sz w:val="28"/>
                <w:szCs w:val="28"/>
              </w:rPr>
            </w:pPr>
            <w:r w:rsidRPr="00176881">
              <w:rPr>
                <w:bCs/>
                <w:sz w:val="28"/>
                <w:szCs w:val="28"/>
              </w:rPr>
              <w:t>10.</w:t>
            </w:r>
          </w:p>
        </w:tc>
        <w:tc>
          <w:tcPr>
            <w:tcW w:w="3622" w:type="dxa"/>
          </w:tcPr>
          <w:p w:rsidR="0074399C" w:rsidRPr="00176881" w:rsidRDefault="0074399C" w:rsidP="00176881">
            <w:pPr>
              <w:pStyle w:val="Default"/>
              <w:jc w:val="center"/>
              <w:rPr>
                <w:bCs/>
                <w:sz w:val="28"/>
                <w:szCs w:val="28"/>
              </w:rPr>
            </w:pPr>
            <w:r w:rsidRPr="00176881">
              <w:rPr>
                <w:bCs/>
                <w:sz w:val="28"/>
                <w:szCs w:val="28"/>
              </w:rPr>
              <w:t>Урок Цифры</w:t>
            </w:r>
          </w:p>
        </w:tc>
        <w:tc>
          <w:tcPr>
            <w:tcW w:w="2053" w:type="dxa"/>
          </w:tcPr>
          <w:p w:rsidR="0074399C" w:rsidRPr="00176881" w:rsidRDefault="0074399C" w:rsidP="00176881">
            <w:pPr>
              <w:pStyle w:val="Default"/>
              <w:jc w:val="center"/>
              <w:rPr>
                <w:bCs/>
                <w:sz w:val="28"/>
                <w:szCs w:val="28"/>
              </w:rPr>
            </w:pPr>
            <w:r w:rsidRPr="00176881">
              <w:rPr>
                <w:bCs/>
                <w:sz w:val="28"/>
                <w:szCs w:val="28"/>
              </w:rPr>
              <w:t>Декабрь 2022</w:t>
            </w:r>
          </w:p>
          <w:p w:rsidR="0074399C" w:rsidRPr="00176881" w:rsidRDefault="0074399C" w:rsidP="00176881">
            <w:pPr>
              <w:pStyle w:val="Default"/>
              <w:jc w:val="center"/>
              <w:rPr>
                <w:bCs/>
                <w:sz w:val="28"/>
                <w:szCs w:val="28"/>
              </w:rPr>
            </w:pPr>
            <w:r w:rsidRPr="00176881">
              <w:rPr>
                <w:bCs/>
                <w:sz w:val="28"/>
                <w:szCs w:val="28"/>
              </w:rPr>
              <w:lastRenderedPageBreak/>
              <w:t>Январь 2023</w:t>
            </w:r>
          </w:p>
        </w:tc>
        <w:tc>
          <w:tcPr>
            <w:tcW w:w="1978" w:type="dxa"/>
          </w:tcPr>
          <w:p w:rsidR="0074399C" w:rsidRPr="00176881" w:rsidRDefault="0074399C" w:rsidP="00176881">
            <w:pPr>
              <w:pStyle w:val="Default"/>
              <w:jc w:val="center"/>
              <w:rPr>
                <w:bCs/>
                <w:sz w:val="28"/>
                <w:szCs w:val="28"/>
              </w:rPr>
            </w:pPr>
            <w:r w:rsidRPr="00176881">
              <w:rPr>
                <w:bCs/>
                <w:sz w:val="28"/>
                <w:szCs w:val="28"/>
              </w:rPr>
              <w:lastRenderedPageBreak/>
              <w:t>Бунакова Т.В.</w:t>
            </w:r>
          </w:p>
        </w:tc>
        <w:tc>
          <w:tcPr>
            <w:tcW w:w="1979" w:type="dxa"/>
          </w:tcPr>
          <w:p w:rsidR="0074399C" w:rsidRPr="00176881" w:rsidRDefault="0074399C" w:rsidP="00176881">
            <w:pPr>
              <w:pStyle w:val="Default"/>
              <w:jc w:val="center"/>
              <w:rPr>
                <w:bCs/>
                <w:sz w:val="28"/>
                <w:szCs w:val="28"/>
              </w:rPr>
            </w:pPr>
            <w:r w:rsidRPr="00176881">
              <w:rPr>
                <w:bCs/>
                <w:sz w:val="28"/>
                <w:szCs w:val="28"/>
              </w:rPr>
              <w:t xml:space="preserve">Скороходова </w:t>
            </w:r>
            <w:r w:rsidRPr="00176881">
              <w:rPr>
                <w:bCs/>
                <w:sz w:val="28"/>
                <w:szCs w:val="28"/>
              </w:rPr>
              <w:lastRenderedPageBreak/>
              <w:t>Юлия</w:t>
            </w:r>
          </w:p>
          <w:p w:rsidR="0074399C" w:rsidRPr="00176881" w:rsidRDefault="0074399C" w:rsidP="00176881">
            <w:pPr>
              <w:pStyle w:val="Default"/>
              <w:jc w:val="center"/>
              <w:rPr>
                <w:bCs/>
                <w:sz w:val="28"/>
                <w:szCs w:val="28"/>
              </w:rPr>
            </w:pPr>
            <w:r w:rsidRPr="00176881">
              <w:rPr>
                <w:bCs/>
                <w:sz w:val="28"/>
                <w:szCs w:val="28"/>
              </w:rPr>
              <w:t>Власов Данила</w:t>
            </w:r>
          </w:p>
          <w:p w:rsidR="0074399C" w:rsidRPr="00176881" w:rsidRDefault="0074399C" w:rsidP="00176881">
            <w:pPr>
              <w:pStyle w:val="Default"/>
              <w:jc w:val="center"/>
              <w:rPr>
                <w:bCs/>
                <w:sz w:val="28"/>
                <w:szCs w:val="28"/>
              </w:rPr>
            </w:pPr>
            <w:r w:rsidRPr="00176881">
              <w:rPr>
                <w:bCs/>
                <w:sz w:val="28"/>
                <w:szCs w:val="28"/>
              </w:rPr>
              <w:t>Столяров Евгений</w:t>
            </w:r>
          </w:p>
          <w:p w:rsidR="0074399C" w:rsidRPr="00176881" w:rsidRDefault="0074399C" w:rsidP="00176881">
            <w:pPr>
              <w:pStyle w:val="Default"/>
              <w:jc w:val="center"/>
              <w:rPr>
                <w:bCs/>
                <w:sz w:val="28"/>
                <w:szCs w:val="28"/>
              </w:rPr>
            </w:pPr>
            <w:r w:rsidRPr="00176881">
              <w:rPr>
                <w:bCs/>
                <w:sz w:val="28"/>
                <w:szCs w:val="28"/>
              </w:rPr>
              <w:t>Селезнев Дмитрий</w:t>
            </w:r>
          </w:p>
        </w:tc>
        <w:tc>
          <w:tcPr>
            <w:tcW w:w="2370" w:type="dxa"/>
          </w:tcPr>
          <w:p w:rsidR="0074399C" w:rsidRPr="00176881" w:rsidRDefault="0074399C" w:rsidP="00176881">
            <w:pPr>
              <w:pStyle w:val="Default"/>
              <w:jc w:val="center"/>
              <w:rPr>
                <w:bCs/>
                <w:sz w:val="28"/>
                <w:szCs w:val="28"/>
              </w:rPr>
            </w:pPr>
            <w:r w:rsidRPr="00176881">
              <w:rPr>
                <w:bCs/>
                <w:sz w:val="28"/>
                <w:szCs w:val="28"/>
              </w:rPr>
              <w:lastRenderedPageBreak/>
              <w:t>сертификаты</w:t>
            </w:r>
          </w:p>
        </w:tc>
        <w:tc>
          <w:tcPr>
            <w:tcW w:w="3137" w:type="dxa"/>
          </w:tcPr>
          <w:p w:rsidR="0074399C" w:rsidRPr="00176881" w:rsidRDefault="001B67BB" w:rsidP="00176881">
            <w:pPr>
              <w:pStyle w:val="Default"/>
              <w:jc w:val="center"/>
              <w:rPr>
                <w:bCs/>
                <w:sz w:val="28"/>
                <w:szCs w:val="28"/>
              </w:rPr>
            </w:pPr>
            <w:r w:rsidRPr="00176881">
              <w:rPr>
                <w:bCs/>
                <w:sz w:val="28"/>
                <w:szCs w:val="28"/>
              </w:rPr>
              <w:t>В</w:t>
            </w:r>
            <w:r w:rsidR="0074399C" w:rsidRPr="00176881">
              <w:rPr>
                <w:bCs/>
                <w:sz w:val="28"/>
                <w:szCs w:val="28"/>
              </w:rPr>
              <w:t>сероссийский</w:t>
            </w:r>
            <w:r w:rsidRPr="00176881">
              <w:rPr>
                <w:bCs/>
                <w:sz w:val="28"/>
                <w:szCs w:val="28"/>
              </w:rPr>
              <w:t xml:space="preserve"> </w:t>
            </w:r>
          </w:p>
        </w:tc>
      </w:tr>
      <w:tr w:rsidR="001B67BB" w:rsidRPr="00176881" w:rsidTr="005A43EE">
        <w:trPr>
          <w:jc w:val="center"/>
        </w:trPr>
        <w:tc>
          <w:tcPr>
            <w:tcW w:w="611" w:type="dxa"/>
          </w:tcPr>
          <w:p w:rsidR="001B67BB" w:rsidRPr="00176881" w:rsidRDefault="001B67BB" w:rsidP="00176881">
            <w:pPr>
              <w:pStyle w:val="Default"/>
              <w:jc w:val="center"/>
              <w:rPr>
                <w:bCs/>
                <w:sz w:val="28"/>
                <w:szCs w:val="28"/>
              </w:rPr>
            </w:pPr>
            <w:r w:rsidRPr="00176881">
              <w:rPr>
                <w:bCs/>
                <w:sz w:val="28"/>
                <w:szCs w:val="28"/>
              </w:rPr>
              <w:lastRenderedPageBreak/>
              <w:t>11.</w:t>
            </w:r>
          </w:p>
        </w:tc>
        <w:tc>
          <w:tcPr>
            <w:tcW w:w="3622" w:type="dxa"/>
          </w:tcPr>
          <w:p w:rsidR="001B67BB" w:rsidRPr="00176881" w:rsidRDefault="001B67BB" w:rsidP="00176881">
            <w:pPr>
              <w:spacing w:after="0" w:line="240" w:lineRule="auto"/>
              <w:jc w:val="center"/>
              <w:rPr>
                <w:rFonts w:ascii="Times New Roman" w:hAnsi="Times New Roman"/>
                <w:i/>
                <w:sz w:val="28"/>
                <w:szCs w:val="28"/>
              </w:rPr>
            </w:pPr>
            <w:r w:rsidRPr="00176881">
              <w:rPr>
                <w:rFonts w:ascii="Times New Roman" w:hAnsi="Times New Roman"/>
                <w:i/>
                <w:sz w:val="28"/>
                <w:szCs w:val="28"/>
              </w:rPr>
              <w:t>МОиН РА</w:t>
            </w:r>
          </w:p>
          <w:p w:rsidR="001B67BB" w:rsidRPr="00176881" w:rsidRDefault="001B67BB" w:rsidP="00176881">
            <w:pPr>
              <w:spacing w:after="0" w:line="240" w:lineRule="auto"/>
              <w:jc w:val="center"/>
              <w:rPr>
                <w:rFonts w:ascii="Times New Roman" w:hAnsi="Times New Roman"/>
                <w:sz w:val="28"/>
                <w:szCs w:val="28"/>
              </w:rPr>
            </w:pPr>
            <w:r w:rsidRPr="00176881">
              <w:rPr>
                <w:rFonts w:ascii="Times New Roman" w:hAnsi="Times New Roman"/>
                <w:sz w:val="28"/>
                <w:szCs w:val="28"/>
              </w:rPr>
              <w:t>Республиканский творческий конкурс «Овеянные славою флаг наш и герб»</w:t>
            </w:r>
          </w:p>
          <w:p w:rsidR="001B67BB" w:rsidRPr="00176881" w:rsidRDefault="001B67BB" w:rsidP="00176881">
            <w:pPr>
              <w:spacing w:line="240" w:lineRule="auto"/>
              <w:jc w:val="center"/>
              <w:rPr>
                <w:rFonts w:ascii="Times New Roman" w:hAnsi="Times New Roman"/>
                <w:sz w:val="28"/>
                <w:szCs w:val="28"/>
              </w:rPr>
            </w:pPr>
          </w:p>
        </w:tc>
        <w:tc>
          <w:tcPr>
            <w:tcW w:w="2053" w:type="dxa"/>
          </w:tcPr>
          <w:p w:rsidR="001B67BB" w:rsidRPr="00176881" w:rsidRDefault="001B67BB" w:rsidP="00176881">
            <w:pPr>
              <w:spacing w:line="240" w:lineRule="auto"/>
              <w:jc w:val="center"/>
              <w:rPr>
                <w:rFonts w:ascii="Times New Roman" w:hAnsi="Times New Roman"/>
                <w:sz w:val="28"/>
                <w:szCs w:val="28"/>
              </w:rPr>
            </w:pPr>
            <w:r w:rsidRPr="00176881">
              <w:rPr>
                <w:rFonts w:ascii="Times New Roman" w:hAnsi="Times New Roman"/>
                <w:sz w:val="28"/>
                <w:szCs w:val="28"/>
              </w:rPr>
              <w:t>Декабрь 2022</w:t>
            </w:r>
          </w:p>
        </w:tc>
        <w:tc>
          <w:tcPr>
            <w:tcW w:w="1978" w:type="dxa"/>
          </w:tcPr>
          <w:p w:rsidR="001B67BB" w:rsidRPr="00176881" w:rsidRDefault="001B67BB" w:rsidP="00176881">
            <w:pPr>
              <w:spacing w:line="240" w:lineRule="auto"/>
              <w:jc w:val="center"/>
              <w:rPr>
                <w:rFonts w:ascii="Times New Roman" w:hAnsi="Times New Roman"/>
                <w:sz w:val="28"/>
                <w:szCs w:val="28"/>
              </w:rPr>
            </w:pPr>
            <w:r w:rsidRPr="00176881">
              <w:rPr>
                <w:rFonts w:ascii="Times New Roman" w:hAnsi="Times New Roman"/>
                <w:sz w:val="28"/>
                <w:szCs w:val="28"/>
              </w:rPr>
              <w:t>Бражникова Е.Н.</w:t>
            </w:r>
          </w:p>
        </w:tc>
        <w:tc>
          <w:tcPr>
            <w:tcW w:w="1979" w:type="dxa"/>
          </w:tcPr>
          <w:p w:rsidR="001B67BB" w:rsidRPr="00176881" w:rsidRDefault="001B67BB" w:rsidP="00176881">
            <w:pPr>
              <w:spacing w:line="240" w:lineRule="auto"/>
              <w:jc w:val="center"/>
              <w:rPr>
                <w:rFonts w:ascii="Times New Roman" w:hAnsi="Times New Roman"/>
                <w:sz w:val="28"/>
                <w:szCs w:val="28"/>
              </w:rPr>
            </w:pPr>
            <w:r w:rsidRPr="00176881">
              <w:rPr>
                <w:rFonts w:ascii="Times New Roman" w:hAnsi="Times New Roman"/>
                <w:sz w:val="28"/>
                <w:szCs w:val="28"/>
              </w:rPr>
              <w:t>Недавних Виктория</w:t>
            </w:r>
          </w:p>
        </w:tc>
        <w:tc>
          <w:tcPr>
            <w:tcW w:w="2370" w:type="dxa"/>
          </w:tcPr>
          <w:p w:rsidR="001B67BB" w:rsidRPr="00176881" w:rsidRDefault="001B67BB" w:rsidP="00176881">
            <w:pPr>
              <w:spacing w:after="0" w:line="240" w:lineRule="auto"/>
              <w:jc w:val="center"/>
              <w:rPr>
                <w:rFonts w:ascii="Times New Roman" w:hAnsi="Times New Roman"/>
                <w:sz w:val="28"/>
                <w:szCs w:val="28"/>
              </w:rPr>
            </w:pPr>
            <w:r w:rsidRPr="00176881">
              <w:rPr>
                <w:rFonts w:ascii="Times New Roman" w:hAnsi="Times New Roman"/>
                <w:sz w:val="28"/>
                <w:szCs w:val="28"/>
              </w:rPr>
              <w:t xml:space="preserve">Диплом </w:t>
            </w:r>
          </w:p>
          <w:p w:rsidR="001B67BB" w:rsidRPr="00176881" w:rsidRDefault="001B67BB" w:rsidP="00176881">
            <w:pPr>
              <w:spacing w:after="0" w:line="240" w:lineRule="auto"/>
              <w:jc w:val="center"/>
              <w:rPr>
                <w:rFonts w:ascii="Times New Roman" w:hAnsi="Times New Roman"/>
                <w:sz w:val="28"/>
                <w:szCs w:val="28"/>
              </w:rPr>
            </w:pPr>
            <w:r w:rsidRPr="00176881">
              <w:rPr>
                <w:rFonts w:ascii="Times New Roman" w:hAnsi="Times New Roman"/>
                <w:sz w:val="28"/>
                <w:szCs w:val="28"/>
                <w:lang w:val="en-US"/>
              </w:rPr>
              <w:t>III</w:t>
            </w:r>
            <w:r w:rsidRPr="00176881">
              <w:rPr>
                <w:rFonts w:ascii="Times New Roman" w:hAnsi="Times New Roman"/>
                <w:sz w:val="28"/>
                <w:szCs w:val="28"/>
              </w:rPr>
              <w:t xml:space="preserve"> степень</w:t>
            </w:r>
          </w:p>
          <w:p w:rsidR="001B67BB" w:rsidRPr="00176881" w:rsidRDefault="001B67BB" w:rsidP="00176881">
            <w:pPr>
              <w:spacing w:after="0" w:line="240" w:lineRule="auto"/>
              <w:jc w:val="center"/>
              <w:rPr>
                <w:rFonts w:ascii="Times New Roman" w:hAnsi="Times New Roman"/>
                <w:sz w:val="28"/>
                <w:szCs w:val="28"/>
              </w:rPr>
            </w:pPr>
          </w:p>
        </w:tc>
        <w:tc>
          <w:tcPr>
            <w:tcW w:w="3137" w:type="dxa"/>
          </w:tcPr>
          <w:p w:rsidR="001B67BB" w:rsidRPr="00176881" w:rsidRDefault="001B67BB" w:rsidP="00176881">
            <w:pPr>
              <w:spacing w:line="240" w:lineRule="auto"/>
              <w:jc w:val="center"/>
              <w:rPr>
                <w:rFonts w:ascii="Times New Roman" w:hAnsi="Times New Roman"/>
                <w:sz w:val="28"/>
                <w:szCs w:val="28"/>
              </w:rPr>
            </w:pPr>
            <w:r w:rsidRPr="00176881">
              <w:rPr>
                <w:rFonts w:ascii="Times New Roman" w:hAnsi="Times New Roman"/>
                <w:sz w:val="28"/>
                <w:szCs w:val="28"/>
              </w:rPr>
              <w:t>Республиканский</w:t>
            </w:r>
          </w:p>
        </w:tc>
      </w:tr>
      <w:tr w:rsidR="001B67BB" w:rsidRPr="00176881" w:rsidTr="005A43EE">
        <w:trPr>
          <w:jc w:val="center"/>
        </w:trPr>
        <w:tc>
          <w:tcPr>
            <w:tcW w:w="611" w:type="dxa"/>
          </w:tcPr>
          <w:p w:rsidR="001B67BB" w:rsidRPr="00176881" w:rsidRDefault="001B67BB" w:rsidP="00176881">
            <w:pPr>
              <w:pStyle w:val="Default"/>
              <w:jc w:val="center"/>
              <w:rPr>
                <w:bCs/>
                <w:sz w:val="28"/>
                <w:szCs w:val="28"/>
              </w:rPr>
            </w:pPr>
            <w:r w:rsidRPr="00176881">
              <w:rPr>
                <w:bCs/>
                <w:sz w:val="28"/>
                <w:szCs w:val="28"/>
              </w:rPr>
              <w:t>12.</w:t>
            </w:r>
          </w:p>
        </w:tc>
        <w:tc>
          <w:tcPr>
            <w:tcW w:w="3622" w:type="dxa"/>
          </w:tcPr>
          <w:p w:rsidR="001B67BB" w:rsidRPr="00176881" w:rsidRDefault="001B67BB" w:rsidP="00176881">
            <w:pPr>
              <w:spacing w:after="0" w:line="240" w:lineRule="auto"/>
              <w:jc w:val="center"/>
              <w:rPr>
                <w:rFonts w:ascii="Times New Roman" w:hAnsi="Times New Roman"/>
                <w:i/>
                <w:sz w:val="28"/>
              </w:rPr>
            </w:pPr>
            <w:r w:rsidRPr="00176881">
              <w:rPr>
                <w:rFonts w:ascii="Times New Roman" w:hAnsi="Times New Roman"/>
                <w:i/>
                <w:sz w:val="28"/>
              </w:rPr>
              <w:t>МО «Город Майкоп»</w:t>
            </w:r>
          </w:p>
          <w:p w:rsidR="001B67BB" w:rsidRPr="00176881" w:rsidRDefault="001B67BB" w:rsidP="00176881">
            <w:pPr>
              <w:spacing w:after="0" w:line="240" w:lineRule="auto"/>
              <w:jc w:val="center"/>
              <w:rPr>
                <w:rFonts w:ascii="Times New Roman" w:hAnsi="Times New Roman"/>
                <w:sz w:val="28"/>
              </w:rPr>
            </w:pPr>
            <w:r w:rsidRPr="00176881">
              <w:rPr>
                <w:rFonts w:ascii="Times New Roman" w:hAnsi="Times New Roman"/>
                <w:sz w:val="28"/>
              </w:rPr>
              <w:t>Городской открытый молодежный фотоконкурс «Фотовзгляд – 2022»</w:t>
            </w:r>
          </w:p>
        </w:tc>
        <w:tc>
          <w:tcPr>
            <w:tcW w:w="2053"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Декабрь 2022</w:t>
            </w:r>
          </w:p>
        </w:tc>
        <w:tc>
          <w:tcPr>
            <w:tcW w:w="1978"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Дроженко Е.Н.</w:t>
            </w:r>
          </w:p>
        </w:tc>
        <w:tc>
          <w:tcPr>
            <w:tcW w:w="1979" w:type="dxa"/>
          </w:tcPr>
          <w:p w:rsidR="001B67BB" w:rsidRPr="00176881" w:rsidRDefault="001B67BB" w:rsidP="00176881">
            <w:pPr>
              <w:spacing w:after="0" w:line="240" w:lineRule="auto"/>
              <w:jc w:val="center"/>
              <w:rPr>
                <w:rFonts w:ascii="Times New Roman" w:hAnsi="Times New Roman"/>
                <w:sz w:val="28"/>
              </w:rPr>
            </w:pPr>
            <w:r w:rsidRPr="00176881">
              <w:rPr>
                <w:rFonts w:ascii="Times New Roman" w:hAnsi="Times New Roman"/>
                <w:sz w:val="28"/>
              </w:rPr>
              <w:t>Каюмов Максим</w:t>
            </w:r>
          </w:p>
          <w:p w:rsidR="001B67BB" w:rsidRPr="00176881" w:rsidRDefault="001B67BB" w:rsidP="00176881">
            <w:pPr>
              <w:spacing w:after="0" w:line="240" w:lineRule="auto"/>
              <w:jc w:val="center"/>
              <w:rPr>
                <w:rFonts w:ascii="Times New Roman" w:hAnsi="Times New Roman"/>
                <w:sz w:val="28"/>
              </w:rPr>
            </w:pPr>
            <w:r w:rsidRPr="00176881">
              <w:rPr>
                <w:rFonts w:ascii="Times New Roman" w:hAnsi="Times New Roman"/>
                <w:sz w:val="28"/>
              </w:rPr>
              <w:t>Чудинов Денис</w:t>
            </w:r>
          </w:p>
        </w:tc>
        <w:tc>
          <w:tcPr>
            <w:tcW w:w="2370" w:type="dxa"/>
          </w:tcPr>
          <w:p w:rsidR="001B67BB" w:rsidRPr="00176881" w:rsidRDefault="001B67BB" w:rsidP="00176881">
            <w:pPr>
              <w:spacing w:after="0" w:line="240" w:lineRule="auto"/>
              <w:jc w:val="center"/>
              <w:rPr>
                <w:rFonts w:ascii="Times New Roman" w:hAnsi="Times New Roman"/>
                <w:sz w:val="28"/>
              </w:rPr>
            </w:pPr>
            <w:r w:rsidRPr="00176881">
              <w:rPr>
                <w:rFonts w:ascii="Times New Roman" w:hAnsi="Times New Roman"/>
                <w:sz w:val="28"/>
              </w:rPr>
              <w:t>Дипломы финалистов</w:t>
            </w:r>
          </w:p>
        </w:tc>
        <w:tc>
          <w:tcPr>
            <w:tcW w:w="3137"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 xml:space="preserve">Муниципальный </w:t>
            </w:r>
          </w:p>
        </w:tc>
      </w:tr>
      <w:tr w:rsidR="001B67BB" w:rsidRPr="00176881" w:rsidTr="005A43EE">
        <w:trPr>
          <w:jc w:val="center"/>
        </w:trPr>
        <w:tc>
          <w:tcPr>
            <w:tcW w:w="611" w:type="dxa"/>
          </w:tcPr>
          <w:p w:rsidR="001B67BB" w:rsidRPr="00176881" w:rsidRDefault="001B67BB" w:rsidP="00176881">
            <w:pPr>
              <w:pStyle w:val="Default"/>
              <w:jc w:val="center"/>
              <w:rPr>
                <w:bCs/>
                <w:sz w:val="28"/>
                <w:szCs w:val="28"/>
              </w:rPr>
            </w:pPr>
            <w:r w:rsidRPr="00176881">
              <w:rPr>
                <w:bCs/>
                <w:sz w:val="28"/>
                <w:szCs w:val="28"/>
              </w:rPr>
              <w:t>13.</w:t>
            </w:r>
          </w:p>
        </w:tc>
        <w:tc>
          <w:tcPr>
            <w:tcW w:w="3622"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Всероссийский конкурс «Узнай Россию»</w:t>
            </w:r>
          </w:p>
        </w:tc>
        <w:tc>
          <w:tcPr>
            <w:tcW w:w="2053"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Декабрь 2022</w:t>
            </w:r>
          </w:p>
        </w:tc>
        <w:tc>
          <w:tcPr>
            <w:tcW w:w="1978"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Хижняк С.В.</w:t>
            </w:r>
          </w:p>
        </w:tc>
        <w:tc>
          <w:tcPr>
            <w:tcW w:w="1979"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Каюмов Максим</w:t>
            </w:r>
          </w:p>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Зуев Юрий</w:t>
            </w:r>
          </w:p>
        </w:tc>
        <w:tc>
          <w:tcPr>
            <w:tcW w:w="2370"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Дипломы победителей</w:t>
            </w:r>
          </w:p>
        </w:tc>
        <w:tc>
          <w:tcPr>
            <w:tcW w:w="3137" w:type="dxa"/>
          </w:tcPr>
          <w:p w:rsidR="001B67BB" w:rsidRPr="00176881" w:rsidRDefault="001B67BB" w:rsidP="00176881">
            <w:pPr>
              <w:spacing w:line="240" w:lineRule="auto"/>
              <w:jc w:val="center"/>
              <w:rPr>
                <w:rFonts w:ascii="Times New Roman" w:hAnsi="Times New Roman"/>
                <w:sz w:val="28"/>
              </w:rPr>
            </w:pPr>
            <w:r w:rsidRPr="00176881">
              <w:rPr>
                <w:rFonts w:ascii="Times New Roman" w:hAnsi="Times New Roman"/>
                <w:sz w:val="28"/>
              </w:rPr>
              <w:t>Всероссийский</w:t>
            </w:r>
          </w:p>
        </w:tc>
      </w:tr>
      <w:tr w:rsidR="001B67BB" w:rsidRPr="00176881" w:rsidTr="005A43EE">
        <w:trPr>
          <w:jc w:val="center"/>
        </w:trPr>
        <w:tc>
          <w:tcPr>
            <w:tcW w:w="611" w:type="dxa"/>
            <w:shd w:val="clear" w:color="auto" w:fill="auto"/>
          </w:tcPr>
          <w:p w:rsidR="001B67BB" w:rsidRPr="00176881" w:rsidRDefault="001B67BB" w:rsidP="00176881">
            <w:pPr>
              <w:pStyle w:val="Default"/>
              <w:rPr>
                <w:bCs/>
                <w:sz w:val="28"/>
                <w:szCs w:val="28"/>
              </w:rPr>
            </w:pPr>
            <w:r w:rsidRPr="00176881">
              <w:rPr>
                <w:bCs/>
                <w:sz w:val="28"/>
                <w:szCs w:val="28"/>
              </w:rPr>
              <w:t>14.</w:t>
            </w:r>
          </w:p>
        </w:tc>
        <w:tc>
          <w:tcPr>
            <w:tcW w:w="3622" w:type="dxa"/>
            <w:shd w:val="clear" w:color="auto" w:fill="auto"/>
          </w:tcPr>
          <w:p w:rsidR="001B67BB" w:rsidRPr="00176881" w:rsidRDefault="001B67BB" w:rsidP="00176881">
            <w:pPr>
              <w:pStyle w:val="Default"/>
              <w:jc w:val="center"/>
              <w:rPr>
                <w:bCs/>
                <w:color w:val="auto"/>
                <w:sz w:val="28"/>
                <w:szCs w:val="28"/>
              </w:rPr>
            </w:pPr>
            <w:r w:rsidRPr="00176881">
              <w:rPr>
                <w:sz w:val="28"/>
                <w:szCs w:val="28"/>
              </w:rPr>
              <w:t>Всероссийский конкурс исследовательских работ обучающихся ОО «Казачество на службе Отечества»</w:t>
            </w:r>
          </w:p>
        </w:tc>
        <w:tc>
          <w:tcPr>
            <w:tcW w:w="2053" w:type="dxa"/>
            <w:shd w:val="clear" w:color="auto" w:fill="auto"/>
          </w:tcPr>
          <w:p w:rsidR="001B67BB" w:rsidRPr="00176881" w:rsidRDefault="001B67BB" w:rsidP="00176881">
            <w:pPr>
              <w:pStyle w:val="Default"/>
              <w:jc w:val="center"/>
              <w:rPr>
                <w:bCs/>
                <w:color w:val="auto"/>
                <w:sz w:val="28"/>
                <w:szCs w:val="28"/>
              </w:rPr>
            </w:pPr>
            <w:r w:rsidRPr="00176881">
              <w:rPr>
                <w:bCs/>
                <w:color w:val="auto"/>
                <w:sz w:val="28"/>
                <w:szCs w:val="28"/>
              </w:rPr>
              <w:t>Январь – февраль 2023</w:t>
            </w:r>
          </w:p>
        </w:tc>
        <w:tc>
          <w:tcPr>
            <w:tcW w:w="1978" w:type="dxa"/>
            <w:shd w:val="clear" w:color="auto" w:fill="auto"/>
          </w:tcPr>
          <w:p w:rsidR="001B67BB" w:rsidRPr="00176881" w:rsidRDefault="001B67BB" w:rsidP="00176881">
            <w:pPr>
              <w:pStyle w:val="Default"/>
              <w:jc w:val="center"/>
              <w:rPr>
                <w:bCs/>
                <w:color w:val="auto"/>
                <w:sz w:val="28"/>
                <w:szCs w:val="28"/>
              </w:rPr>
            </w:pPr>
            <w:r w:rsidRPr="00176881">
              <w:rPr>
                <w:bCs/>
                <w:color w:val="auto"/>
                <w:sz w:val="28"/>
                <w:szCs w:val="28"/>
              </w:rPr>
              <w:t>Пичугина И.Ю.</w:t>
            </w:r>
          </w:p>
        </w:tc>
        <w:tc>
          <w:tcPr>
            <w:tcW w:w="1979" w:type="dxa"/>
            <w:shd w:val="clear" w:color="auto" w:fill="auto"/>
          </w:tcPr>
          <w:p w:rsidR="001B67BB" w:rsidRPr="00176881" w:rsidRDefault="001B67BB" w:rsidP="00176881">
            <w:pPr>
              <w:pStyle w:val="Default"/>
              <w:jc w:val="center"/>
              <w:rPr>
                <w:bCs/>
                <w:color w:val="auto"/>
                <w:sz w:val="28"/>
                <w:szCs w:val="28"/>
              </w:rPr>
            </w:pPr>
            <w:r w:rsidRPr="00176881">
              <w:rPr>
                <w:bCs/>
                <w:color w:val="auto"/>
                <w:sz w:val="28"/>
                <w:szCs w:val="28"/>
              </w:rPr>
              <w:t>Золотухин  Никита</w:t>
            </w:r>
          </w:p>
        </w:tc>
        <w:tc>
          <w:tcPr>
            <w:tcW w:w="2370" w:type="dxa"/>
            <w:shd w:val="clear" w:color="auto" w:fill="auto"/>
          </w:tcPr>
          <w:p w:rsidR="001B67BB" w:rsidRPr="00176881" w:rsidRDefault="001B67BB" w:rsidP="00176881">
            <w:pPr>
              <w:pStyle w:val="Default"/>
              <w:jc w:val="center"/>
              <w:rPr>
                <w:bCs/>
                <w:color w:val="auto"/>
                <w:sz w:val="28"/>
                <w:szCs w:val="28"/>
              </w:rPr>
            </w:pPr>
            <w:r w:rsidRPr="00176881">
              <w:rPr>
                <w:bCs/>
                <w:color w:val="auto"/>
                <w:sz w:val="28"/>
                <w:szCs w:val="28"/>
              </w:rPr>
              <w:t>Диплом победителя</w:t>
            </w:r>
          </w:p>
          <w:p w:rsidR="001B67BB" w:rsidRPr="00176881" w:rsidRDefault="001B67BB" w:rsidP="00176881">
            <w:pPr>
              <w:pStyle w:val="Default"/>
              <w:jc w:val="center"/>
              <w:rPr>
                <w:bCs/>
                <w:color w:val="auto"/>
                <w:sz w:val="28"/>
                <w:szCs w:val="28"/>
              </w:rPr>
            </w:pPr>
          </w:p>
          <w:p w:rsidR="001B67BB" w:rsidRPr="00176881" w:rsidRDefault="001B67BB" w:rsidP="00176881">
            <w:pPr>
              <w:pStyle w:val="Default"/>
              <w:jc w:val="center"/>
              <w:rPr>
                <w:bCs/>
                <w:color w:val="auto"/>
                <w:sz w:val="28"/>
                <w:szCs w:val="28"/>
              </w:rPr>
            </w:pPr>
            <w:r w:rsidRPr="00176881">
              <w:rPr>
                <w:bCs/>
                <w:color w:val="auto"/>
                <w:sz w:val="28"/>
                <w:szCs w:val="28"/>
              </w:rPr>
              <w:t>Образовательный грант</w:t>
            </w:r>
          </w:p>
        </w:tc>
        <w:tc>
          <w:tcPr>
            <w:tcW w:w="3137" w:type="dxa"/>
            <w:shd w:val="clear" w:color="auto" w:fill="auto"/>
          </w:tcPr>
          <w:p w:rsidR="001B67BB" w:rsidRPr="00176881" w:rsidRDefault="001B67BB" w:rsidP="00176881">
            <w:pPr>
              <w:pStyle w:val="Default"/>
              <w:jc w:val="center"/>
              <w:rPr>
                <w:bCs/>
                <w:sz w:val="28"/>
                <w:szCs w:val="28"/>
              </w:rPr>
            </w:pPr>
            <w:r w:rsidRPr="00176881">
              <w:rPr>
                <w:bCs/>
                <w:sz w:val="28"/>
                <w:szCs w:val="28"/>
              </w:rPr>
              <w:t xml:space="preserve">Всероссийский </w:t>
            </w:r>
          </w:p>
        </w:tc>
      </w:tr>
      <w:tr w:rsidR="001B67BB" w:rsidRPr="00176881" w:rsidTr="005A43EE">
        <w:trPr>
          <w:jc w:val="center"/>
        </w:trPr>
        <w:tc>
          <w:tcPr>
            <w:tcW w:w="611" w:type="dxa"/>
          </w:tcPr>
          <w:p w:rsidR="001B67BB" w:rsidRPr="00176881" w:rsidRDefault="001B67BB" w:rsidP="00176881">
            <w:pPr>
              <w:pStyle w:val="Default"/>
              <w:jc w:val="center"/>
              <w:rPr>
                <w:bCs/>
                <w:sz w:val="28"/>
                <w:szCs w:val="28"/>
              </w:rPr>
            </w:pPr>
            <w:r w:rsidRPr="00176881">
              <w:rPr>
                <w:bCs/>
                <w:sz w:val="28"/>
                <w:szCs w:val="28"/>
              </w:rPr>
              <w:t>15.</w:t>
            </w:r>
          </w:p>
        </w:tc>
        <w:tc>
          <w:tcPr>
            <w:tcW w:w="3622" w:type="dxa"/>
          </w:tcPr>
          <w:p w:rsidR="001B67BB" w:rsidRPr="00176881" w:rsidRDefault="001B67BB" w:rsidP="00176881">
            <w:pPr>
              <w:pStyle w:val="Default"/>
              <w:jc w:val="center"/>
              <w:rPr>
                <w:bCs/>
                <w:i/>
                <w:color w:val="auto"/>
                <w:sz w:val="28"/>
                <w:szCs w:val="28"/>
              </w:rPr>
            </w:pPr>
            <w:r w:rsidRPr="00176881">
              <w:rPr>
                <w:bCs/>
                <w:i/>
                <w:color w:val="auto"/>
                <w:sz w:val="28"/>
                <w:szCs w:val="28"/>
              </w:rPr>
              <w:t xml:space="preserve">Интернет-издание </w:t>
            </w:r>
            <w:r w:rsidRPr="00176881">
              <w:rPr>
                <w:bCs/>
                <w:i/>
                <w:color w:val="auto"/>
                <w:sz w:val="28"/>
                <w:szCs w:val="28"/>
              </w:rPr>
              <w:lastRenderedPageBreak/>
              <w:t>«Профобразование»</w:t>
            </w:r>
          </w:p>
          <w:p w:rsidR="001B67BB" w:rsidRPr="00176881" w:rsidRDefault="001B67BB" w:rsidP="00176881">
            <w:pPr>
              <w:pStyle w:val="Default"/>
              <w:jc w:val="center"/>
              <w:rPr>
                <w:bCs/>
                <w:color w:val="auto"/>
                <w:sz w:val="28"/>
                <w:szCs w:val="28"/>
              </w:rPr>
            </w:pPr>
            <w:r w:rsidRPr="00176881">
              <w:rPr>
                <w:bCs/>
                <w:color w:val="auto"/>
                <w:sz w:val="28"/>
                <w:szCs w:val="28"/>
              </w:rPr>
              <w:t>Всероссийская олимпиада по математике</w:t>
            </w:r>
          </w:p>
        </w:tc>
        <w:tc>
          <w:tcPr>
            <w:tcW w:w="2053" w:type="dxa"/>
          </w:tcPr>
          <w:p w:rsidR="001B67BB" w:rsidRPr="00176881" w:rsidRDefault="001B67BB" w:rsidP="00176881">
            <w:pPr>
              <w:pStyle w:val="Default"/>
              <w:jc w:val="center"/>
              <w:rPr>
                <w:bCs/>
                <w:color w:val="auto"/>
                <w:sz w:val="28"/>
                <w:szCs w:val="28"/>
              </w:rPr>
            </w:pPr>
            <w:r w:rsidRPr="00176881">
              <w:rPr>
                <w:bCs/>
                <w:color w:val="auto"/>
                <w:sz w:val="28"/>
                <w:szCs w:val="28"/>
              </w:rPr>
              <w:lastRenderedPageBreak/>
              <w:t>Февраль 2023</w:t>
            </w:r>
          </w:p>
        </w:tc>
        <w:tc>
          <w:tcPr>
            <w:tcW w:w="1978" w:type="dxa"/>
          </w:tcPr>
          <w:p w:rsidR="001B67BB" w:rsidRPr="00176881" w:rsidRDefault="001B67BB" w:rsidP="00176881">
            <w:pPr>
              <w:pStyle w:val="Default"/>
              <w:jc w:val="center"/>
              <w:rPr>
                <w:bCs/>
                <w:color w:val="auto"/>
                <w:sz w:val="28"/>
                <w:szCs w:val="28"/>
              </w:rPr>
            </w:pPr>
            <w:r w:rsidRPr="00176881">
              <w:rPr>
                <w:bCs/>
                <w:color w:val="auto"/>
                <w:sz w:val="28"/>
                <w:szCs w:val="28"/>
              </w:rPr>
              <w:t>Фетисова Л.С.</w:t>
            </w:r>
          </w:p>
        </w:tc>
        <w:tc>
          <w:tcPr>
            <w:tcW w:w="1979" w:type="dxa"/>
          </w:tcPr>
          <w:p w:rsidR="001B67BB" w:rsidRPr="00176881" w:rsidRDefault="001B67BB" w:rsidP="00176881">
            <w:pPr>
              <w:pStyle w:val="Default"/>
              <w:jc w:val="center"/>
              <w:rPr>
                <w:bCs/>
                <w:color w:val="auto"/>
                <w:sz w:val="28"/>
                <w:szCs w:val="28"/>
              </w:rPr>
            </w:pPr>
            <w:r w:rsidRPr="00176881">
              <w:rPr>
                <w:bCs/>
                <w:color w:val="auto"/>
                <w:sz w:val="28"/>
                <w:szCs w:val="28"/>
              </w:rPr>
              <w:t xml:space="preserve">Гашко </w:t>
            </w:r>
            <w:r w:rsidRPr="00176881">
              <w:rPr>
                <w:bCs/>
                <w:color w:val="auto"/>
                <w:sz w:val="28"/>
                <w:szCs w:val="28"/>
              </w:rPr>
              <w:lastRenderedPageBreak/>
              <w:t>Николай</w:t>
            </w:r>
          </w:p>
          <w:p w:rsidR="001B67BB" w:rsidRPr="00176881" w:rsidRDefault="001B67BB" w:rsidP="00176881">
            <w:pPr>
              <w:pStyle w:val="Default"/>
              <w:jc w:val="center"/>
              <w:rPr>
                <w:bCs/>
                <w:color w:val="auto"/>
                <w:sz w:val="28"/>
                <w:szCs w:val="28"/>
              </w:rPr>
            </w:pPr>
            <w:r w:rsidRPr="00176881">
              <w:rPr>
                <w:bCs/>
                <w:color w:val="auto"/>
                <w:sz w:val="28"/>
                <w:szCs w:val="28"/>
              </w:rPr>
              <w:t>Безуглов Владислав</w:t>
            </w:r>
          </w:p>
          <w:p w:rsidR="001B67BB" w:rsidRPr="00176881" w:rsidRDefault="001B67BB" w:rsidP="00176881">
            <w:pPr>
              <w:pStyle w:val="Default"/>
              <w:jc w:val="center"/>
              <w:rPr>
                <w:bCs/>
                <w:color w:val="auto"/>
                <w:sz w:val="28"/>
                <w:szCs w:val="28"/>
              </w:rPr>
            </w:pPr>
            <w:r w:rsidRPr="00176881">
              <w:rPr>
                <w:bCs/>
                <w:color w:val="auto"/>
                <w:sz w:val="28"/>
                <w:szCs w:val="28"/>
              </w:rPr>
              <w:t>Гилязетдинов Данияр</w:t>
            </w:r>
          </w:p>
          <w:p w:rsidR="001B67BB" w:rsidRPr="00176881" w:rsidRDefault="001B67BB" w:rsidP="00176881">
            <w:pPr>
              <w:pStyle w:val="Default"/>
              <w:jc w:val="center"/>
              <w:rPr>
                <w:bCs/>
                <w:color w:val="auto"/>
                <w:sz w:val="28"/>
                <w:szCs w:val="28"/>
              </w:rPr>
            </w:pPr>
            <w:r w:rsidRPr="00176881">
              <w:rPr>
                <w:bCs/>
                <w:color w:val="auto"/>
                <w:sz w:val="28"/>
                <w:szCs w:val="28"/>
              </w:rPr>
              <w:t>Павленко Богдан</w:t>
            </w:r>
          </w:p>
        </w:tc>
        <w:tc>
          <w:tcPr>
            <w:tcW w:w="2370" w:type="dxa"/>
          </w:tcPr>
          <w:p w:rsidR="001B67BB" w:rsidRPr="00176881" w:rsidRDefault="001B67BB" w:rsidP="00176881">
            <w:pPr>
              <w:pStyle w:val="Default"/>
              <w:jc w:val="center"/>
              <w:rPr>
                <w:bCs/>
                <w:color w:val="auto"/>
                <w:sz w:val="28"/>
                <w:szCs w:val="28"/>
              </w:rPr>
            </w:pPr>
            <w:r w:rsidRPr="00176881">
              <w:rPr>
                <w:bCs/>
                <w:color w:val="auto"/>
                <w:sz w:val="28"/>
                <w:szCs w:val="28"/>
              </w:rPr>
              <w:lastRenderedPageBreak/>
              <w:t xml:space="preserve">Дипломы </w:t>
            </w:r>
          </w:p>
          <w:p w:rsidR="001B67BB" w:rsidRPr="00176881" w:rsidRDefault="001B67BB" w:rsidP="00176881">
            <w:pPr>
              <w:pStyle w:val="Default"/>
              <w:jc w:val="center"/>
              <w:rPr>
                <w:bCs/>
                <w:color w:val="auto"/>
                <w:sz w:val="28"/>
                <w:szCs w:val="28"/>
              </w:rPr>
            </w:pPr>
            <w:r w:rsidRPr="00176881">
              <w:rPr>
                <w:bCs/>
                <w:color w:val="auto"/>
                <w:sz w:val="28"/>
                <w:szCs w:val="28"/>
                <w:lang w:val="en-US"/>
              </w:rPr>
              <w:lastRenderedPageBreak/>
              <w:t>II</w:t>
            </w:r>
            <w:r w:rsidRPr="00176881">
              <w:rPr>
                <w:bCs/>
                <w:color w:val="auto"/>
                <w:sz w:val="28"/>
                <w:szCs w:val="28"/>
              </w:rPr>
              <w:t xml:space="preserve"> степени</w:t>
            </w:r>
          </w:p>
        </w:tc>
        <w:tc>
          <w:tcPr>
            <w:tcW w:w="3137" w:type="dxa"/>
          </w:tcPr>
          <w:p w:rsidR="001B67BB" w:rsidRPr="00176881" w:rsidRDefault="001B67BB" w:rsidP="00176881">
            <w:pPr>
              <w:pStyle w:val="Default"/>
              <w:jc w:val="center"/>
              <w:rPr>
                <w:bCs/>
                <w:sz w:val="28"/>
                <w:szCs w:val="28"/>
              </w:rPr>
            </w:pPr>
            <w:r w:rsidRPr="00176881">
              <w:rPr>
                <w:bCs/>
                <w:sz w:val="28"/>
                <w:szCs w:val="28"/>
              </w:rPr>
              <w:lastRenderedPageBreak/>
              <w:t>всероссийский</w:t>
            </w:r>
          </w:p>
        </w:tc>
      </w:tr>
      <w:tr w:rsidR="001B67BB" w:rsidRPr="00176881" w:rsidTr="005A43EE">
        <w:trPr>
          <w:jc w:val="center"/>
        </w:trPr>
        <w:tc>
          <w:tcPr>
            <w:tcW w:w="611" w:type="dxa"/>
          </w:tcPr>
          <w:p w:rsidR="001B67BB" w:rsidRPr="00176881" w:rsidRDefault="001B67BB" w:rsidP="00176881">
            <w:pPr>
              <w:pStyle w:val="Default"/>
              <w:jc w:val="center"/>
              <w:rPr>
                <w:bCs/>
                <w:color w:val="auto"/>
                <w:sz w:val="28"/>
                <w:szCs w:val="28"/>
              </w:rPr>
            </w:pPr>
            <w:r w:rsidRPr="00176881">
              <w:rPr>
                <w:bCs/>
                <w:color w:val="auto"/>
                <w:sz w:val="28"/>
                <w:szCs w:val="28"/>
              </w:rPr>
              <w:lastRenderedPageBreak/>
              <w:t>16.</w:t>
            </w:r>
          </w:p>
        </w:tc>
        <w:tc>
          <w:tcPr>
            <w:tcW w:w="3622" w:type="dxa"/>
          </w:tcPr>
          <w:p w:rsidR="001B67BB" w:rsidRPr="00176881" w:rsidRDefault="001B67BB" w:rsidP="00176881">
            <w:pPr>
              <w:autoSpaceDE w:val="0"/>
              <w:autoSpaceDN w:val="0"/>
              <w:adjustRightInd w:val="0"/>
              <w:spacing w:after="0" w:line="240" w:lineRule="auto"/>
              <w:jc w:val="center"/>
              <w:rPr>
                <w:rFonts w:ascii="Times New Roman" w:hAnsi="Times New Roman"/>
                <w:i/>
                <w:sz w:val="28"/>
                <w:szCs w:val="28"/>
              </w:rPr>
            </w:pPr>
            <w:r w:rsidRPr="00176881">
              <w:rPr>
                <w:rFonts w:ascii="Times New Roman" w:hAnsi="Times New Roman"/>
                <w:i/>
                <w:sz w:val="28"/>
                <w:szCs w:val="28"/>
              </w:rPr>
              <w:t>ГБПОУ РА «Майкопский политехнический техникум»</w:t>
            </w:r>
          </w:p>
          <w:p w:rsidR="001B67BB" w:rsidRPr="00176881" w:rsidRDefault="001B67BB" w:rsidP="00176881">
            <w:pPr>
              <w:autoSpaceDE w:val="0"/>
              <w:autoSpaceDN w:val="0"/>
              <w:adjustRightInd w:val="0"/>
              <w:spacing w:after="0" w:line="240" w:lineRule="auto"/>
              <w:jc w:val="center"/>
              <w:rPr>
                <w:rFonts w:ascii="Times New Roman" w:hAnsi="Times New Roman"/>
                <w:sz w:val="28"/>
              </w:rPr>
            </w:pPr>
            <w:r w:rsidRPr="00176881">
              <w:rPr>
                <w:rFonts w:ascii="Times New Roman" w:hAnsi="Times New Roman"/>
                <w:sz w:val="28"/>
                <w:szCs w:val="28"/>
              </w:rPr>
              <w:t>Студенческая научно-практическая конференц</w:t>
            </w:r>
            <w:r w:rsidRPr="00176881">
              <w:rPr>
                <w:rFonts w:ascii="Times New Roman" w:hAnsi="Times New Roman"/>
                <w:sz w:val="28"/>
              </w:rPr>
              <w:t>ия «Учителя –герои художественных произведений»»</w:t>
            </w:r>
          </w:p>
        </w:tc>
        <w:tc>
          <w:tcPr>
            <w:tcW w:w="2053" w:type="dxa"/>
          </w:tcPr>
          <w:p w:rsidR="001B67BB" w:rsidRPr="00176881" w:rsidRDefault="001B67BB" w:rsidP="00176881">
            <w:pPr>
              <w:pStyle w:val="Default"/>
              <w:jc w:val="center"/>
              <w:rPr>
                <w:bCs/>
                <w:sz w:val="28"/>
                <w:szCs w:val="28"/>
              </w:rPr>
            </w:pPr>
            <w:r w:rsidRPr="00176881">
              <w:rPr>
                <w:bCs/>
                <w:sz w:val="28"/>
                <w:szCs w:val="28"/>
              </w:rPr>
              <w:t>16.03.2023</w:t>
            </w:r>
          </w:p>
        </w:tc>
        <w:tc>
          <w:tcPr>
            <w:tcW w:w="1978" w:type="dxa"/>
          </w:tcPr>
          <w:p w:rsidR="001B67BB" w:rsidRPr="00176881" w:rsidRDefault="001B67BB" w:rsidP="00176881">
            <w:pPr>
              <w:pStyle w:val="Default"/>
              <w:jc w:val="center"/>
              <w:rPr>
                <w:bCs/>
                <w:sz w:val="28"/>
                <w:szCs w:val="28"/>
              </w:rPr>
            </w:pPr>
            <w:r w:rsidRPr="00176881">
              <w:rPr>
                <w:bCs/>
                <w:sz w:val="28"/>
                <w:szCs w:val="28"/>
              </w:rPr>
              <w:t>Цыбулькина А.В.</w:t>
            </w:r>
          </w:p>
          <w:p w:rsidR="001B67BB" w:rsidRPr="00176881" w:rsidRDefault="001B67BB" w:rsidP="00176881">
            <w:pPr>
              <w:pStyle w:val="Default"/>
              <w:jc w:val="center"/>
              <w:rPr>
                <w:bCs/>
                <w:sz w:val="28"/>
                <w:szCs w:val="28"/>
              </w:rPr>
            </w:pPr>
            <w:r w:rsidRPr="00176881">
              <w:rPr>
                <w:bCs/>
                <w:sz w:val="28"/>
                <w:szCs w:val="28"/>
              </w:rPr>
              <w:t>Маркова И.Н.</w:t>
            </w:r>
          </w:p>
        </w:tc>
        <w:tc>
          <w:tcPr>
            <w:tcW w:w="1979" w:type="dxa"/>
          </w:tcPr>
          <w:p w:rsidR="001B67BB" w:rsidRPr="00176881" w:rsidRDefault="001B67BB" w:rsidP="00176881">
            <w:pPr>
              <w:pStyle w:val="Default"/>
              <w:jc w:val="center"/>
              <w:rPr>
                <w:bCs/>
                <w:sz w:val="28"/>
                <w:szCs w:val="28"/>
              </w:rPr>
            </w:pPr>
            <w:r w:rsidRPr="00176881">
              <w:rPr>
                <w:bCs/>
                <w:sz w:val="28"/>
                <w:szCs w:val="28"/>
              </w:rPr>
              <w:t>Лаушкин Кирилл</w:t>
            </w:r>
          </w:p>
          <w:p w:rsidR="001B67BB" w:rsidRPr="00176881" w:rsidRDefault="001B67BB" w:rsidP="00176881">
            <w:pPr>
              <w:pStyle w:val="Default"/>
              <w:jc w:val="center"/>
              <w:rPr>
                <w:bCs/>
                <w:sz w:val="28"/>
                <w:szCs w:val="28"/>
              </w:rPr>
            </w:pPr>
            <w:r w:rsidRPr="00176881">
              <w:rPr>
                <w:bCs/>
                <w:sz w:val="28"/>
                <w:szCs w:val="28"/>
              </w:rPr>
              <w:t>Гребенюкова Виктория</w:t>
            </w:r>
          </w:p>
          <w:p w:rsidR="001B67BB" w:rsidRPr="00176881" w:rsidRDefault="001B67BB" w:rsidP="00176881">
            <w:pPr>
              <w:pStyle w:val="Default"/>
              <w:jc w:val="center"/>
              <w:rPr>
                <w:bCs/>
                <w:sz w:val="28"/>
                <w:szCs w:val="28"/>
              </w:rPr>
            </w:pPr>
            <w:r w:rsidRPr="00176881">
              <w:rPr>
                <w:bCs/>
                <w:sz w:val="28"/>
                <w:szCs w:val="28"/>
              </w:rPr>
              <w:t>Винникова Николетта</w:t>
            </w:r>
          </w:p>
          <w:p w:rsidR="001B67BB" w:rsidRPr="00176881" w:rsidRDefault="001B67BB" w:rsidP="00176881">
            <w:pPr>
              <w:pStyle w:val="Default"/>
              <w:jc w:val="center"/>
              <w:rPr>
                <w:bCs/>
                <w:sz w:val="28"/>
                <w:szCs w:val="28"/>
              </w:rPr>
            </w:pPr>
            <w:r w:rsidRPr="00176881">
              <w:rPr>
                <w:bCs/>
                <w:sz w:val="28"/>
                <w:szCs w:val="28"/>
              </w:rPr>
              <w:t>Ермолюк Алла</w:t>
            </w:r>
          </w:p>
          <w:p w:rsidR="001B67BB" w:rsidRPr="00176881" w:rsidRDefault="001B67BB" w:rsidP="00176881">
            <w:pPr>
              <w:pStyle w:val="Default"/>
              <w:jc w:val="center"/>
              <w:rPr>
                <w:bCs/>
                <w:sz w:val="28"/>
                <w:szCs w:val="28"/>
              </w:rPr>
            </w:pPr>
            <w:r w:rsidRPr="00176881">
              <w:rPr>
                <w:bCs/>
                <w:sz w:val="28"/>
                <w:szCs w:val="28"/>
              </w:rPr>
              <w:t>Овечкина Ксения</w:t>
            </w:r>
          </w:p>
        </w:tc>
        <w:tc>
          <w:tcPr>
            <w:tcW w:w="2370" w:type="dxa"/>
          </w:tcPr>
          <w:p w:rsidR="001B67BB" w:rsidRPr="00176881" w:rsidRDefault="001B67BB" w:rsidP="00176881">
            <w:pPr>
              <w:pStyle w:val="Default"/>
              <w:jc w:val="center"/>
              <w:rPr>
                <w:bCs/>
                <w:sz w:val="28"/>
                <w:szCs w:val="28"/>
              </w:rPr>
            </w:pPr>
            <w:r w:rsidRPr="00176881">
              <w:rPr>
                <w:bCs/>
                <w:sz w:val="28"/>
                <w:szCs w:val="28"/>
              </w:rPr>
              <w:t>сертификаты</w:t>
            </w:r>
          </w:p>
        </w:tc>
        <w:tc>
          <w:tcPr>
            <w:tcW w:w="3137" w:type="dxa"/>
          </w:tcPr>
          <w:p w:rsidR="001B67BB" w:rsidRPr="00176881" w:rsidRDefault="001B67BB" w:rsidP="00176881">
            <w:pPr>
              <w:pStyle w:val="Default"/>
              <w:jc w:val="center"/>
              <w:rPr>
                <w:bCs/>
                <w:sz w:val="28"/>
                <w:szCs w:val="28"/>
              </w:rPr>
            </w:pPr>
            <w:r w:rsidRPr="00176881">
              <w:rPr>
                <w:bCs/>
                <w:sz w:val="28"/>
                <w:szCs w:val="28"/>
              </w:rPr>
              <w:t>внутритехникумовский</w:t>
            </w:r>
          </w:p>
        </w:tc>
      </w:tr>
    </w:tbl>
    <w:p w:rsidR="00715A34" w:rsidRDefault="00715A34" w:rsidP="00C805D4">
      <w:pPr>
        <w:widowControl w:val="0"/>
        <w:autoSpaceDE w:val="0"/>
        <w:autoSpaceDN w:val="0"/>
        <w:adjustRightInd w:val="0"/>
        <w:spacing w:after="0" w:line="355" w:lineRule="exact"/>
        <w:jc w:val="center"/>
        <w:rPr>
          <w:rFonts w:ascii="Times New Roman" w:hAnsi="Times New Roman"/>
          <w:b/>
          <w:bCs/>
          <w:color w:val="000000"/>
          <w:sz w:val="28"/>
          <w:szCs w:val="24"/>
          <w:highlight w:val="yellow"/>
        </w:rPr>
      </w:pPr>
    </w:p>
    <w:p w:rsidR="00715A34" w:rsidRDefault="00715A34" w:rsidP="005A43EE">
      <w:pPr>
        <w:pStyle w:val="Default"/>
        <w:jc w:val="center"/>
        <w:rPr>
          <w:bCs/>
          <w:sz w:val="28"/>
          <w:szCs w:val="28"/>
        </w:rPr>
        <w:sectPr w:rsidR="00715A34" w:rsidSect="00715A34">
          <w:pgSz w:w="16838" w:h="11906" w:orient="landscape"/>
          <w:pgMar w:top="851" w:right="1134" w:bottom="1701" w:left="1134" w:header="709" w:footer="709" w:gutter="0"/>
          <w:cols w:space="708"/>
          <w:docGrid w:linePitch="360"/>
        </w:sect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3375"/>
        <w:gridCol w:w="1276"/>
        <w:gridCol w:w="1701"/>
        <w:gridCol w:w="1276"/>
        <w:gridCol w:w="1276"/>
      </w:tblGrid>
      <w:tr w:rsidR="00715A34" w:rsidRPr="00176881" w:rsidTr="00715A34">
        <w:tc>
          <w:tcPr>
            <w:tcW w:w="594" w:type="dxa"/>
          </w:tcPr>
          <w:p w:rsidR="00715A34" w:rsidRPr="00176881" w:rsidRDefault="00715A34" w:rsidP="00176881">
            <w:pPr>
              <w:pStyle w:val="Default"/>
              <w:jc w:val="center"/>
              <w:rPr>
                <w:color w:val="auto"/>
                <w:sz w:val="28"/>
                <w:szCs w:val="28"/>
              </w:rPr>
            </w:pPr>
            <w:r w:rsidRPr="00176881">
              <w:rPr>
                <w:bCs/>
                <w:sz w:val="28"/>
                <w:szCs w:val="28"/>
              </w:rPr>
              <w:lastRenderedPageBreak/>
              <w:t>№ п/п</w:t>
            </w:r>
          </w:p>
        </w:tc>
        <w:tc>
          <w:tcPr>
            <w:tcW w:w="3375" w:type="dxa"/>
          </w:tcPr>
          <w:p w:rsidR="00715A34" w:rsidRPr="00176881" w:rsidRDefault="00715A34" w:rsidP="00176881">
            <w:pPr>
              <w:pStyle w:val="Default"/>
              <w:jc w:val="center"/>
              <w:rPr>
                <w:color w:val="auto"/>
                <w:sz w:val="28"/>
                <w:szCs w:val="28"/>
              </w:rPr>
            </w:pPr>
            <w:r w:rsidRPr="00176881">
              <w:rPr>
                <w:bCs/>
                <w:sz w:val="28"/>
                <w:szCs w:val="28"/>
              </w:rPr>
              <w:t>Организаторы (город) и наименование мероприятия</w:t>
            </w:r>
          </w:p>
        </w:tc>
        <w:tc>
          <w:tcPr>
            <w:tcW w:w="1276" w:type="dxa"/>
          </w:tcPr>
          <w:p w:rsidR="00715A34" w:rsidRPr="00176881" w:rsidRDefault="00715A34" w:rsidP="00176881">
            <w:pPr>
              <w:pStyle w:val="Default"/>
              <w:jc w:val="center"/>
              <w:rPr>
                <w:sz w:val="28"/>
                <w:szCs w:val="28"/>
              </w:rPr>
            </w:pPr>
            <w:r w:rsidRPr="00176881">
              <w:rPr>
                <w:bCs/>
                <w:sz w:val="28"/>
                <w:szCs w:val="28"/>
              </w:rPr>
              <w:t>Дата участия</w:t>
            </w:r>
          </w:p>
        </w:tc>
        <w:tc>
          <w:tcPr>
            <w:tcW w:w="1701" w:type="dxa"/>
          </w:tcPr>
          <w:p w:rsidR="00715A34" w:rsidRPr="00176881" w:rsidRDefault="00715A34" w:rsidP="00176881">
            <w:pPr>
              <w:pStyle w:val="Default"/>
              <w:jc w:val="center"/>
              <w:rPr>
                <w:color w:val="auto"/>
                <w:sz w:val="28"/>
                <w:szCs w:val="28"/>
              </w:rPr>
            </w:pPr>
            <w:r w:rsidRPr="00176881">
              <w:rPr>
                <w:bCs/>
                <w:sz w:val="28"/>
                <w:szCs w:val="28"/>
              </w:rPr>
              <w:t>ФИО участника (ов)</w:t>
            </w:r>
          </w:p>
        </w:tc>
        <w:tc>
          <w:tcPr>
            <w:tcW w:w="1276" w:type="dxa"/>
          </w:tcPr>
          <w:p w:rsidR="00715A34" w:rsidRPr="00176881" w:rsidRDefault="00715A34" w:rsidP="00176881">
            <w:pPr>
              <w:pStyle w:val="Default"/>
              <w:jc w:val="center"/>
              <w:rPr>
                <w:bCs/>
                <w:sz w:val="28"/>
                <w:szCs w:val="28"/>
              </w:rPr>
            </w:pPr>
            <w:r w:rsidRPr="00176881">
              <w:rPr>
                <w:bCs/>
                <w:sz w:val="28"/>
                <w:szCs w:val="28"/>
              </w:rPr>
              <w:t>Результат</w:t>
            </w:r>
          </w:p>
          <w:p w:rsidR="00715A34" w:rsidRPr="00176881" w:rsidRDefault="00715A34" w:rsidP="00176881">
            <w:pPr>
              <w:pStyle w:val="Default"/>
              <w:jc w:val="center"/>
              <w:rPr>
                <w:color w:val="auto"/>
                <w:sz w:val="28"/>
                <w:szCs w:val="28"/>
              </w:rPr>
            </w:pPr>
            <w:r w:rsidRPr="00176881">
              <w:rPr>
                <w:bCs/>
                <w:sz w:val="28"/>
                <w:szCs w:val="28"/>
              </w:rPr>
              <w:t>(при наличии)</w:t>
            </w:r>
          </w:p>
        </w:tc>
        <w:tc>
          <w:tcPr>
            <w:tcW w:w="1276" w:type="dxa"/>
          </w:tcPr>
          <w:p w:rsidR="00715A34" w:rsidRPr="00176881" w:rsidRDefault="00715A34" w:rsidP="00176881">
            <w:pPr>
              <w:pStyle w:val="Default"/>
              <w:jc w:val="center"/>
              <w:rPr>
                <w:bCs/>
                <w:sz w:val="28"/>
                <w:szCs w:val="28"/>
              </w:rPr>
            </w:pPr>
            <w:r w:rsidRPr="00176881">
              <w:rPr>
                <w:bCs/>
                <w:sz w:val="28"/>
                <w:szCs w:val="28"/>
              </w:rPr>
              <w:t xml:space="preserve">Уровень </w:t>
            </w:r>
          </w:p>
        </w:tc>
      </w:tr>
      <w:tr w:rsidR="00715A34" w:rsidRPr="00176881" w:rsidTr="00715A34">
        <w:tc>
          <w:tcPr>
            <w:tcW w:w="594" w:type="dxa"/>
          </w:tcPr>
          <w:p w:rsidR="00715A34" w:rsidRPr="00176881" w:rsidRDefault="00715A34" w:rsidP="00176881">
            <w:pPr>
              <w:pStyle w:val="Default"/>
              <w:jc w:val="center"/>
              <w:rPr>
                <w:bCs/>
                <w:sz w:val="28"/>
                <w:szCs w:val="28"/>
              </w:rPr>
            </w:pPr>
            <w:r w:rsidRPr="00176881">
              <w:rPr>
                <w:bCs/>
                <w:sz w:val="28"/>
                <w:szCs w:val="28"/>
              </w:rPr>
              <w:t>1.</w:t>
            </w:r>
          </w:p>
        </w:tc>
        <w:tc>
          <w:tcPr>
            <w:tcW w:w="3375" w:type="dxa"/>
          </w:tcPr>
          <w:p w:rsidR="00715A34" w:rsidRPr="00176881" w:rsidRDefault="00715A34" w:rsidP="00176881">
            <w:pPr>
              <w:autoSpaceDE w:val="0"/>
              <w:autoSpaceDN w:val="0"/>
              <w:adjustRightInd w:val="0"/>
              <w:spacing w:after="0" w:line="240" w:lineRule="auto"/>
              <w:jc w:val="center"/>
              <w:rPr>
                <w:rFonts w:ascii="Times New Roman" w:hAnsi="Times New Roman"/>
                <w:i/>
                <w:sz w:val="28"/>
                <w:szCs w:val="28"/>
              </w:rPr>
            </w:pPr>
            <w:r w:rsidRPr="00176881">
              <w:rPr>
                <w:rFonts w:ascii="Times New Roman" w:hAnsi="Times New Roman"/>
                <w:i/>
                <w:sz w:val="28"/>
                <w:szCs w:val="28"/>
              </w:rPr>
              <w:t>ГБПОУ РА «Майкопский политехнический техникум»</w:t>
            </w:r>
          </w:p>
          <w:p w:rsidR="00715A34" w:rsidRPr="00176881" w:rsidRDefault="00715A34" w:rsidP="00176881">
            <w:pPr>
              <w:autoSpaceDE w:val="0"/>
              <w:autoSpaceDN w:val="0"/>
              <w:adjustRightInd w:val="0"/>
              <w:spacing w:after="0" w:line="240" w:lineRule="auto"/>
              <w:jc w:val="center"/>
              <w:rPr>
                <w:rFonts w:ascii="Times New Roman" w:hAnsi="Times New Roman"/>
                <w:sz w:val="28"/>
              </w:rPr>
            </w:pPr>
            <w:r w:rsidRPr="00176881">
              <w:rPr>
                <w:rFonts w:ascii="Times New Roman" w:hAnsi="Times New Roman"/>
                <w:sz w:val="28"/>
                <w:szCs w:val="28"/>
              </w:rPr>
              <w:t>Студенческая научно-практическая конференц</w:t>
            </w:r>
            <w:r w:rsidRPr="00176881">
              <w:rPr>
                <w:rFonts w:ascii="Times New Roman" w:hAnsi="Times New Roman"/>
                <w:sz w:val="28"/>
              </w:rPr>
              <w:t>ия «Осваиваем космос – люди и роботы»</w:t>
            </w:r>
          </w:p>
        </w:tc>
        <w:tc>
          <w:tcPr>
            <w:tcW w:w="1276" w:type="dxa"/>
          </w:tcPr>
          <w:p w:rsidR="00715A34" w:rsidRPr="00176881" w:rsidRDefault="00715A34" w:rsidP="00176881">
            <w:pPr>
              <w:pStyle w:val="Default"/>
              <w:jc w:val="center"/>
              <w:rPr>
                <w:bCs/>
                <w:sz w:val="28"/>
                <w:szCs w:val="28"/>
              </w:rPr>
            </w:pPr>
            <w:r w:rsidRPr="00176881">
              <w:rPr>
                <w:bCs/>
                <w:sz w:val="28"/>
                <w:szCs w:val="28"/>
              </w:rPr>
              <w:t>12.04.2022</w:t>
            </w:r>
          </w:p>
        </w:tc>
        <w:tc>
          <w:tcPr>
            <w:tcW w:w="1701" w:type="dxa"/>
          </w:tcPr>
          <w:p w:rsidR="00715A34" w:rsidRPr="00176881" w:rsidRDefault="00715A34" w:rsidP="00176881">
            <w:pPr>
              <w:pStyle w:val="Default"/>
              <w:jc w:val="center"/>
              <w:rPr>
                <w:bCs/>
                <w:sz w:val="28"/>
                <w:szCs w:val="28"/>
              </w:rPr>
            </w:pPr>
            <w:r w:rsidRPr="00176881">
              <w:rPr>
                <w:bCs/>
                <w:sz w:val="28"/>
                <w:szCs w:val="28"/>
              </w:rPr>
              <w:t>Бунакова Т.В.</w:t>
            </w:r>
          </w:p>
        </w:tc>
        <w:tc>
          <w:tcPr>
            <w:tcW w:w="1276" w:type="dxa"/>
          </w:tcPr>
          <w:p w:rsidR="00715A34" w:rsidRPr="00176881" w:rsidRDefault="00715A34" w:rsidP="00176881">
            <w:pPr>
              <w:pStyle w:val="Default"/>
              <w:jc w:val="center"/>
              <w:rPr>
                <w:bCs/>
                <w:sz w:val="28"/>
                <w:szCs w:val="28"/>
              </w:rPr>
            </w:pPr>
            <w:r w:rsidRPr="00176881">
              <w:rPr>
                <w:bCs/>
                <w:sz w:val="28"/>
                <w:szCs w:val="28"/>
              </w:rPr>
              <w:t>сертификат</w:t>
            </w:r>
          </w:p>
        </w:tc>
        <w:tc>
          <w:tcPr>
            <w:tcW w:w="1276" w:type="dxa"/>
          </w:tcPr>
          <w:p w:rsidR="00715A34" w:rsidRPr="00176881" w:rsidRDefault="00715A34" w:rsidP="00176881">
            <w:pPr>
              <w:pStyle w:val="Default"/>
              <w:jc w:val="center"/>
              <w:rPr>
                <w:bCs/>
                <w:sz w:val="28"/>
                <w:szCs w:val="28"/>
              </w:rPr>
            </w:pPr>
            <w:r w:rsidRPr="00176881">
              <w:rPr>
                <w:bCs/>
                <w:sz w:val="28"/>
                <w:szCs w:val="28"/>
              </w:rPr>
              <w:t>внутритехникумовский</w:t>
            </w:r>
          </w:p>
        </w:tc>
      </w:tr>
      <w:tr w:rsidR="00715A34" w:rsidRPr="00176881" w:rsidTr="00715A34">
        <w:tc>
          <w:tcPr>
            <w:tcW w:w="594" w:type="dxa"/>
          </w:tcPr>
          <w:p w:rsidR="00715A34" w:rsidRPr="00176881" w:rsidRDefault="00715A34" w:rsidP="00176881">
            <w:pPr>
              <w:pStyle w:val="Default"/>
              <w:jc w:val="center"/>
              <w:rPr>
                <w:bCs/>
                <w:sz w:val="28"/>
                <w:szCs w:val="28"/>
              </w:rPr>
            </w:pPr>
            <w:r w:rsidRPr="00176881">
              <w:rPr>
                <w:bCs/>
                <w:sz w:val="28"/>
                <w:szCs w:val="28"/>
              </w:rPr>
              <w:t>2.</w:t>
            </w:r>
          </w:p>
        </w:tc>
        <w:tc>
          <w:tcPr>
            <w:tcW w:w="3375" w:type="dxa"/>
          </w:tcPr>
          <w:p w:rsidR="00715A34" w:rsidRPr="00176881" w:rsidRDefault="00715A34" w:rsidP="00176881">
            <w:pPr>
              <w:pStyle w:val="Default"/>
              <w:jc w:val="center"/>
              <w:rPr>
                <w:bCs/>
                <w:i/>
                <w:sz w:val="28"/>
                <w:szCs w:val="28"/>
              </w:rPr>
            </w:pPr>
            <w:r w:rsidRPr="00176881">
              <w:rPr>
                <w:bCs/>
                <w:i/>
                <w:sz w:val="28"/>
                <w:szCs w:val="28"/>
              </w:rPr>
              <w:t>МОиН РА</w:t>
            </w:r>
          </w:p>
          <w:p w:rsidR="00715A34" w:rsidRPr="00176881" w:rsidRDefault="00715A34" w:rsidP="00176881">
            <w:pPr>
              <w:pStyle w:val="Default"/>
              <w:jc w:val="center"/>
              <w:rPr>
                <w:bCs/>
                <w:sz w:val="28"/>
                <w:szCs w:val="28"/>
              </w:rPr>
            </w:pPr>
            <w:r w:rsidRPr="00176881">
              <w:rPr>
                <w:bCs/>
                <w:sz w:val="28"/>
                <w:szCs w:val="28"/>
              </w:rPr>
              <w:t>Республиканский конкурс методических материалов по проблема  антикоррупционного воспитания детей и молодежи</w:t>
            </w:r>
          </w:p>
        </w:tc>
        <w:tc>
          <w:tcPr>
            <w:tcW w:w="1276" w:type="dxa"/>
          </w:tcPr>
          <w:p w:rsidR="00715A34" w:rsidRPr="00176881" w:rsidRDefault="00715A34" w:rsidP="00176881">
            <w:pPr>
              <w:pStyle w:val="Default"/>
              <w:jc w:val="center"/>
              <w:rPr>
                <w:bCs/>
                <w:sz w:val="28"/>
                <w:szCs w:val="28"/>
              </w:rPr>
            </w:pPr>
            <w:r w:rsidRPr="00176881">
              <w:rPr>
                <w:bCs/>
                <w:sz w:val="28"/>
                <w:szCs w:val="28"/>
              </w:rPr>
              <w:t>апрель 2022</w:t>
            </w:r>
          </w:p>
        </w:tc>
        <w:tc>
          <w:tcPr>
            <w:tcW w:w="1701" w:type="dxa"/>
          </w:tcPr>
          <w:p w:rsidR="00715A34" w:rsidRPr="00176881" w:rsidRDefault="00715A34" w:rsidP="00176881">
            <w:pPr>
              <w:pStyle w:val="Default"/>
              <w:jc w:val="center"/>
              <w:rPr>
                <w:bCs/>
                <w:sz w:val="28"/>
                <w:szCs w:val="28"/>
              </w:rPr>
            </w:pPr>
            <w:r w:rsidRPr="00176881">
              <w:rPr>
                <w:bCs/>
                <w:sz w:val="28"/>
                <w:szCs w:val="28"/>
              </w:rPr>
              <w:t>Алентьева М.Н.</w:t>
            </w:r>
          </w:p>
          <w:p w:rsidR="00715A34" w:rsidRPr="00176881" w:rsidRDefault="00715A34" w:rsidP="00176881">
            <w:pPr>
              <w:pStyle w:val="Default"/>
              <w:jc w:val="center"/>
              <w:rPr>
                <w:bCs/>
                <w:sz w:val="28"/>
                <w:szCs w:val="28"/>
              </w:rPr>
            </w:pPr>
          </w:p>
        </w:tc>
        <w:tc>
          <w:tcPr>
            <w:tcW w:w="1276" w:type="dxa"/>
          </w:tcPr>
          <w:p w:rsidR="00715A34" w:rsidRPr="00176881" w:rsidRDefault="00715A34" w:rsidP="00176881">
            <w:pPr>
              <w:pStyle w:val="Default"/>
              <w:jc w:val="center"/>
              <w:rPr>
                <w:bCs/>
                <w:sz w:val="28"/>
                <w:szCs w:val="28"/>
              </w:rPr>
            </w:pPr>
            <w:r w:rsidRPr="00176881">
              <w:rPr>
                <w:bCs/>
                <w:sz w:val="28"/>
                <w:szCs w:val="28"/>
              </w:rPr>
              <w:t>Диплом 3 степени</w:t>
            </w:r>
          </w:p>
        </w:tc>
        <w:tc>
          <w:tcPr>
            <w:tcW w:w="1276" w:type="dxa"/>
          </w:tcPr>
          <w:p w:rsidR="00715A34" w:rsidRPr="00176881" w:rsidRDefault="007468A9" w:rsidP="00176881">
            <w:pPr>
              <w:pStyle w:val="Default"/>
              <w:jc w:val="center"/>
              <w:rPr>
                <w:bCs/>
                <w:sz w:val="28"/>
                <w:szCs w:val="28"/>
              </w:rPr>
            </w:pPr>
            <w:r w:rsidRPr="00176881">
              <w:rPr>
                <w:bCs/>
                <w:sz w:val="28"/>
                <w:szCs w:val="28"/>
              </w:rPr>
              <w:t>Р</w:t>
            </w:r>
            <w:r w:rsidR="00715A34" w:rsidRPr="00176881">
              <w:rPr>
                <w:bCs/>
                <w:sz w:val="28"/>
                <w:szCs w:val="28"/>
              </w:rPr>
              <w:t>еспубликанский</w:t>
            </w:r>
            <w:r w:rsidRPr="00176881">
              <w:rPr>
                <w:bCs/>
                <w:sz w:val="28"/>
                <w:szCs w:val="28"/>
              </w:rPr>
              <w:t xml:space="preserve"> </w:t>
            </w:r>
          </w:p>
        </w:tc>
      </w:tr>
      <w:tr w:rsidR="00715A34" w:rsidRPr="00176881" w:rsidTr="00715A34">
        <w:tc>
          <w:tcPr>
            <w:tcW w:w="594" w:type="dxa"/>
          </w:tcPr>
          <w:p w:rsidR="00715A34" w:rsidRPr="00176881" w:rsidRDefault="00715A34" w:rsidP="00176881">
            <w:pPr>
              <w:pStyle w:val="Default"/>
              <w:jc w:val="center"/>
              <w:rPr>
                <w:bCs/>
                <w:sz w:val="28"/>
                <w:szCs w:val="28"/>
              </w:rPr>
            </w:pPr>
            <w:r w:rsidRPr="00176881">
              <w:rPr>
                <w:bCs/>
                <w:sz w:val="28"/>
                <w:szCs w:val="28"/>
              </w:rPr>
              <w:t>3.</w:t>
            </w:r>
          </w:p>
        </w:tc>
        <w:tc>
          <w:tcPr>
            <w:tcW w:w="3375" w:type="dxa"/>
          </w:tcPr>
          <w:p w:rsidR="00715A34" w:rsidRPr="00176881" w:rsidRDefault="00715A34" w:rsidP="00176881">
            <w:pPr>
              <w:pStyle w:val="Default"/>
              <w:jc w:val="center"/>
              <w:rPr>
                <w:bCs/>
                <w:i/>
                <w:sz w:val="28"/>
                <w:szCs w:val="28"/>
              </w:rPr>
            </w:pPr>
            <w:r w:rsidRPr="00176881">
              <w:rPr>
                <w:bCs/>
                <w:i/>
                <w:sz w:val="28"/>
                <w:szCs w:val="28"/>
              </w:rPr>
              <w:t>Министерство промышленности и торговли тверской области</w:t>
            </w:r>
          </w:p>
          <w:p w:rsidR="00715A34" w:rsidRPr="00176881" w:rsidRDefault="00715A34" w:rsidP="00176881">
            <w:pPr>
              <w:pStyle w:val="Default"/>
              <w:jc w:val="center"/>
              <w:rPr>
                <w:bCs/>
                <w:sz w:val="28"/>
                <w:szCs w:val="28"/>
              </w:rPr>
            </w:pPr>
            <w:r w:rsidRPr="00176881">
              <w:rPr>
                <w:bCs/>
                <w:sz w:val="28"/>
                <w:szCs w:val="28"/>
              </w:rPr>
              <w:t>Межгегиональный круглый стол  «Социальное партнерство и участие общественных и других организаций в развитии инклюзивного образования»»</w:t>
            </w:r>
          </w:p>
        </w:tc>
        <w:tc>
          <w:tcPr>
            <w:tcW w:w="1276" w:type="dxa"/>
          </w:tcPr>
          <w:p w:rsidR="00715A34" w:rsidRPr="00176881" w:rsidRDefault="00715A34" w:rsidP="00176881">
            <w:pPr>
              <w:pStyle w:val="Default"/>
              <w:jc w:val="center"/>
              <w:rPr>
                <w:bCs/>
                <w:sz w:val="28"/>
                <w:szCs w:val="28"/>
              </w:rPr>
            </w:pPr>
            <w:r w:rsidRPr="00176881">
              <w:rPr>
                <w:bCs/>
                <w:sz w:val="28"/>
                <w:szCs w:val="28"/>
              </w:rPr>
              <w:t>19.05.</w:t>
            </w:r>
          </w:p>
          <w:p w:rsidR="00715A34" w:rsidRPr="00176881" w:rsidRDefault="00715A34" w:rsidP="00176881">
            <w:pPr>
              <w:pStyle w:val="Default"/>
              <w:jc w:val="center"/>
              <w:rPr>
                <w:bCs/>
                <w:sz w:val="28"/>
                <w:szCs w:val="28"/>
              </w:rPr>
            </w:pPr>
            <w:r w:rsidRPr="00176881">
              <w:rPr>
                <w:bCs/>
                <w:sz w:val="28"/>
                <w:szCs w:val="28"/>
              </w:rPr>
              <w:t>2022</w:t>
            </w:r>
          </w:p>
        </w:tc>
        <w:tc>
          <w:tcPr>
            <w:tcW w:w="1701" w:type="dxa"/>
          </w:tcPr>
          <w:p w:rsidR="00715A34" w:rsidRPr="00176881" w:rsidRDefault="00715A34" w:rsidP="00176881">
            <w:pPr>
              <w:pStyle w:val="Default"/>
              <w:jc w:val="center"/>
              <w:rPr>
                <w:bCs/>
                <w:sz w:val="28"/>
                <w:szCs w:val="28"/>
              </w:rPr>
            </w:pPr>
            <w:r w:rsidRPr="00176881">
              <w:rPr>
                <w:bCs/>
                <w:sz w:val="28"/>
                <w:szCs w:val="28"/>
              </w:rPr>
              <w:t>Садова М.А.</w:t>
            </w:r>
          </w:p>
          <w:p w:rsidR="00715A34" w:rsidRPr="00176881" w:rsidRDefault="00715A34" w:rsidP="00176881">
            <w:pPr>
              <w:pStyle w:val="Default"/>
              <w:jc w:val="center"/>
              <w:rPr>
                <w:bCs/>
                <w:sz w:val="28"/>
                <w:szCs w:val="28"/>
              </w:rPr>
            </w:pPr>
            <w:r w:rsidRPr="00176881">
              <w:rPr>
                <w:bCs/>
                <w:sz w:val="28"/>
                <w:szCs w:val="28"/>
              </w:rPr>
              <w:t>Хижняк С.В.</w:t>
            </w:r>
          </w:p>
          <w:p w:rsidR="00715A34" w:rsidRPr="00176881" w:rsidRDefault="00715A34" w:rsidP="00176881">
            <w:pPr>
              <w:pStyle w:val="Default"/>
              <w:jc w:val="center"/>
              <w:rPr>
                <w:bCs/>
                <w:sz w:val="28"/>
                <w:szCs w:val="28"/>
              </w:rPr>
            </w:pPr>
          </w:p>
        </w:tc>
        <w:tc>
          <w:tcPr>
            <w:tcW w:w="1276" w:type="dxa"/>
          </w:tcPr>
          <w:p w:rsidR="00715A34" w:rsidRPr="00176881" w:rsidRDefault="00715A34" w:rsidP="00176881">
            <w:pPr>
              <w:pStyle w:val="Default"/>
              <w:jc w:val="center"/>
              <w:rPr>
                <w:bCs/>
                <w:sz w:val="28"/>
                <w:szCs w:val="28"/>
              </w:rPr>
            </w:pPr>
            <w:r w:rsidRPr="00176881">
              <w:rPr>
                <w:bCs/>
                <w:sz w:val="28"/>
                <w:szCs w:val="28"/>
              </w:rPr>
              <w:t>сертификаты</w:t>
            </w:r>
          </w:p>
        </w:tc>
        <w:tc>
          <w:tcPr>
            <w:tcW w:w="1276" w:type="dxa"/>
          </w:tcPr>
          <w:p w:rsidR="00715A34" w:rsidRPr="00176881" w:rsidRDefault="007468A9" w:rsidP="00176881">
            <w:pPr>
              <w:pStyle w:val="Default"/>
              <w:jc w:val="center"/>
              <w:rPr>
                <w:bCs/>
                <w:sz w:val="28"/>
                <w:szCs w:val="28"/>
              </w:rPr>
            </w:pPr>
            <w:r w:rsidRPr="00176881">
              <w:rPr>
                <w:bCs/>
                <w:sz w:val="28"/>
                <w:szCs w:val="28"/>
              </w:rPr>
              <w:t>М</w:t>
            </w:r>
            <w:r w:rsidR="00715A34" w:rsidRPr="00176881">
              <w:rPr>
                <w:bCs/>
                <w:sz w:val="28"/>
                <w:szCs w:val="28"/>
              </w:rPr>
              <w:t>ежрегиональный</w:t>
            </w:r>
            <w:r w:rsidRPr="00176881">
              <w:rPr>
                <w:bCs/>
                <w:sz w:val="28"/>
                <w:szCs w:val="28"/>
              </w:rPr>
              <w:t xml:space="preserve"> </w:t>
            </w:r>
          </w:p>
        </w:tc>
      </w:tr>
      <w:tr w:rsidR="00715A34" w:rsidRPr="00176881" w:rsidTr="00715A34">
        <w:tc>
          <w:tcPr>
            <w:tcW w:w="594" w:type="dxa"/>
          </w:tcPr>
          <w:p w:rsidR="00715A34" w:rsidRPr="00176881" w:rsidRDefault="007468A9" w:rsidP="00176881">
            <w:pPr>
              <w:pStyle w:val="Default"/>
              <w:jc w:val="center"/>
              <w:rPr>
                <w:bCs/>
                <w:sz w:val="28"/>
                <w:szCs w:val="28"/>
              </w:rPr>
            </w:pPr>
            <w:r w:rsidRPr="00176881">
              <w:rPr>
                <w:bCs/>
                <w:sz w:val="28"/>
                <w:szCs w:val="28"/>
              </w:rPr>
              <w:t>4</w:t>
            </w:r>
            <w:r w:rsidR="00715A34" w:rsidRPr="00176881">
              <w:rPr>
                <w:bCs/>
                <w:sz w:val="28"/>
                <w:szCs w:val="28"/>
              </w:rPr>
              <w:t>.</w:t>
            </w:r>
          </w:p>
        </w:tc>
        <w:tc>
          <w:tcPr>
            <w:tcW w:w="3375" w:type="dxa"/>
          </w:tcPr>
          <w:p w:rsidR="00715A34" w:rsidRPr="00176881" w:rsidRDefault="00715A34" w:rsidP="00176881">
            <w:pPr>
              <w:autoSpaceDE w:val="0"/>
              <w:autoSpaceDN w:val="0"/>
              <w:adjustRightInd w:val="0"/>
              <w:spacing w:line="240" w:lineRule="auto"/>
              <w:jc w:val="center"/>
              <w:rPr>
                <w:rFonts w:ascii="Times New Roman" w:hAnsi="Times New Roman"/>
                <w:i/>
                <w:sz w:val="28"/>
                <w:szCs w:val="28"/>
                <w:shd w:val="clear" w:color="auto" w:fill="FFFFFF"/>
              </w:rPr>
            </w:pPr>
            <w:r w:rsidRPr="00176881">
              <w:rPr>
                <w:rFonts w:ascii="Times New Roman" w:hAnsi="Times New Roman"/>
                <w:i/>
                <w:sz w:val="28"/>
                <w:szCs w:val="28"/>
                <w:shd w:val="clear" w:color="auto" w:fill="FFFFFF"/>
              </w:rPr>
              <w:t>Министерство просвещения РФ</w:t>
            </w:r>
          </w:p>
          <w:p w:rsidR="00715A34" w:rsidRPr="00176881" w:rsidRDefault="00715A34" w:rsidP="00176881">
            <w:pPr>
              <w:autoSpaceDE w:val="0"/>
              <w:autoSpaceDN w:val="0"/>
              <w:adjustRightInd w:val="0"/>
              <w:spacing w:line="240" w:lineRule="auto"/>
              <w:jc w:val="center"/>
              <w:rPr>
                <w:rFonts w:ascii="Times New Roman" w:hAnsi="Times New Roman"/>
                <w:sz w:val="28"/>
                <w:szCs w:val="28"/>
                <w:shd w:val="clear" w:color="auto" w:fill="FFFFFF"/>
              </w:rPr>
            </w:pPr>
            <w:r w:rsidRPr="00176881">
              <w:rPr>
                <w:rFonts w:ascii="Times New Roman" w:hAnsi="Times New Roman"/>
                <w:sz w:val="28"/>
                <w:szCs w:val="28"/>
                <w:shd w:val="clear" w:color="auto" w:fill="FFFFFF"/>
              </w:rPr>
              <w:t>Первенство по автомногоборью</w:t>
            </w:r>
          </w:p>
        </w:tc>
        <w:tc>
          <w:tcPr>
            <w:tcW w:w="1276" w:type="dxa"/>
          </w:tcPr>
          <w:p w:rsidR="00715A34" w:rsidRPr="00176881" w:rsidRDefault="00715A34" w:rsidP="00176881">
            <w:pPr>
              <w:pStyle w:val="Default"/>
              <w:jc w:val="center"/>
              <w:rPr>
                <w:bCs/>
                <w:sz w:val="28"/>
                <w:szCs w:val="28"/>
              </w:rPr>
            </w:pPr>
            <w:r w:rsidRPr="00176881">
              <w:rPr>
                <w:bCs/>
                <w:sz w:val="28"/>
                <w:szCs w:val="28"/>
              </w:rPr>
              <w:t>25-30 апреля 2022</w:t>
            </w:r>
          </w:p>
        </w:tc>
        <w:tc>
          <w:tcPr>
            <w:tcW w:w="1701" w:type="dxa"/>
          </w:tcPr>
          <w:p w:rsidR="00715A34" w:rsidRPr="00176881" w:rsidRDefault="00715A34" w:rsidP="00176881">
            <w:pPr>
              <w:pStyle w:val="Default"/>
              <w:jc w:val="center"/>
              <w:rPr>
                <w:bCs/>
                <w:sz w:val="28"/>
                <w:szCs w:val="28"/>
              </w:rPr>
            </w:pPr>
            <w:r w:rsidRPr="00176881">
              <w:rPr>
                <w:bCs/>
                <w:sz w:val="28"/>
                <w:szCs w:val="28"/>
              </w:rPr>
              <w:t>Шевченко М.А.</w:t>
            </w:r>
          </w:p>
        </w:tc>
        <w:tc>
          <w:tcPr>
            <w:tcW w:w="1276" w:type="dxa"/>
          </w:tcPr>
          <w:p w:rsidR="00715A34" w:rsidRPr="00176881" w:rsidRDefault="00715A34" w:rsidP="00176881">
            <w:pPr>
              <w:pStyle w:val="Default"/>
              <w:jc w:val="center"/>
              <w:rPr>
                <w:bCs/>
                <w:sz w:val="28"/>
                <w:szCs w:val="28"/>
              </w:rPr>
            </w:pPr>
            <w:r w:rsidRPr="00176881">
              <w:rPr>
                <w:bCs/>
                <w:sz w:val="28"/>
                <w:szCs w:val="28"/>
              </w:rPr>
              <w:t>Свидетельство об участии</w:t>
            </w:r>
          </w:p>
        </w:tc>
        <w:tc>
          <w:tcPr>
            <w:tcW w:w="1276" w:type="dxa"/>
          </w:tcPr>
          <w:p w:rsidR="00715A34" w:rsidRPr="00176881" w:rsidRDefault="007468A9" w:rsidP="00176881">
            <w:pPr>
              <w:pStyle w:val="Default"/>
              <w:jc w:val="center"/>
              <w:rPr>
                <w:bCs/>
                <w:sz w:val="28"/>
                <w:szCs w:val="28"/>
              </w:rPr>
            </w:pPr>
            <w:r w:rsidRPr="00176881">
              <w:rPr>
                <w:bCs/>
                <w:sz w:val="28"/>
                <w:szCs w:val="28"/>
              </w:rPr>
              <w:t>В</w:t>
            </w:r>
            <w:r w:rsidR="00715A34" w:rsidRPr="00176881">
              <w:rPr>
                <w:bCs/>
                <w:sz w:val="28"/>
                <w:szCs w:val="28"/>
              </w:rPr>
              <w:t>сероссийский</w:t>
            </w:r>
            <w:r w:rsidRPr="00176881">
              <w:rPr>
                <w:bCs/>
                <w:sz w:val="28"/>
                <w:szCs w:val="28"/>
              </w:rPr>
              <w:t xml:space="preserve"> </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5.</w:t>
            </w:r>
          </w:p>
        </w:tc>
        <w:tc>
          <w:tcPr>
            <w:tcW w:w="3375" w:type="dxa"/>
          </w:tcPr>
          <w:p w:rsidR="007468A9" w:rsidRPr="00176881" w:rsidRDefault="007468A9" w:rsidP="00176881">
            <w:pPr>
              <w:spacing w:line="240" w:lineRule="auto"/>
              <w:jc w:val="center"/>
              <w:rPr>
                <w:rFonts w:ascii="Times New Roman" w:hAnsi="Times New Roman"/>
                <w:i/>
                <w:sz w:val="28"/>
              </w:rPr>
            </w:pPr>
            <w:r w:rsidRPr="00176881">
              <w:rPr>
                <w:rFonts w:ascii="Times New Roman" w:hAnsi="Times New Roman"/>
                <w:i/>
                <w:sz w:val="28"/>
              </w:rPr>
              <w:t>ФКР</w:t>
            </w:r>
          </w:p>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lang w:val="en-US"/>
              </w:rPr>
              <w:t>II</w:t>
            </w:r>
            <w:r w:rsidRPr="00176881">
              <w:rPr>
                <w:rFonts w:ascii="Times New Roman" w:hAnsi="Times New Roman"/>
                <w:sz w:val="28"/>
              </w:rPr>
              <w:t xml:space="preserve"> Всероссийский форум классных руководителей</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Октябрь 2022</w:t>
            </w:r>
          </w:p>
        </w:tc>
        <w:tc>
          <w:tcPr>
            <w:tcW w:w="1701"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Садова М.А.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Сертификат</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Всероссийский</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6.</w:t>
            </w:r>
          </w:p>
        </w:tc>
        <w:tc>
          <w:tcPr>
            <w:tcW w:w="3375" w:type="dxa"/>
          </w:tcPr>
          <w:p w:rsidR="007468A9" w:rsidRPr="00176881" w:rsidRDefault="007468A9" w:rsidP="00176881">
            <w:pPr>
              <w:spacing w:after="0" w:line="240" w:lineRule="auto"/>
              <w:jc w:val="center"/>
              <w:rPr>
                <w:rFonts w:ascii="Times New Roman" w:hAnsi="Times New Roman"/>
                <w:i/>
                <w:sz w:val="28"/>
              </w:rPr>
            </w:pPr>
            <w:r w:rsidRPr="00176881">
              <w:rPr>
                <w:rFonts w:ascii="Times New Roman" w:hAnsi="Times New Roman"/>
                <w:i/>
                <w:sz w:val="28"/>
              </w:rPr>
              <w:t>МОиН РА</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 xml:space="preserve">Региональный этап </w:t>
            </w:r>
            <w:r w:rsidRPr="00176881">
              <w:rPr>
                <w:rFonts w:ascii="Times New Roman" w:hAnsi="Times New Roman"/>
                <w:sz w:val="28"/>
                <w:lang w:val="en-US"/>
              </w:rPr>
              <w:t>XXXI</w:t>
            </w:r>
            <w:r w:rsidRPr="00176881">
              <w:rPr>
                <w:rFonts w:ascii="Times New Roman" w:hAnsi="Times New Roman"/>
                <w:sz w:val="28"/>
              </w:rPr>
              <w:t xml:space="preserve"> Международных рождественских чтений </w:t>
            </w:r>
            <w:r w:rsidRPr="00176881">
              <w:rPr>
                <w:rFonts w:ascii="Times New Roman" w:hAnsi="Times New Roman"/>
                <w:sz w:val="28"/>
              </w:rPr>
              <w:lastRenderedPageBreak/>
              <w:t>«Глобальные вызовы современности и духовный выбор человека»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lastRenderedPageBreak/>
              <w:t>Октябрь 2022</w:t>
            </w:r>
          </w:p>
        </w:tc>
        <w:tc>
          <w:tcPr>
            <w:tcW w:w="1701"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Попова О.А.</w:t>
            </w:r>
          </w:p>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 xml:space="preserve">Данилова </w:t>
            </w:r>
            <w:r w:rsidRPr="00176881">
              <w:rPr>
                <w:rFonts w:ascii="Times New Roman" w:hAnsi="Times New Roman"/>
                <w:sz w:val="28"/>
              </w:rPr>
              <w:lastRenderedPageBreak/>
              <w:t>Н.С.</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lastRenderedPageBreak/>
              <w:t>Сертификаты</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Республиканский</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lastRenderedPageBreak/>
              <w:t>7.</w:t>
            </w:r>
          </w:p>
        </w:tc>
        <w:tc>
          <w:tcPr>
            <w:tcW w:w="3375" w:type="dxa"/>
          </w:tcPr>
          <w:p w:rsidR="007468A9" w:rsidRPr="00176881" w:rsidRDefault="007468A9" w:rsidP="00176881">
            <w:pPr>
              <w:spacing w:after="0" w:line="240" w:lineRule="auto"/>
              <w:jc w:val="center"/>
              <w:rPr>
                <w:rFonts w:ascii="Times New Roman" w:hAnsi="Times New Roman"/>
                <w:i/>
                <w:sz w:val="28"/>
              </w:rPr>
            </w:pPr>
            <w:r w:rsidRPr="00176881">
              <w:rPr>
                <w:rFonts w:ascii="Times New Roman" w:hAnsi="Times New Roman"/>
                <w:i/>
                <w:sz w:val="28"/>
              </w:rPr>
              <w:t>ФАДН России</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Большой этнографический диктант</w:t>
            </w:r>
          </w:p>
          <w:p w:rsidR="007468A9" w:rsidRPr="00176881" w:rsidRDefault="007468A9" w:rsidP="00176881">
            <w:pPr>
              <w:spacing w:line="240" w:lineRule="auto"/>
              <w:jc w:val="center"/>
              <w:rPr>
                <w:rFonts w:ascii="Times New Roman" w:hAnsi="Times New Roman"/>
                <w:sz w:val="28"/>
              </w:rPr>
            </w:pP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Ноябрь 2022</w:t>
            </w:r>
          </w:p>
        </w:tc>
        <w:tc>
          <w:tcPr>
            <w:tcW w:w="1701" w:type="dxa"/>
          </w:tcPr>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Нагоева С.Н.</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Кудайнетова Н.А.</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Пичугина И.Ю.</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Цыбулькина А.А.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Сертификаты</w:t>
            </w:r>
          </w:p>
          <w:p w:rsidR="007468A9" w:rsidRPr="00176881" w:rsidRDefault="007468A9" w:rsidP="00176881">
            <w:pPr>
              <w:spacing w:line="240" w:lineRule="auto"/>
              <w:jc w:val="center"/>
              <w:rPr>
                <w:rFonts w:ascii="Times New Roman" w:hAnsi="Times New Roman"/>
                <w:sz w:val="28"/>
              </w:rPr>
            </w:pP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 xml:space="preserve">Всероссийский </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8.</w:t>
            </w:r>
          </w:p>
        </w:tc>
        <w:tc>
          <w:tcPr>
            <w:tcW w:w="3375" w:type="dxa"/>
          </w:tcPr>
          <w:p w:rsidR="007468A9" w:rsidRPr="00176881" w:rsidRDefault="007468A9" w:rsidP="00176881">
            <w:pPr>
              <w:spacing w:after="0" w:line="240" w:lineRule="auto"/>
              <w:jc w:val="center"/>
              <w:rPr>
                <w:rFonts w:ascii="Times New Roman" w:hAnsi="Times New Roman"/>
                <w:i/>
                <w:sz w:val="28"/>
              </w:rPr>
            </w:pPr>
            <w:r w:rsidRPr="00176881">
              <w:rPr>
                <w:rFonts w:ascii="Times New Roman" w:hAnsi="Times New Roman"/>
                <w:i/>
                <w:sz w:val="28"/>
              </w:rPr>
              <w:t>Министерство образования Архангельской области</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Межрегиональная научно-практическая конференция «Традиции и инновации в инклюзивном образовании»</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Декабрь 2022</w:t>
            </w:r>
          </w:p>
        </w:tc>
        <w:tc>
          <w:tcPr>
            <w:tcW w:w="1701"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Феофанова А.А.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сертификат</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Межрегиональный</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9.</w:t>
            </w:r>
          </w:p>
        </w:tc>
        <w:tc>
          <w:tcPr>
            <w:tcW w:w="3375" w:type="dxa"/>
          </w:tcPr>
          <w:p w:rsidR="007468A9" w:rsidRPr="00176881" w:rsidRDefault="007468A9" w:rsidP="00176881">
            <w:pPr>
              <w:pStyle w:val="Default"/>
              <w:jc w:val="center"/>
              <w:rPr>
                <w:bCs/>
                <w:i/>
                <w:sz w:val="28"/>
                <w:szCs w:val="28"/>
              </w:rPr>
            </w:pPr>
            <w:r w:rsidRPr="00176881">
              <w:rPr>
                <w:bCs/>
                <w:i/>
                <w:sz w:val="28"/>
                <w:szCs w:val="28"/>
              </w:rPr>
              <w:t>МОиН РА</w:t>
            </w:r>
          </w:p>
          <w:p w:rsidR="007468A9" w:rsidRPr="00176881" w:rsidRDefault="007468A9" w:rsidP="00176881">
            <w:pPr>
              <w:autoSpaceDE w:val="0"/>
              <w:autoSpaceDN w:val="0"/>
              <w:adjustRightInd w:val="0"/>
              <w:spacing w:line="240" w:lineRule="auto"/>
              <w:jc w:val="center"/>
              <w:rPr>
                <w:rFonts w:ascii="Times New Roman" w:hAnsi="Times New Roman"/>
                <w:sz w:val="28"/>
                <w:szCs w:val="28"/>
                <w:shd w:val="clear" w:color="auto" w:fill="FFFFFF"/>
              </w:rPr>
            </w:pPr>
            <w:r w:rsidRPr="00176881">
              <w:rPr>
                <w:rFonts w:ascii="Times New Roman" w:hAnsi="Times New Roman"/>
                <w:sz w:val="28"/>
                <w:szCs w:val="28"/>
                <w:shd w:val="clear" w:color="auto" w:fill="FFFFFF"/>
              </w:rPr>
              <w:t>Республиканские педагогические чтения</w:t>
            </w:r>
          </w:p>
        </w:tc>
        <w:tc>
          <w:tcPr>
            <w:tcW w:w="1276" w:type="dxa"/>
          </w:tcPr>
          <w:p w:rsidR="007468A9" w:rsidRPr="00176881" w:rsidRDefault="007468A9" w:rsidP="00176881">
            <w:pPr>
              <w:autoSpaceDE w:val="0"/>
              <w:autoSpaceDN w:val="0"/>
              <w:adjustRightInd w:val="0"/>
              <w:spacing w:line="240" w:lineRule="auto"/>
              <w:jc w:val="center"/>
              <w:rPr>
                <w:rFonts w:ascii="Times New Roman" w:hAnsi="Times New Roman"/>
                <w:sz w:val="28"/>
                <w:szCs w:val="28"/>
                <w:shd w:val="clear" w:color="auto" w:fill="FFFFFF"/>
              </w:rPr>
            </w:pPr>
            <w:r w:rsidRPr="00176881">
              <w:rPr>
                <w:rFonts w:ascii="Times New Roman" w:hAnsi="Times New Roman"/>
                <w:sz w:val="28"/>
                <w:szCs w:val="28"/>
                <w:shd w:val="clear" w:color="auto" w:fill="FFFFFF"/>
              </w:rPr>
              <w:t>27.01.2023</w:t>
            </w:r>
          </w:p>
        </w:tc>
        <w:tc>
          <w:tcPr>
            <w:tcW w:w="1701" w:type="dxa"/>
          </w:tcPr>
          <w:p w:rsidR="007468A9" w:rsidRPr="00176881" w:rsidRDefault="007468A9" w:rsidP="00176881">
            <w:pPr>
              <w:pStyle w:val="Default"/>
              <w:jc w:val="center"/>
              <w:rPr>
                <w:bCs/>
                <w:sz w:val="28"/>
                <w:szCs w:val="28"/>
              </w:rPr>
            </w:pPr>
            <w:r w:rsidRPr="00176881">
              <w:rPr>
                <w:bCs/>
                <w:sz w:val="28"/>
                <w:szCs w:val="28"/>
              </w:rPr>
              <w:t>Харламова О.А.</w:t>
            </w:r>
          </w:p>
        </w:tc>
        <w:tc>
          <w:tcPr>
            <w:tcW w:w="1276" w:type="dxa"/>
          </w:tcPr>
          <w:p w:rsidR="007468A9" w:rsidRPr="00176881" w:rsidRDefault="007468A9" w:rsidP="00176881">
            <w:pPr>
              <w:pStyle w:val="Default"/>
              <w:jc w:val="center"/>
              <w:rPr>
                <w:bCs/>
                <w:sz w:val="28"/>
                <w:szCs w:val="28"/>
              </w:rPr>
            </w:pPr>
            <w:r w:rsidRPr="00176881">
              <w:rPr>
                <w:bCs/>
                <w:sz w:val="28"/>
                <w:szCs w:val="28"/>
              </w:rPr>
              <w:t>Сертификат</w:t>
            </w:r>
          </w:p>
          <w:p w:rsidR="007468A9" w:rsidRPr="00176881" w:rsidRDefault="007468A9" w:rsidP="00176881">
            <w:pPr>
              <w:pStyle w:val="Default"/>
              <w:jc w:val="center"/>
              <w:rPr>
                <w:bCs/>
                <w:sz w:val="28"/>
                <w:szCs w:val="28"/>
              </w:rPr>
            </w:pPr>
          </w:p>
          <w:p w:rsidR="007468A9" w:rsidRPr="00176881" w:rsidRDefault="007468A9" w:rsidP="00176881">
            <w:pPr>
              <w:pStyle w:val="Default"/>
              <w:jc w:val="center"/>
              <w:rPr>
                <w:bCs/>
                <w:sz w:val="28"/>
                <w:szCs w:val="28"/>
              </w:rPr>
            </w:pPr>
            <w:r w:rsidRPr="00176881">
              <w:rPr>
                <w:bCs/>
                <w:sz w:val="28"/>
                <w:szCs w:val="28"/>
              </w:rPr>
              <w:t>публикация</w:t>
            </w:r>
          </w:p>
        </w:tc>
        <w:tc>
          <w:tcPr>
            <w:tcW w:w="1276" w:type="dxa"/>
          </w:tcPr>
          <w:p w:rsidR="007468A9" w:rsidRPr="00176881" w:rsidRDefault="007468A9" w:rsidP="00176881">
            <w:pPr>
              <w:pStyle w:val="Default"/>
              <w:jc w:val="center"/>
              <w:rPr>
                <w:bCs/>
                <w:sz w:val="28"/>
                <w:szCs w:val="28"/>
              </w:rPr>
            </w:pPr>
            <w:r w:rsidRPr="00176881">
              <w:rPr>
                <w:bCs/>
                <w:sz w:val="28"/>
                <w:szCs w:val="28"/>
              </w:rPr>
              <w:t xml:space="preserve">Республиканский </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10.</w:t>
            </w:r>
          </w:p>
        </w:tc>
        <w:tc>
          <w:tcPr>
            <w:tcW w:w="3375" w:type="dxa"/>
          </w:tcPr>
          <w:p w:rsidR="007468A9" w:rsidRPr="00176881" w:rsidRDefault="007468A9" w:rsidP="00176881">
            <w:pPr>
              <w:pStyle w:val="Default"/>
              <w:jc w:val="center"/>
              <w:rPr>
                <w:bCs/>
                <w:i/>
                <w:sz w:val="28"/>
                <w:szCs w:val="28"/>
              </w:rPr>
            </w:pPr>
            <w:r w:rsidRPr="00176881">
              <w:rPr>
                <w:i/>
                <w:sz w:val="28"/>
                <w:szCs w:val="28"/>
                <w:shd w:val="clear" w:color="auto" w:fill="FFFFFF"/>
              </w:rPr>
              <w:t>ФГБОУ ДПО ИРПО</w:t>
            </w:r>
            <w:r w:rsidRPr="00176881">
              <w:rPr>
                <w:sz w:val="28"/>
                <w:szCs w:val="28"/>
                <w:shd w:val="clear" w:color="auto" w:fill="FFFFFF"/>
              </w:rPr>
              <w:t xml:space="preserve"> «Методические недели общеобразовательной подготовки в среднем профессиональном образовании»</w:t>
            </w:r>
          </w:p>
        </w:tc>
        <w:tc>
          <w:tcPr>
            <w:tcW w:w="1276" w:type="dxa"/>
          </w:tcPr>
          <w:p w:rsidR="007468A9" w:rsidRPr="00176881" w:rsidRDefault="007468A9" w:rsidP="00176881">
            <w:pPr>
              <w:pStyle w:val="Default"/>
              <w:jc w:val="center"/>
              <w:rPr>
                <w:bCs/>
                <w:sz w:val="28"/>
                <w:szCs w:val="28"/>
              </w:rPr>
            </w:pPr>
            <w:r w:rsidRPr="00176881">
              <w:rPr>
                <w:sz w:val="28"/>
                <w:szCs w:val="28"/>
                <w:shd w:val="clear" w:color="auto" w:fill="FFFFFF"/>
              </w:rPr>
              <w:t>с 23 января по 17 февраля 2023 г.</w:t>
            </w:r>
          </w:p>
        </w:tc>
        <w:tc>
          <w:tcPr>
            <w:tcW w:w="1701" w:type="dxa"/>
          </w:tcPr>
          <w:p w:rsidR="007468A9" w:rsidRPr="00176881" w:rsidRDefault="007468A9" w:rsidP="00176881">
            <w:pPr>
              <w:pStyle w:val="Default"/>
              <w:jc w:val="center"/>
              <w:rPr>
                <w:bCs/>
                <w:sz w:val="28"/>
                <w:szCs w:val="28"/>
              </w:rPr>
            </w:pPr>
            <w:r w:rsidRPr="00176881">
              <w:rPr>
                <w:bCs/>
                <w:sz w:val="28"/>
                <w:szCs w:val="28"/>
              </w:rPr>
              <w:t>Садова М.А.</w:t>
            </w:r>
          </w:p>
          <w:p w:rsidR="007468A9" w:rsidRPr="00176881" w:rsidRDefault="007468A9" w:rsidP="00176881">
            <w:pPr>
              <w:pStyle w:val="Default"/>
              <w:jc w:val="center"/>
              <w:rPr>
                <w:bCs/>
                <w:sz w:val="28"/>
                <w:szCs w:val="28"/>
              </w:rPr>
            </w:pPr>
            <w:r w:rsidRPr="00176881">
              <w:rPr>
                <w:bCs/>
                <w:sz w:val="28"/>
                <w:szCs w:val="28"/>
              </w:rPr>
              <w:t>Данилова Н.С.</w:t>
            </w:r>
          </w:p>
          <w:p w:rsidR="007468A9" w:rsidRPr="00176881" w:rsidRDefault="007468A9" w:rsidP="00176881">
            <w:pPr>
              <w:pStyle w:val="Default"/>
              <w:jc w:val="center"/>
              <w:rPr>
                <w:bCs/>
                <w:sz w:val="28"/>
                <w:szCs w:val="28"/>
              </w:rPr>
            </w:pPr>
            <w:r w:rsidRPr="00176881">
              <w:rPr>
                <w:bCs/>
                <w:sz w:val="28"/>
                <w:szCs w:val="28"/>
              </w:rPr>
              <w:t>Дроженко Е.Н.</w:t>
            </w:r>
          </w:p>
          <w:p w:rsidR="007468A9" w:rsidRPr="00176881" w:rsidRDefault="007468A9" w:rsidP="00176881">
            <w:pPr>
              <w:pStyle w:val="Default"/>
              <w:jc w:val="center"/>
              <w:rPr>
                <w:bCs/>
                <w:sz w:val="28"/>
                <w:szCs w:val="28"/>
              </w:rPr>
            </w:pPr>
            <w:r w:rsidRPr="00176881">
              <w:rPr>
                <w:bCs/>
                <w:sz w:val="28"/>
                <w:szCs w:val="28"/>
              </w:rPr>
              <w:t>Фетисова Л.С.</w:t>
            </w:r>
          </w:p>
          <w:p w:rsidR="007468A9" w:rsidRPr="00176881" w:rsidRDefault="007468A9" w:rsidP="00176881">
            <w:pPr>
              <w:pStyle w:val="Default"/>
              <w:jc w:val="center"/>
              <w:rPr>
                <w:bCs/>
                <w:sz w:val="28"/>
                <w:szCs w:val="28"/>
              </w:rPr>
            </w:pPr>
            <w:r w:rsidRPr="00176881">
              <w:rPr>
                <w:bCs/>
                <w:sz w:val="28"/>
                <w:szCs w:val="28"/>
              </w:rPr>
              <w:t>Торопова Л.В.</w:t>
            </w:r>
          </w:p>
          <w:p w:rsidR="007468A9" w:rsidRPr="00176881" w:rsidRDefault="007468A9" w:rsidP="00176881">
            <w:pPr>
              <w:pStyle w:val="Default"/>
              <w:jc w:val="center"/>
              <w:rPr>
                <w:bCs/>
                <w:sz w:val="28"/>
                <w:szCs w:val="28"/>
              </w:rPr>
            </w:pPr>
            <w:r w:rsidRPr="00176881">
              <w:rPr>
                <w:bCs/>
                <w:sz w:val="28"/>
                <w:szCs w:val="28"/>
              </w:rPr>
              <w:t>Думарева Г.В.</w:t>
            </w:r>
          </w:p>
          <w:p w:rsidR="007468A9" w:rsidRPr="00176881" w:rsidRDefault="007468A9" w:rsidP="00176881">
            <w:pPr>
              <w:pStyle w:val="Default"/>
              <w:jc w:val="center"/>
              <w:rPr>
                <w:bCs/>
                <w:sz w:val="28"/>
                <w:szCs w:val="28"/>
              </w:rPr>
            </w:pPr>
            <w:r w:rsidRPr="00176881">
              <w:rPr>
                <w:bCs/>
                <w:sz w:val="28"/>
                <w:szCs w:val="28"/>
              </w:rPr>
              <w:t>Ачмиз С.Б.</w:t>
            </w:r>
          </w:p>
          <w:p w:rsidR="007468A9" w:rsidRPr="00176881" w:rsidRDefault="007468A9" w:rsidP="00176881">
            <w:pPr>
              <w:pStyle w:val="Default"/>
              <w:jc w:val="center"/>
              <w:rPr>
                <w:bCs/>
                <w:sz w:val="28"/>
                <w:szCs w:val="28"/>
              </w:rPr>
            </w:pPr>
            <w:r w:rsidRPr="00176881">
              <w:rPr>
                <w:bCs/>
                <w:sz w:val="28"/>
                <w:szCs w:val="28"/>
              </w:rPr>
              <w:t>Ахматова Ф.Н.</w:t>
            </w:r>
          </w:p>
          <w:p w:rsidR="007468A9" w:rsidRPr="00176881" w:rsidRDefault="007468A9" w:rsidP="00176881">
            <w:pPr>
              <w:pStyle w:val="Default"/>
              <w:jc w:val="center"/>
              <w:rPr>
                <w:bCs/>
                <w:sz w:val="28"/>
                <w:szCs w:val="28"/>
              </w:rPr>
            </w:pPr>
            <w:r w:rsidRPr="00176881">
              <w:rPr>
                <w:bCs/>
                <w:sz w:val="28"/>
                <w:szCs w:val="28"/>
              </w:rPr>
              <w:t>Нагоева С,Н.</w:t>
            </w:r>
          </w:p>
          <w:p w:rsidR="007468A9" w:rsidRPr="00176881" w:rsidRDefault="007468A9" w:rsidP="00176881">
            <w:pPr>
              <w:pStyle w:val="Default"/>
              <w:jc w:val="center"/>
              <w:rPr>
                <w:bCs/>
                <w:sz w:val="28"/>
                <w:szCs w:val="28"/>
              </w:rPr>
            </w:pPr>
            <w:r w:rsidRPr="00176881">
              <w:rPr>
                <w:bCs/>
                <w:sz w:val="28"/>
                <w:szCs w:val="28"/>
              </w:rPr>
              <w:t>Бунакова Т.В.</w:t>
            </w:r>
          </w:p>
        </w:tc>
        <w:tc>
          <w:tcPr>
            <w:tcW w:w="1276" w:type="dxa"/>
          </w:tcPr>
          <w:p w:rsidR="007468A9" w:rsidRPr="00176881" w:rsidRDefault="007468A9" w:rsidP="00176881">
            <w:pPr>
              <w:pStyle w:val="Default"/>
              <w:jc w:val="center"/>
              <w:rPr>
                <w:bCs/>
                <w:sz w:val="28"/>
                <w:szCs w:val="28"/>
              </w:rPr>
            </w:pPr>
            <w:r w:rsidRPr="00176881">
              <w:rPr>
                <w:bCs/>
                <w:sz w:val="28"/>
                <w:szCs w:val="28"/>
              </w:rPr>
              <w:t>сертификат</w:t>
            </w:r>
          </w:p>
        </w:tc>
        <w:tc>
          <w:tcPr>
            <w:tcW w:w="1276" w:type="dxa"/>
          </w:tcPr>
          <w:p w:rsidR="007468A9" w:rsidRPr="00176881" w:rsidRDefault="007468A9" w:rsidP="00176881">
            <w:pPr>
              <w:pStyle w:val="Default"/>
              <w:jc w:val="center"/>
              <w:rPr>
                <w:bCs/>
                <w:sz w:val="28"/>
                <w:szCs w:val="28"/>
              </w:rPr>
            </w:pPr>
            <w:r w:rsidRPr="00176881">
              <w:rPr>
                <w:bCs/>
                <w:sz w:val="28"/>
                <w:szCs w:val="28"/>
              </w:rPr>
              <w:t xml:space="preserve">Всероссийский </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11.</w:t>
            </w:r>
          </w:p>
        </w:tc>
        <w:tc>
          <w:tcPr>
            <w:tcW w:w="3375" w:type="dxa"/>
          </w:tcPr>
          <w:p w:rsidR="007468A9" w:rsidRPr="00176881" w:rsidRDefault="007468A9" w:rsidP="00176881">
            <w:pPr>
              <w:autoSpaceDE w:val="0"/>
              <w:autoSpaceDN w:val="0"/>
              <w:adjustRightInd w:val="0"/>
              <w:spacing w:after="0" w:line="240" w:lineRule="auto"/>
              <w:jc w:val="center"/>
              <w:rPr>
                <w:rFonts w:ascii="Times New Roman" w:hAnsi="Times New Roman"/>
                <w:sz w:val="28"/>
                <w:szCs w:val="28"/>
              </w:rPr>
            </w:pPr>
            <w:r w:rsidRPr="00176881">
              <w:rPr>
                <w:rFonts w:ascii="Times New Roman" w:hAnsi="Times New Roman"/>
                <w:sz w:val="28"/>
                <w:szCs w:val="28"/>
                <w:lang w:val="en-US"/>
              </w:rPr>
              <w:t>IV</w:t>
            </w:r>
            <w:r w:rsidRPr="00176881">
              <w:rPr>
                <w:rFonts w:ascii="Times New Roman" w:hAnsi="Times New Roman"/>
                <w:sz w:val="28"/>
                <w:szCs w:val="28"/>
              </w:rPr>
              <w:t xml:space="preserve"> Всероссийский педагогический конкурс</w:t>
            </w:r>
          </w:p>
        </w:tc>
        <w:tc>
          <w:tcPr>
            <w:tcW w:w="1276" w:type="dxa"/>
          </w:tcPr>
          <w:p w:rsidR="007468A9" w:rsidRPr="00176881" w:rsidRDefault="007468A9" w:rsidP="00176881">
            <w:pPr>
              <w:pStyle w:val="Default"/>
              <w:jc w:val="center"/>
              <w:rPr>
                <w:bCs/>
                <w:sz w:val="28"/>
                <w:szCs w:val="28"/>
              </w:rPr>
            </w:pPr>
            <w:r w:rsidRPr="00176881">
              <w:rPr>
                <w:bCs/>
                <w:sz w:val="28"/>
                <w:szCs w:val="28"/>
              </w:rPr>
              <w:t>Март –апрель 2023</w:t>
            </w:r>
          </w:p>
        </w:tc>
        <w:tc>
          <w:tcPr>
            <w:tcW w:w="1701" w:type="dxa"/>
          </w:tcPr>
          <w:p w:rsidR="007468A9" w:rsidRPr="00176881" w:rsidRDefault="007468A9" w:rsidP="00176881">
            <w:pPr>
              <w:pStyle w:val="Default"/>
              <w:jc w:val="center"/>
              <w:rPr>
                <w:bCs/>
                <w:sz w:val="28"/>
                <w:szCs w:val="28"/>
              </w:rPr>
            </w:pPr>
            <w:r w:rsidRPr="00176881">
              <w:rPr>
                <w:bCs/>
                <w:sz w:val="28"/>
                <w:szCs w:val="28"/>
              </w:rPr>
              <w:t>Садова М.А.</w:t>
            </w:r>
          </w:p>
        </w:tc>
        <w:tc>
          <w:tcPr>
            <w:tcW w:w="1276" w:type="dxa"/>
          </w:tcPr>
          <w:p w:rsidR="007468A9" w:rsidRPr="00176881" w:rsidRDefault="007468A9" w:rsidP="00176881">
            <w:pPr>
              <w:pStyle w:val="Default"/>
              <w:jc w:val="center"/>
              <w:rPr>
                <w:bCs/>
                <w:sz w:val="28"/>
                <w:szCs w:val="28"/>
              </w:rPr>
            </w:pPr>
            <w:r w:rsidRPr="00176881">
              <w:rPr>
                <w:bCs/>
                <w:sz w:val="28"/>
                <w:szCs w:val="28"/>
              </w:rPr>
              <w:t xml:space="preserve">Диплом </w:t>
            </w:r>
          </w:p>
          <w:p w:rsidR="007468A9" w:rsidRPr="00176881" w:rsidRDefault="007468A9" w:rsidP="00176881">
            <w:pPr>
              <w:pStyle w:val="Default"/>
              <w:jc w:val="center"/>
              <w:rPr>
                <w:bCs/>
                <w:sz w:val="28"/>
                <w:szCs w:val="28"/>
              </w:rPr>
            </w:pPr>
            <w:r w:rsidRPr="00176881">
              <w:rPr>
                <w:bCs/>
                <w:sz w:val="28"/>
                <w:szCs w:val="28"/>
                <w:lang w:val="en-US"/>
              </w:rPr>
              <w:t>I</w:t>
            </w:r>
            <w:r w:rsidRPr="00176881">
              <w:rPr>
                <w:bCs/>
                <w:sz w:val="28"/>
                <w:szCs w:val="28"/>
              </w:rPr>
              <w:t xml:space="preserve"> степень</w:t>
            </w:r>
          </w:p>
        </w:tc>
        <w:tc>
          <w:tcPr>
            <w:tcW w:w="1276" w:type="dxa"/>
          </w:tcPr>
          <w:p w:rsidR="007468A9" w:rsidRPr="00176881" w:rsidRDefault="007468A9" w:rsidP="00176881">
            <w:pPr>
              <w:pStyle w:val="Default"/>
              <w:jc w:val="center"/>
              <w:rPr>
                <w:bCs/>
                <w:sz w:val="28"/>
                <w:szCs w:val="28"/>
              </w:rPr>
            </w:pPr>
            <w:r w:rsidRPr="00176881">
              <w:rPr>
                <w:bCs/>
                <w:sz w:val="28"/>
                <w:szCs w:val="28"/>
              </w:rPr>
              <w:t>всероссийский</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12.</w:t>
            </w:r>
          </w:p>
        </w:tc>
        <w:tc>
          <w:tcPr>
            <w:tcW w:w="3375" w:type="dxa"/>
          </w:tcPr>
          <w:p w:rsidR="007468A9" w:rsidRPr="00176881" w:rsidRDefault="007468A9" w:rsidP="00176881">
            <w:pPr>
              <w:autoSpaceDE w:val="0"/>
              <w:autoSpaceDN w:val="0"/>
              <w:adjustRightInd w:val="0"/>
              <w:spacing w:after="0" w:line="240" w:lineRule="auto"/>
              <w:jc w:val="center"/>
              <w:rPr>
                <w:rFonts w:ascii="Times New Roman" w:hAnsi="Times New Roman"/>
                <w:i/>
                <w:sz w:val="28"/>
                <w:szCs w:val="28"/>
              </w:rPr>
            </w:pPr>
            <w:r w:rsidRPr="00176881">
              <w:rPr>
                <w:rFonts w:ascii="Times New Roman" w:hAnsi="Times New Roman"/>
                <w:i/>
                <w:sz w:val="28"/>
                <w:szCs w:val="28"/>
              </w:rPr>
              <w:t>ГБПОУ РА «Майкопский политехнический техникум»</w:t>
            </w:r>
          </w:p>
          <w:p w:rsidR="007468A9" w:rsidRPr="00176881" w:rsidRDefault="007468A9" w:rsidP="00176881">
            <w:pPr>
              <w:autoSpaceDE w:val="0"/>
              <w:autoSpaceDN w:val="0"/>
              <w:adjustRightInd w:val="0"/>
              <w:spacing w:after="0" w:line="240" w:lineRule="auto"/>
              <w:jc w:val="center"/>
              <w:rPr>
                <w:rFonts w:ascii="Times New Roman" w:hAnsi="Times New Roman"/>
                <w:sz w:val="28"/>
              </w:rPr>
            </w:pPr>
            <w:r w:rsidRPr="00176881">
              <w:rPr>
                <w:rFonts w:ascii="Times New Roman" w:hAnsi="Times New Roman"/>
                <w:sz w:val="28"/>
                <w:szCs w:val="28"/>
              </w:rPr>
              <w:t>Студенческая научно-практическая конференц</w:t>
            </w:r>
            <w:r w:rsidRPr="00176881">
              <w:rPr>
                <w:rFonts w:ascii="Times New Roman" w:hAnsi="Times New Roman"/>
                <w:sz w:val="28"/>
              </w:rPr>
              <w:t>ия «Учителя –герои художественных произведений»»</w:t>
            </w:r>
          </w:p>
        </w:tc>
        <w:tc>
          <w:tcPr>
            <w:tcW w:w="1276" w:type="dxa"/>
          </w:tcPr>
          <w:p w:rsidR="007468A9" w:rsidRPr="00176881" w:rsidRDefault="007468A9" w:rsidP="00176881">
            <w:pPr>
              <w:pStyle w:val="Default"/>
              <w:jc w:val="center"/>
              <w:rPr>
                <w:bCs/>
                <w:sz w:val="28"/>
                <w:szCs w:val="28"/>
              </w:rPr>
            </w:pPr>
            <w:r w:rsidRPr="00176881">
              <w:rPr>
                <w:bCs/>
                <w:sz w:val="28"/>
                <w:szCs w:val="28"/>
              </w:rPr>
              <w:t>16.03.</w:t>
            </w:r>
          </w:p>
          <w:p w:rsidR="007468A9" w:rsidRPr="00176881" w:rsidRDefault="007468A9" w:rsidP="00176881">
            <w:pPr>
              <w:pStyle w:val="Default"/>
              <w:jc w:val="center"/>
              <w:rPr>
                <w:bCs/>
                <w:sz w:val="28"/>
                <w:szCs w:val="28"/>
              </w:rPr>
            </w:pPr>
            <w:r w:rsidRPr="00176881">
              <w:rPr>
                <w:bCs/>
                <w:sz w:val="28"/>
                <w:szCs w:val="28"/>
              </w:rPr>
              <w:t>2023</w:t>
            </w:r>
          </w:p>
        </w:tc>
        <w:tc>
          <w:tcPr>
            <w:tcW w:w="1701" w:type="dxa"/>
          </w:tcPr>
          <w:p w:rsidR="007468A9" w:rsidRPr="00176881" w:rsidRDefault="007468A9" w:rsidP="00176881">
            <w:pPr>
              <w:pStyle w:val="Default"/>
              <w:jc w:val="center"/>
              <w:rPr>
                <w:bCs/>
                <w:sz w:val="28"/>
                <w:szCs w:val="28"/>
              </w:rPr>
            </w:pPr>
            <w:r w:rsidRPr="00176881">
              <w:rPr>
                <w:bCs/>
                <w:sz w:val="28"/>
                <w:szCs w:val="28"/>
              </w:rPr>
              <w:t>Цыбулькина А.В.</w:t>
            </w:r>
          </w:p>
          <w:p w:rsidR="007468A9" w:rsidRPr="00176881" w:rsidRDefault="007468A9" w:rsidP="00176881">
            <w:pPr>
              <w:pStyle w:val="Default"/>
              <w:jc w:val="center"/>
              <w:rPr>
                <w:bCs/>
                <w:sz w:val="28"/>
                <w:szCs w:val="28"/>
              </w:rPr>
            </w:pPr>
          </w:p>
        </w:tc>
        <w:tc>
          <w:tcPr>
            <w:tcW w:w="1276" w:type="dxa"/>
          </w:tcPr>
          <w:p w:rsidR="007468A9" w:rsidRPr="00176881" w:rsidRDefault="007468A9" w:rsidP="00176881">
            <w:pPr>
              <w:pStyle w:val="Default"/>
              <w:jc w:val="center"/>
              <w:rPr>
                <w:bCs/>
                <w:sz w:val="28"/>
                <w:szCs w:val="28"/>
              </w:rPr>
            </w:pPr>
            <w:r w:rsidRPr="00176881">
              <w:rPr>
                <w:bCs/>
                <w:sz w:val="28"/>
                <w:szCs w:val="28"/>
              </w:rPr>
              <w:t>сертификат</w:t>
            </w:r>
          </w:p>
        </w:tc>
        <w:tc>
          <w:tcPr>
            <w:tcW w:w="1276" w:type="dxa"/>
          </w:tcPr>
          <w:p w:rsidR="007468A9" w:rsidRPr="00176881" w:rsidRDefault="007468A9" w:rsidP="00176881">
            <w:pPr>
              <w:pStyle w:val="Default"/>
              <w:jc w:val="center"/>
              <w:rPr>
                <w:bCs/>
                <w:sz w:val="28"/>
                <w:szCs w:val="28"/>
              </w:rPr>
            </w:pPr>
            <w:r w:rsidRPr="00176881">
              <w:rPr>
                <w:bCs/>
                <w:sz w:val="28"/>
                <w:szCs w:val="28"/>
              </w:rPr>
              <w:t>внутритехникумовский</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13.</w:t>
            </w:r>
          </w:p>
        </w:tc>
        <w:tc>
          <w:tcPr>
            <w:tcW w:w="3375" w:type="dxa"/>
          </w:tcPr>
          <w:p w:rsidR="007468A9" w:rsidRPr="00176881" w:rsidRDefault="007468A9" w:rsidP="00176881">
            <w:pPr>
              <w:spacing w:after="0" w:line="240" w:lineRule="auto"/>
              <w:jc w:val="center"/>
              <w:rPr>
                <w:rFonts w:ascii="Times New Roman" w:hAnsi="Times New Roman"/>
                <w:i/>
                <w:sz w:val="28"/>
              </w:rPr>
            </w:pPr>
            <w:r w:rsidRPr="00176881">
              <w:rPr>
                <w:rFonts w:ascii="Times New Roman" w:hAnsi="Times New Roman"/>
                <w:i/>
                <w:sz w:val="28"/>
              </w:rPr>
              <w:t>МОиН РА</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Республиканская студенческая научно-практическая конференция «Вклад земляков в культурное наследие России»</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Апрель-июнь 2022</w:t>
            </w:r>
          </w:p>
        </w:tc>
        <w:tc>
          <w:tcPr>
            <w:tcW w:w="1701" w:type="dxa"/>
          </w:tcPr>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Делок В.Х.</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Садова М.А.</w:t>
            </w:r>
          </w:p>
          <w:p w:rsidR="007468A9" w:rsidRPr="00176881" w:rsidRDefault="007468A9" w:rsidP="00176881">
            <w:pPr>
              <w:spacing w:after="0" w:line="240" w:lineRule="auto"/>
              <w:jc w:val="center"/>
              <w:rPr>
                <w:rFonts w:ascii="Times New Roman" w:hAnsi="Times New Roman"/>
                <w:sz w:val="28"/>
              </w:rPr>
            </w:pPr>
            <w:r w:rsidRPr="00176881">
              <w:rPr>
                <w:rFonts w:ascii="Times New Roman" w:hAnsi="Times New Roman"/>
                <w:sz w:val="28"/>
              </w:rPr>
              <w:t>Кудайнетова Н.А.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Благодарность МОиН РА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Республиканский</w:t>
            </w:r>
          </w:p>
        </w:tc>
      </w:tr>
      <w:tr w:rsidR="007468A9" w:rsidRPr="00176881" w:rsidTr="00715A34">
        <w:tc>
          <w:tcPr>
            <w:tcW w:w="594" w:type="dxa"/>
          </w:tcPr>
          <w:p w:rsidR="007468A9" w:rsidRPr="00176881" w:rsidRDefault="007468A9" w:rsidP="00176881">
            <w:pPr>
              <w:pStyle w:val="Default"/>
              <w:jc w:val="center"/>
              <w:rPr>
                <w:bCs/>
                <w:sz w:val="28"/>
                <w:szCs w:val="28"/>
              </w:rPr>
            </w:pPr>
          </w:p>
        </w:tc>
        <w:tc>
          <w:tcPr>
            <w:tcW w:w="3375" w:type="dxa"/>
          </w:tcPr>
          <w:p w:rsidR="007468A9" w:rsidRPr="00176881" w:rsidRDefault="007468A9" w:rsidP="00176881">
            <w:pPr>
              <w:spacing w:after="0" w:line="240" w:lineRule="auto"/>
              <w:jc w:val="center"/>
              <w:rPr>
                <w:rFonts w:ascii="Times New Roman" w:hAnsi="Times New Roman"/>
                <w:i/>
                <w:sz w:val="28"/>
              </w:rPr>
            </w:pPr>
            <w:r w:rsidRPr="00176881">
              <w:rPr>
                <w:rFonts w:ascii="Times New Roman" w:hAnsi="Times New Roman"/>
                <w:i/>
                <w:sz w:val="28"/>
              </w:rPr>
              <w:t>МОиН РА</w:t>
            </w:r>
          </w:p>
          <w:p w:rsidR="007468A9" w:rsidRPr="00176881" w:rsidRDefault="007468A9" w:rsidP="00176881">
            <w:pPr>
              <w:spacing w:after="0" w:line="240" w:lineRule="auto"/>
              <w:jc w:val="center"/>
              <w:rPr>
                <w:rFonts w:ascii="Times New Roman" w:hAnsi="Times New Roman"/>
                <w:i/>
                <w:sz w:val="28"/>
              </w:rPr>
            </w:pPr>
            <w:r w:rsidRPr="00176881">
              <w:rPr>
                <w:rFonts w:ascii="Times New Roman" w:hAnsi="Times New Roman"/>
                <w:sz w:val="28"/>
              </w:rPr>
              <w:t>Региональный этап Всероссийского конкурса «Мастер года»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Июнь 2022</w:t>
            </w:r>
          </w:p>
        </w:tc>
        <w:tc>
          <w:tcPr>
            <w:tcW w:w="1701"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Переверзев М.А.</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 xml:space="preserve">Диплом </w:t>
            </w:r>
          </w:p>
        </w:tc>
        <w:tc>
          <w:tcPr>
            <w:tcW w:w="1276" w:type="dxa"/>
          </w:tcPr>
          <w:p w:rsidR="007468A9" w:rsidRPr="00176881" w:rsidRDefault="007468A9" w:rsidP="00176881">
            <w:pPr>
              <w:spacing w:line="240" w:lineRule="auto"/>
              <w:jc w:val="center"/>
              <w:rPr>
                <w:rFonts w:ascii="Times New Roman" w:hAnsi="Times New Roman"/>
                <w:sz w:val="28"/>
              </w:rPr>
            </w:pPr>
            <w:r w:rsidRPr="00176881">
              <w:rPr>
                <w:rFonts w:ascii="Times New Roman" w:hAnsi="Times New Roman"/>
                <w:sz w:val="28"/>
              </w:rPr>
              <w:t>Республиканский</w:t>
            </w:r>
          </w:p>
        </w:tc>
      </w:tr>
      <w:tr w:rsidR="007468A9" w:rsidRPr="00176881" w:rsidTr="00715A34">
        <w:tc>
          <w:tcPr>
            <w:tcW w:w="594" w:type="dxa"/>
          </w:tcPr>
          <w:p w:rsidR="007468A9" w:rsidRPr="00176881" w:rsidRDefault="007468A9" w:rsidP="00176881">
            <w:pPr>
              <w:pStyle w:val="Default"/>
              <w:jc w:val="center"/>
              <w:rPr>
                <w:bCs/>
                <w:sz w:val="28"/>
                <w:szCs w:val="28"/>
              </w:rPr>
            </w:pPr>
            <w:r w:rsidRPr="00176881">
              <w:rPr>
                <w:bCs/>
                <w:sz w:val="28"/>
                <w:szCs w:val="28"/>
              </w:rPr>
              <w:t>14.</w:t>
            </w:r>
          </w:p>
        </w:tc>
        <w:tc>
          <w:tcPr>
            <w:tcW w:w="3375" w:type="dxa"/>
          </w:tcPr>
          <w:p w:rsidR="007468A9" w:rsidRPr="00176881" w:rsidRDefault="007468A9" w:rsidP="00176881">
            <w:pPr>
              <w:pStyle w:val="Default"/>
              <w:jc w:val="center"/>
              <w:rPr>
                <w:bCs/>
                <w:i/>
                <w:sz w:val="28"/>
                <w:szCs w:val="28"/>
              </w:rPr>
            </w:pPr>
            <w:r w:rsidRPr="00176881">
              <w:rPr>
                <w:bCs/>
                <w:i/>
                <w:sz w:val="28"/>
                <w:szCs w:val="28"/>
              </w:rPr>
              <w:t>МОиН РА</w:t>
            </w:r>
          </w:p>
          <w:p w:rsidR="007468A9" w:rsidRPr="00176881" w:rsidRDefault="007468A9" w:rsidP="00176881">
            <w:pPr>
              <w:autoSpaceDE w:val="0"/>
              <w:autoSpaceDN w:val="0"/>
              <w:adjustRightInd w:val="0"/>
              <w:spacing w:after="0" w:line="240" w:lineRule="auto"/>
              <w:jc w:val="center"/>
              <w:rPr>
                <w:rFonts w:ascii="Times New Roman" w:hAnsi="Times New Roman"/>
                <w:sz w:val="28"/>
                <w:szCs w:val="28"/>
              </w:rPr>
            </w:pPr>
            <w:r w:rsidRPr="00176881">
              <w:rPr>
                <w:rFonts w:ascii="Times New Roman" w:hAnsi="Times New Roman"/>
                <w:sz w:val="28"/>
                <w:szCs w:val="28"/>
              </w:rPr>
              <w:t>Республиканская научно-практическая конференция «Функциональная грамотность: вызовы и эффективные практики»</w:t>
            </w:r>
          </w:p>
        </w:tc>
        <w:tc>
          <w:tcPr>
            <w:tcW w:w="1276" w:type="dxa"/>
          </w:tcPr>
          <w:p w:rsidR="007468A9" w:rsidRPr="00176881" w:rsidRDefault="007468A9" w:rsidP="00176881">
            <w:pPr>
              <w:pStyle w:val="Default"/>
              <w:jc w:val="center"/>
              <w:rPr>
                <w:bCs/>
                <w:sz w:val="28"/>
                <w:szCs w:val="28"/>
              </w:rPr>
            </w:pPr>
            <w:r w:rsidRPr="00176881">
              <w:rPr>
                <w:bCs/>
                <w:sz w:val="28"/>
                <w:szCs w:val="28"/>
              </w:rPr>
              <w:t>Март 2023</w:t>
            </w:r>
          </w:p>
        </w:tc>
        <w:tc>
          <w:tcPr>
            <w:tcW w:w="1701" w:type="dxa"/>
          </w:tcPr>
          <w:p w:rsidR="007468A9" w:rsidRPr="00176881" w:rsidRDefault="007468A9" w:rsidP="00176881">
            <w:pPr>
              <w:pStyle w:val="Default"/>
              <w:jc w:val="center"/>
              <w:rPr>
                <w:bCs/>
                <w:sz w:val="28"/>
                <w:szCs w:val="28"/>
              </w:rPr>
            </w:pPr>
            <w:r w:rsidRPr="00176881">
              <w:rPr>
                <w:bCs/>
                <w:sz w:val="28"/>
                <w:szCs w:val="28"/>
              </w:rPr>
              <w:t>Садова М.А.</w:t>
            </w:r>
          </w:p>
          <w:p w:rsidR="007468A9" w:rsidRPr="00176881" w:rsidRDefault="007468A9" w:rsidP="00176881">
            <w:pPr>
              <w:pStyle w:val="Default"/>
              <w:jc w:val="center"/>
              <w:rPr>
                <w:bCs/>
                <w:sz w:val="28"/>
                <w:szCs w:val="28"/>
              </w:rPr>
            </w:pPr>
            <w:r w:rsidRPr="00176881">
              <w:rPr>
                <w:bCs/>
                <w:sz w:val="28"/>
                <w:szCs w:val="28"/>
              </w:rPr>
              <w:t>Данилова Н.С.</w:t>
            </w:r>
          </w:p>
          <w:p w:rsidR="007468A9" w:rsidRPr="00176881" w:rsidRDefault="007468A9" w:rsidP="00176881">
            <w:pPr>
              <w:pStyle w:val="Default"/>
              <w:jc w:val="center"/>
              <w:rPr>
                <w:bCs/>
                <w:sz w:val="28"/>
                <w:szCs w:val="28"/>
              </w:rPr>
            </w:pPr>
          </w:p>
        </w:tc>
        <w:tc>
          <w:tcPr>
            <w:tcW w:w="1276" w:type="dxa"/>
          </w:tcPr>
          <w:p w:rsidR="007468A9" w:rsidRPr="00176881" w:rsidRDefault="007468A9" w:rsidP="00176881">
            <w:pPr>
              <w:pStyle w:val="Default"/>
              <w:jc w:val="center"/>
              <w:rPr>
                <w:bCs/>
                <w:sz w:val="28"/>
                <w:szCs w:val="28"/>
              </w:rPr>
            </w:pPr>
            <w:r w:rsidRPr="00176881">
              <w:rPr>
                <w:bCs/>
                <w:sz w:val="28"/>
                <w:szCs w:val="28"/>
              </w:rPr>
              <w:t>Сертификаты</w:t>
            </w:r>
          </w:p>
          <w:p w:rsidR="007468A9" w:rsidRPr="00176881" w:rsidRDefault="007468A9" w:rsidP="00176881">
            <w:pPr>
              <w:pStyle w:val="Default"/>
              <w:jc w:val="center"/>
              <w:rPr>
                <w:bCs/>
                <w:sz w:val="28"/>
                <w:szCs w:val="28"/>
              </w:rPr>
            </w:pPr>
          </w:p>
          <w:p w:rsidR="007468A9" w:rsidRPr="00176881" w:rsidRDefault="007468A9" w:rsidP="00176881">
            <w:pPr>
              <w:pStyle w:val="Default"/>
              <w:jc w:val="center"/>
              <w:rPr>
                <w:bCs/>
                <w:sz w:val="28"/>
                <w:szCs w:val="28"/>
              </w:rPr>
            </w:pPr>
            <w:r w:rsidRPr="00176881">
              <w:rPr>
                <w:bCs/>
                <w:sz w:val="28"/>
                <w:szCs w:val="28"/>
              </w:rPr>
              <w:t>публикация</w:t>
            </w:r>
          </w:p>
        </w:tc>
        <w:tc>
          <w:tcPr>
            <w:tcW w:w="1276" w:type="dxa"/>
          </w:tcPr>
          <w:p w:rsidR="007468A9" w:rsidRPr="00176881" w:rsidRDefault="007468A9" w:rsidP="00176881">
            <w:pPr>
              <w:pStyle w:val="Default"/>
              <w:jc w:val="center"/>
              <w:rPr>
                <w:bCs/>
                <w:sz w:val="28"/>
                <w:szCs w:val="28"/>
              </w:rPr>
            </w:pPr>
            <w:r w:rsidRPr="00176881">
              <w:rPr>
                <w:bCs/>
                <w:sz w:val="28"/>
                <w:szCs w:val="28"/>
              </w:rPr>
              <w:t>республиканский</w:t>
            </w:r>
          </w:p>
        </w:tc>
      </w:tr>
    </w:tbl>
    <w:p w:rsidR="00176881" w:rsidRDefault="00176881" w:rsidP="00C805D4">
      <w:pPr>
        <w:widowControl w:val="0"/>
        <w:autoSpaceDE w:val="0"/>
        <w:autoSpaceDN w:val="0"/>
        <w:adjustRightInd w:val="0"/>
        <w:spacing w:after="0" w:line="355" w:lineRule="exact"/>
        <w:jc w:val="center"/>
        <w:rPr>
          <w:rFonts w:ascii="Times New Roman" w:hAnsi="Times New Roman"/>
          <w:bCs/>
          <w:i/>
          <w:color w:val="000000"/>
          <w:sz w:val="28"/>
          <w:szCs w:val="24"/>
        </w:rPr>
      </w:pPr>
    </w:p>
    <w:p w:rsidR="00C805D4" w:rsidRPr="008E7B0B" w:rsidRDefault="00C805D4" w:rsidP="00C805D4">
      <w:pPr>
        <w:widowControl w:val="0"/>
        <w:autoSpaceDE w:val="0"/>
        <w:autoSpaceDN w:val="0"/>
        <w:adjustRightInd w:val="0"/>
        <w:spacing w:after="0" w:line="355" w:lineRule="exact"/>
        <w:jc w:val="center"/>
        <w:rPr>
          <w:rFonts w:ascii="Times New Roman" w:hAnsi="Times New Roman"/>
          <w:i/>
          <w:color w:val="000000"/>
          <w:sz w:val="28"/>
          <w:szCs w:val="28"/>
        </w:rPr>
      </w:pPr>
      <w:r w:rsidRPr="008E7B0B">
        <w:rPr>
          <w:rFonts w:ascii="Times New Roman" w:hAnsi="Times New Roman"/>
          <w:bCs/>
          <w:i/>
          <w:color w:val="000000"/>
          <w:sz w:val="28"/>
          <w:szCs w:val="24"/>
        </w:rPr>
        <w:t>Результаты участия обучающихся и педагогических работников</w:t>
      </w:r>
      <w:r w:rsidRPr="008E7B0B">
        <w:rPr>
          <w:rFonts w:ascii="Times New Roman" w:hAnsi="Times New Roman"/>
          <w:i/>
          <w:color w:val="000000"/>
          <w:sz w:val="28"/>
          <w:szCs w:val="24"/>
        </w:rPr>
        <w:t xml:space="preserve"> </w:t>
      </w:r>
      <w:r w:rsidRPr="008E7B0B">
        <w:rPr>
          <w:rFonts w:ascii="Times New Roman" w:hAnsi="Times New Roman"/>
          <w:bCs/>
          <w:i/>
          <w:color w:val="000000"/>
          <w:sz w:val="28"/>
          <w:szCs w:val="24"/>
        </w:rPr>
        <w:t>в</w:t>
      </w:r>
      <w:r w:rsidRPr="008E7B0B">
        <w:rPr>
          <w:rFonts w:ascii="Times New Roman" w:hAnsi="Times New Roman"/>
          <w:i/>
          <w:color w:val="000000"/>
          <w:sz w:val="24"/>
          <w:szCs w:val="24"/>
        </w:rPr>
        <w:t xml:space="preserve"> </w:t>
      </w:r>
      <w:r w:rsidRPr="008E7B0B">
        <w:rPr>
          <w:rFonts w:ascii="Times New Roman" w:hAnsi="Times New Roman"/>
          <w:i/>
          <w:color w:val="000000"/>
          <w:sz w:val="28"/>
          <w:szCs w:val="28"/>
          <w:lang w:val="en-US"/>
        </w:rPr>
        <w:t>VI</w:t>
      </w:r>
      <w:r w:rsidR="008E7B0B" w:rsidRPr="008E7B0B">
        <w:rPr>
          <w:rFonts w:ascii="Times New Roman" w:hAnsi="Times New Roman"/>
          <w:i/>
          <w:color w:val="000000"/>
          <w:sz w:val="28"/>
          <w:szCs w:val="28"/>
          <w:lang w:val="en-US"/>
        </w:rPr>
        <w:t>I</w:t>
      </w:r>
      <w:r w:rsidRPr="008E7B0B">
        <w:rPr>
          <w:rFonts w:ascii="Times New Roman" w:hAnsi="Times New Roman"/>
          <w:i/>
          <w:color w:val="000000"/>
          <w:sz w:val="28"/>
          <w:szCs w:val="28"/>
        </w:rPr>
        <w:t xml:space="preserve"> Региональном Чемпионате профессионального мастерства </w:t>
      </w:r>
    </w:p>
    <w:p w:rsidR="00C805D4" w:rsidRPr="008E7B0B" w:rsidRDefault="00C805D4" w:rsidP="00C805D4">
      <w:pPr>
        <w:widowControl w:val="0"/>
        <w:autoSpaceDE w:val="0"/>
        <w:autoSpaceDN w:val="0"/>
        <w:adjustRightInd w:val="0"/>
        <w:spacing w:after="0" w:line="355" w:lineRule="exact"/>
        <w:jc w:val="center"/>
        <w:rPr>
          <w:rFonts w:ascii="Times New Roman" w:hAnsi="Times New Roman"/>
          <w:bCs/>
          <w:i/>
          <w:color w:val="000000"/>
          <w:sz w:val="28"/>
          <w:szCs w:val="28"/>
          <w:vertAlign w:val="subscript"/>
        </w:rPr>
      </w:pPr>
      <w:r w:rsidRPr="008E7B0B">
        <w:rPr>
          <w:rFonts w:ascii="Times New Roman" w:hAnsi="Times New Roman"/>
          <w:i/>
          <w:color w:val="000000"/>
          <w:sz w:val="28"/>
          <w:szCs w:val="28"/>
        </w:rPr>
        <w:t>«WorldSkil</w:t>
      </w:r>
      <w:r w:rsidRPr="008E7B0B">
        <w:rPr>
          <w:rFonts w:ascii="Times New Roman" w:hAnsi="Times New Roman"/>
          <w:i/>
          <w:color w:val="000000"/>
          <w:sz w:val="28"/>
          <w:szCs w:val="28"/>
          <w:lang w:val="en-US"/>
        </w:rPr>
        <w:t>l</w:t>
      </w:r>
      <w:r w:rsidRPr="008E7B0B">
        <w:rPr>
          <w:rFonts w:ascii="Times New Roman" w:hAnsi="Times New Roman"/>
          <w:i/>
          <w:color w:val="000000"/>
          <w:sz w:val="28"/>
          <w:szCs w:val="28"/>
        </w:rPr>
        <w:t xml:space="preserve">s Russia – Республика Адыгея» </w:t>
      </w:r>
      <w:r w:rsidRPr="008E7B0B">
        <w:rPr>
          <w:rFonts w:ascii="Times New Roman" w:hAnsi="Times New Roman"/>
          <w:bCs/>
          <w:i/>
          <w:color w:val="000000"/>
          <w:sz w:val="28"/>
          <w:szCs w:val="28"/>
        </w:rPr>
        <w:t xml:space="preserve"> </w:t>
      </w:r>
    </w:p>
    <w:p w:rsidR="00C805D4" w:rsidRPr="003B413F" w:rsidRDefault="00C805D4" w:rsidP="00C805D4">
      <w:pPr>
        <w:widowControl w:val="0"/>
        <w:autoSpaceDE w:val="0"/>
        <w:autoSpaceDN w:val="0"/>
        <w:adjustRightInd w:val="0"/>
        <w:spacing w:after="0" w:line="355" w:lineRule="exact"/>
        <w:rPr>
          <w:rFonts w:ascii="Times New Roman" w:hAnsi="Times New Roman"/>
          <w:color w:val="002060"/>
          <w:sz w:val="28"/>
          <w:szCs w:val="24"/>
          <w:highlight w:val="yellow"/>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9"/>
        <w:gridCol w:w="2530"/>
        <w:gridCol w:w="3428"/>
      </w:tblGrid>
      <w:tr w:rsidR="008E7B0B" w:rsidRPr="008E7B0B" w:rsidTr="005A43EE">
        <w:tc>
          <w:tcPr>
            <w:tcW w:w="3789" w:type="dxa"/>
            <w:tcBorders>
              <w:top w:val="single" w:sz="4" w:space="0" w:color="000000"/>
              <w:left w:val="single" w:sz="4" w:space="0" w:color="000000"/>
              <w:bottom w:val="single" w:sz="4" w:space="0" w:color="000000"/>
              <w:right w:val="single" w:sz="4" w:space="0" w:color="000000"/>
            </w:tcBorders>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Наименование компетенции</w:t>
            </w:r>
          </w:p>
        </w:tc>
        <w:tc>
          <w:tcPr>
            <w:tcW w:w="2530" w:type="dxa"/>
            <w:tcBorders>
              <w:top w:val="single" w:sz="4" w:space="0" w:color="000000"/>
              <w:left w:val="single" w:sz="4" w:space="0" w:color="000000"/>
              <w:bottom w:val="single" w:sz="4" w:space="0" w:color="000000"/>
              <w:right w:val="single" w:sz="4" w:space="0" w:color="000000"/>
            </w:tcBorders>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Уровень</w:t>
            </w:r>
          </w:p>
        </w:tc>
        <w:tc>
          <w:tcPr>
            <w:tcW w:w="3428" w:type="dxa"/>
            <w:tcBorders>
              <w:top w:val="single" w:sz="4" w:space="0" w:color="000000"/>
              <w:left w:val="single" w:sz="4" w:space="0" w:color="000000"/>
              <w:bottom w:val="single" w:sz="4" w:space="0" w:color="000000"/>
              <w:right w:val="single" w:sz="4" w:space="0" w:color="000000"/>
            </w:tcBorders>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Результат</w:t>
            </w:r>
          </w:p>
        </w:tc>
      </w:tr>
      <w:tr w:rsidR="008E7B0B" w:rsidRPr="008E7B0B" w:rsidTr="005A43EE">
        <w:tc>
          <w:tcPr>
            <w:tcW w:w="9747" w:type="dxa"/>
            <w:gridSpan w:val="3"/>
            <w:tcBorders>
              <w:top w:val="single" w:sz="4" w:space="0" w:color="000000"/>
              <w:left w:val="single" w:sz="4" w:space="0" w:color="000000"/>
              <w:bottom w:val="single" w:sz="4" w:space="0" w:color="000000"/>
              <w:right w:val="single" w:sz="4" w:space="0" w:color="000000"/>
            </w:tcBorders>
            <w:vAlign w:val="center"/>
          </w:tcPr>
          <w:p w:rsidR="008E7B0B" w:rsidRPr="008E7B0B" w:rsidRDefault="008E7B0B" w:rsidP="008E7B0B">
            <w:pPr>
              <w:widowControl w:val="0"/>
              <w:autoSpaceDE w:val="0"/>
              <w:autoSpaceDN w:val="0"/>
              <w:adjustRightInd w:val="0"/>
              <w:spacing w:after="0" w:line="240" w:lineRule="auto"/>
              <w:jc w:val="center"/>
              <w:rPr>
                <w:rFonts w:ascii="Times New Roman" w:hAnsi="Times New Roman"/>
                <w:b/>
                <w:bCs/>
                <w:color w:val="000000"/>
                <w:sz w:val="28"/>
                <w:szCs w:val="28"/>
              </w:rPr>
            </w:pPr>
          </w:p>
          <w:p w:rsidR="008E7B0B" w:rsidRPr="008E7B0B" w:rsidRDefault="008E7B0B" w:rsidP="008E7B0B">
            <w:pPr>
              <w:widowControl w:val="0"/>
              <w:autoSpaceDE w:val="0"/>
              <w:autoSpaceDN w:val="0"/>
              <w:adjustRightInd w:val="0"/>
              <w:spacing w:after="0" w:line="240" w:lineRule="auto"/>
              <w:jc w:val="center"/>
              <w:rPr>
                <w:rFonts w:ascii="Times New Roman" w:hAnsi="Times New Roman"/>
                <w:color w:val="000000"/>
                <w:sz w:val="28"/>
                <w:szCs w:val="28"/>
              </w:rPr>
            </w:pPr>
            <w:r w:rsidRPr="008E7B0B">
              <w:rPr>
                <w:rFonts w:ascii="Times New Roman" w:hAnsi="Times New Roman"/>
                <w:b/>
                <w:bCs/>
                <w:color w:val="000000"/>
                <w:sz w:val="28"/>
                <w:szCs w:val="28"/>
              </w:rPr>
              <w:t xml:space="preserve">Участие студентов </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p>
        </w:tc>
      </w:tr>
      <w:tr w:rsidR="008E7B0B" w:rsidRPr="008E7B0B" w:rsidTr="008E7B0B">
        <w:trPr>
          <w:trHeight w:val="624"/>
        </w:trPr>
        <w:tc>
          <w:tcPr>
            <w:tcW w:w="3789" w:type="dxa"/>
            <w:tcBorders>
              <w:top w:val="single" w:sz="4" w:space="0" w:color="000000"/>
              <w:left w:val="single" w:sz="4" w:space="0" w:color="000000"/>
              <w:bottom w:val="single" w:sz="4" w:space="0" w:color="000000"/>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Ремонт и обслуживание автомобилей</w:t>
            </w:r>
          </w:p>
        </w:tc>
        <w:tc>
          <w:tcPr>
            <w:tcW w:w="2530" w:type="dxa"/>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1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Кривко Станислав Владимирович</w:t>
            </w:r>
          </w:p>
        </w:tc>
      </w:tr>
      <w:tr w:rsidR="008E7B0B" w:rsidRPr="008E7B0B" w:rsidTr="008E7B0B">
        <w:trPr>
          <w:trHeight w:val="648"/>
        </w:trPr>
        <w:tc>
          <w:tcPr>
            <w:tcW w:w="3789" w:type="dxa"/>
            <w:vMerge w:val="restart"/>
            <w:tcBorders>
              <w:top w:val="single" w:sz="4" w:space="0" w:color="000000"/>
              <w:left w:val="single" w:sz="4" w:space="0" w:color="000000"/>
              <w:bottom w:val="single" w:sz="4" w:space="0" w:color="000000"/>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Кирпичная кладка</w:t>
            </w:r>
          </w:p>
        </w:tc>
        <w:tc>
          <w:tcPr>
            <w:tcW w:w="2530" w:type="dxa"/>
            <w:vMerge w:val="restart"/>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конкурсанта</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Абаринов Антон Александрович</w:t>
            </w:r>
          </w:p>
        </w:tc>
      </w:tr>
      <w:tr w:rsidR="008E7B0B" w:rsidRPr="008E7B0B" w:rsidTr="008E7B0B">
        <w:trPr>
          <w:trHeight w:val="264"/>
        </w:trPr>
        <w:tc>
          <w:tcPr>
            <w:tcW w:w="3789" w:type="dxa"/>
            <w:vMerge/>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spacing w:after="0" w:line="240" w:lineRule="auto"/>
              <w:rPr>
                <w:rFonts w:ascii="Times New Roman" w:hAnsi="Times New Roman"/>
                <w:sz w:val="28"/>
                <w:szCs w:val="28"/>
              </w:rPr>
            </w:pPr>
          </w:p>
        </w:tc>
        <w:tc>
          <w:tcPr>
            <w:tcW w:w="2530" w:type="dxa"/>
            <w:vMerge/>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spacing w:after="0" w:line="240" w:lineRule="auto"/>
              <w:rPr>
                <w:rFonts w:ascii="Times New Roman" w:hAnsi="Times New Roman"/>
                <w:sz w:val="28"/>
                <w:szCs w:val="28"/>
              </w:rPr>
            </w:pPr>
          </w:p>
        </w:tc>
        <w:tc>
          <w:tcPr>
            <w:tcW w:w="3428" w:type="dxa"/>
            <w:tcBorders>
              <w:top w:val="single" w:sz="4" w:space="0" w:color="auto"/>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2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Павленко Антон Иванович</w:t>
            </w:r>
          </w:p>
        </w:tc>
      </w:tr>
      <w:tr w:rsidR="008E7B0B" w:rsidRPr="008E7B0B" w:rsidTr="008E7B0B">
        <w:tc>
          <w:tcPr>
            <w:tcW w:w="3789" w:type="dxa"/>
            <w:tcBorders>
              <w:top w:val="single" w:sz="4" w:space="0" w:color="000000"/>
              <w:left w:val="single" w:sz="4" w:space="0" w:color="000000"/>
              <w:bottom w:val="single" w:sz="4" w:space="0" w:color="000000"/>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Сварочные технологии</w:t>
            </w:r>
          </w:p>
        </w:tc>
        <w:tc>
          <w:tcPr>
            <w:tcW w:w="2530" w:type="dxa"/>
            <w:tcBorders>
              <w:top w:val="single" w:sz="4" w:space="0" w:color="000000"/>
              <w:left w:val="single" w:sz="4" w:space="0" w:color="000000"/>
              <w:bottom w:val="single" w:sz="4" w:space="0" w:color="000000"/>
              <w:right w:val="single" w:sz="4" w:space="0" w:color="000000"/>
            </w:tcBorders>
            <w:hideMark/>
          </w:tcPr>
          <w:p w:rsidR="008E7B0B" w:rsidRPr="008E7B0B" w:rsidRDefault="008E7B0B" w:rsidP="008E7B0B">
            <w:pPr>
              <w:spacing w:line="240" w:lineRule="auto"/>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2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Кувалдин Данила Владимирович</w:t>
            </w:r>
          </w:p>
        </w:tc>
      </w:tr>
      <w:tr w:rsidR="008E7B0B" w:rsidRPr="008E7B0B" w:rsidTr="008E7B0B">
        <w:trPr>
          <w:trHeight w:val="732"/>
        </w:trPr>
        <w:tc>
          <w:tcPr>
            <w:tcW w:w="3789" w:type="dxa"/>
            <w:tcBorders>
              <w:top w:val="single" w:sz="4" w:space="0" w:color="000000"/>
              <w:left w:val="single" w:sz="4" w:space="0" w:color="000000"/>
              <w:bottom w:val="single" w:sz="4" w:space="0" w:color="auto"/>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Ремонт и обслуживание автомобилей( Юниоры)</w:t>
            </w:r>
          </w:p>
        </w:tc>
        <w:tc>
          <w:tcPr>
            <w:tcW w:w="2530" w:type="dxa"/>
            <w:tcBorders>
              <w:top w:val="single" w:sz="4" w:space="0" w:color="000000"/>
              <w:left w:val="single" w:sz="4" w:space="0" w:color="000000"/>
              <w:bottom w:val="single" w:sz="4" w:space="0" w:color="auto"/>
              <w:right w:val="single" w:sz="4" w:space="0" w:color="000000"/>
            </w:tcBorders>
            <w:hideMark/>
          </w:tcPr>
          <w:p w:rsidR="008E7B0B" w:rsidRPr="008E7B0B" w:rsidRDefault="008E7B0B" w:rsidP="008E7B0B">
            <w:pPr>
              <w:spacing w:line="240" w:lineRule="auto"/>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1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 xml:space="preserve">Золотов Кирилл Владимирович </w:t>
            </w:r>
          </w:p>
        </w:tc>
      </w:tr>
      <w:tr w:rsidR="008E7B0B" w:rsidRPr="008E7B0B" w:rsidTr="008E7B0B">
        <w:trPr>
          <w:trHeight w:val="252"/>
        </w:trPr>
        <w:tc>
          <w:tcPr>
            <w:tcW w:w="3789" w:type="dxa"/>
            <w:tcBorders>
              <w:top w:val="single" w:sz="4" w:space="0" w:color="auto"/>
              <w:left w:val="single" w:sz="4" w:space="0" w:color="000000"/>
              <w:bottom w:val="single" w:sz="4" w:space="0" w:color="auto"/>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Поварское дело</w:t>
            </w:r>
          </w:p>
        </w:tc>
        <w:tc>
          <w:tcPr>
            <w:tcW w:w="2530" w:type="dxa"/>
            <w:tcBorders>
              <w:top w:val="single" w:sz="4" w:space="0" w:color="auto"/>
              <w:left w:val="single" w:sz="4" w:space="0" w:color="000000"/>
              <w:bottom w:val="single" w:sz="4" w:space="0" w:color="auto"/>
              <w:right w:val="single" w:sz="4" w:space="0" w:color="000000"/>
            </w:tcBorders>
            <w:hideMark/>
          </w:tcPr>
          <w:p w:rsidR="008E7B0B" w:rsidRPr="008E7B0B" w:rsidRDefault="008E7B0B" w:rsidP="008E7B0B">
            <w:pPr>
              <w:spacing w:line="240" w:lineRule="auto"/>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1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Молчанов Василий Петрович</w:t>
            </w:r>
          </w:p>
        </w:tc>
      </w:tr>
      <w:tr w:rsidR="008E7B0B" w:rsidRPr="008E7B0B" w:rsidTr="008E7B0B">
        <w:trPr>
          <w:trHeight w:val="348"/>
        </w:trPr>
        <w:tc>
          <w:tcPr>
            <w:tcW w:w="3789" w:type="dxa"/>
            <w:tcBorders>
              <w:top w:val="single" w:sz="4" w:space="0" w:color="auto"/>
              <w:left w:val="single" w:sz="4" w:space="0" w:color="000000"/>
              <w:bottom w:val="single" w:sz="4" w:space="0" w:color="auto"/>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Выпечка осетинских пирогов</w:t>
            </w:r>
          </w:p>
        </w:tc>
        <w:tc>
          <w:tcPr>
            <w:tcW w:w="2530" w:type="dxa"/>
            <w:tcBorders>
              <w:top w:val="single" w:sz="4" w:space="0" w:color="auto"/>
              <w:left w:val="single" w:sz="4" w:space="0" w:color="000000"/>
              <w:bottom w:val="single" w:sz="4" w:space="0" w:color="auto"/>
              <w:right w:val="single" w:sz="4" w:space="0" w:color="000000"/>
            </w:tcBorders>
            <w:hideMark/>
          </w:tcPr>
          <w:p w:rsidR="008E7B0B" w:rsidRPr="008E7B0B" w:rsidRDefault="008E7B0B" w:rsidP="008E7B0B">
            <w:pPr>
              <w:spacing w:line="240" w:lineRule="auto"/>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3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Тымченко Артем Алексеевич</w:t>
            </w:r>
          </w:p>
        </w:tc>
      </w:tr>
      <w:tr w:rsidR="008E7B0B" w:rsidRPr="008E7B0B" w:rsidTr="008E7B0B">
        <w:trPr>
          <w:trHeight w:val="348"/>
        </w:trPr>
        <w:tc>
          <w:tcPr>
            <w:tcW w:w="3789" w:type="dxa"/>
            <w:tcBorders>
              <w:top w:val="single" w:sz="4" w:space="0" w:color="auto"/>
              <w:left w:val="single" w:sz="4" w:space="0" w:color="000000"/>
              <w:bottom w:val="single" w:sz="4" w:space="0" w:color="auto"/>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Выпечка осетинских пирогов( юниоры)</w:t>
            </w:r>
          </w:p>
        </w:tc>
        <w:tc>
          <w:tcPr>
            <w:tcW w:w="2530" w:type="dxa"/>
            <w:tcBorders>
              <w:top w:val="single" w:sz="4" w:space="0" w:color="auto"/>
              <w:left w:val="single" w:sz="4" w:space="0" w:color="000000"/>
              <w:bottom w:val="single" w:sz="4" w:space="0" w:color="auto"/>
              <w:right w:val="single" w:sz="4" w:space="0" w:color="000000"/>
            </w:tcBorders>
            <w:hideMark/>
          </w:tcPr>
          <w:p w:rsidR="008E7B0B" w:rsidRPr="008E7B0B" w:rsidRDefault="008E7B0B" w:rsidP="008E7B0B">
            <w:pPr>
              <w:spacing w:line="240" w:lineRule="auto"/>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2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Бражникова Дарья Андреевна</w:t>
            </w:r>
          </w:p>
        </w:tc>
      </w:tr>
      <w:tr w:rsidR="008E7B0B" w:rsidRPr="008E7B0B" w:rsidTr="008E7B0B">
        <w:trPr>
          <w:trHeight w:val="868"/>
        </w:trPr>
        <w:tc>
          <w:tcPr>
            <w:tcW w:w="3789" w:type="dxa"/>
            <w:vMerge w:val="restart"/>
            <w:tcBorders>
              <w:top w:val="single" w:sz="4" w:space="0" w:color="auto"/>
              <w:left w:val="single" w:sz="4" w:space="0" w:color="000000"/>
              <w:bottom w:val="single" w:sz="4" w:space="0" w:color="000000"/>
              <w:right w:val="single" w:sz="4" w:space="0" w:color="000000"/>
            </w:tcBorders>
            <w:hideMark/>
          </w:tcPr>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Эксплуатация сельскохозяйственных машин</w:t>
            </w:r>
          </w:p>
        </w:tc>
        <w:tc>
          <w:tcPr>
            <w:tcW w:w="2530" w:type="dxa"/>
            <w:vMerge w:val="restart"/>
            <w:tcBorders>
              <w:top w:val="single" w:sz="4" w:space="0" w:color="auto"/>
              <w:left w:val="single" w:sz="4" w:space="0" w:color="000000"/>
              <w:bottom w:val="single" w:sz="4" w:space="0" w:color="000000"/>
              <w:right w:val="single" w:sz="4" w:space="0" w:color="000000"/>
            </w:tcBorders>
            <w:hideMark/>
          </w:tcPr>
          <w:p w:rsidR="008E7B0B" w:rsidRPr="008E7B0B" w:rsidRDefault="008E7B0B" w:rsidP="008E7B0B">
            <w:pPr>
              <w:spacing w:line="240" w:lineRule="auto"/>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конкурсанта</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Слепков Кирилл Васильевич</w:t>
            </w:r>
          </w:p>
        </w:tc>
      </w:tr>
      <w:tr w:rsidR="008E7B0B" w:rsidRPr="008E7B0B" w:rsidTr="008E7B0B">
        <w:trPr>
          <w:trHeight w:val="984"/>
        </w:trPr>
        <w:tc>
          <w:tcPr>
            <w:tcW w:w="3789" w:type="dxa"/>
            <w:vMerge/>
            <w:tcBorders>
              <w:top w:val="single" w:sz="4" w:space="0" w:color="auto"/>
              <w:left w:val="single" w:sz="4" w:space="0" w:color="000000"/>
              <w:bottom w:val="single" w:sz="4" w:space="0" w:color="000000"/>
              <w:right w:val="single" w:sz="4" w:space="0" w:color="000000"/>
            </w:tcBorders>
            <w:vAlign w:val="center"/>
            <w:hideMark/>
          </w:tcPr>
          <w:p w:rsidR="008E7B0B" w:rsidRPr="008E7B0B" w:rsidRDefault="008E7B0B" w:rsidP="008E7B0B">
            <w:pPr>
              <w:spacing w:after="0" w:line="240" w:lineRule="auto"/>
              <w:rPr>
                <w:rFonts w:ascii="Times New Roman" w:hAnsi="Times New Roman"/>
                <w:sz w:val="28"/>
                <w:szCs w:val="28"/>
              </w:rPr>
            </w:pPr>
          </w:p>
        </w:tc>
        <w:tc>
          <w:tcPr>
            <w:tcW w:w="2530" w:type="dxa"/>
            <w:vMerge/>
            <w:tcBorders>
              <w:top w:val="single" w:sz="4" w:space="0" w:color="auto"/>
              <w:left w:val="single" w:sz="4" w:space="0" w:color="000000"/>
              <w:bottom w:val="single" w:sz="4" w:space="0" w:color="000000"/>
              <w:right w:val="single" w:sz="4" w:space="0" w:color="000000"/>
            </w:tcBorders>
            <w:vAlign w:val="center"/>
            <w:hideMark/>
          </w:tcPr>
          <w:p w:rsidR="008E7B0B" w:rsidRPr="008E7B0B" w:rsidRDefault="008E7B0B" w:rsidP="008E7B0B">
            <w:pPr>
              <w:spacing w:after="0" w:line="240" w:lineRule="auto"/>
              <w:rPr>
                <w:rFonts w:ascii="Times New Roman" w:hAnsi="Times New Roman"/>
                <w:sz w:val="28"/>
                <w:szCs w:val="28"/>
              </w:rPr>
            </w:pPr>
          </w:p>
        </w:tc>
        <w:tc>
          <w:tcPr>
            <w:tcW w:w="3428" w:type="dxa"/>
            <w:tcBorders>
              <w:top w:val="single" w:sz="4" w:space="0" w:color="auto"/>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конкурсанта</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Мершавко Матвей Константинови</w:t>
            </w:r>
          </w:p>
        </w:tc>
      </w:tr>
      <w:tr w:rsidR="008E7B0B" w:rsidRPr="008E7B0B" w:rsidTr="005A43EE">
        <w:tc>
          <w:tcPr>
            <w:tcW w:w="9747" w:type="dxa"/>
            <w:gridSpan w:val="3"/>
            <w:tcBorders>
              <w:top w:val="single" w:sz="4" w:space="0" w:color="000000"/>
              <w:left w:val="single" w:sz="4" w:space="0" w:color="000000"/>
              <w:bottom w:val="single" w:sz="4" w:space="0" w:color="000000"/>
              <w:right w:val="single" w:sz="4" w:space="0" w:color="000000"/>
            </w:tcBorders>
          </w:tcPr>
          <w:p w:rsidR="008E7B0B" w:rsidRPr="008E7B0B" w:rsidRDefault="008E7B0B" w:rsidP="008E7B0B">
            <w:pPr>
              <w:widowControl w:val="0"/>
              <w:autoSpaceDE w:val="0"/>
              <w:autoSpaceDN w:val="0"/>
              <w:adjustRightInd w:val="0"/>
              <w:spacing w:after="0" w:line="240" w:lineRule="auto"/>
              <w:jc w:val="center"/>
              <w:rPr>
                <w:rFonts w:ascii="Times New Roman" w:hAnsi="Times New Roman"/>
                <w:b/>
                <w:bCs/>
                <w:color w:val="000000"/>
                <w:sz w:val="28"/>
                <w:szCs w:val="28"/>
              </w:rPr>
            </w:pPr>
          </w:p>
          <w:p w:rsidR="008E7B0B" w:rsidRPr="008E7B0B" w:rsidRDefault="008E7B0B" w:rsidP="008E7B0B">
            <w:pPr>
              <w:widowControl w:val="0"/>
              <w:autoSpaceDE w:val="0"/>
              <w:autoSpaceDN w:val="0"/>
              <w:adjustRightInd w:val="0"/>
              <w:spacing w:after="0" w:line="240" w:lineRule="auto"/>
              <w:jc w:val="center"/>
              <w:rPr>
                <w:rFonts w:ascii="Times New Roman" w:hAnsi="Times New Roman"/>
                <w:color w:val="000000"/>
                <w:sz w:val="28"/>
                <w:szCs w:val="28"/>
              </w:rPr>
            </w:pPr>
            <w:r w:rsidRPr="008E7B0B">
              <w:rPr>
                <w:rFonts w:ascii="Times New Roman" w:hAnsi="Times New Roman"/>
                <w:b/>
                <w:bCs/>
                <w:color w:val="000000"/>
                <w:sz w:val="28"/>
                <w:szCs w:val="28"/>
              </w:rPr>
              <w:t xml:space="preserve">Участие педагогических работников </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p>
        </w:tc>
      </w:tr>
      <w:tr w:rsidR="008E7B0B" w:rsidRPr="008E7B0B" w:rsidTr="005A43EE">
        <w:trPr>
          <w:trHeight w:val="750"/>
        </w:trPr>
        <w:tc>
          <w:tcPr>
            <w:tcW w:w="3789" w:type="dxa"/>
            <w:tcBorders>
              <w:top w:val="single" w:sz="4" w:space="0" w:color="000000"/>
              <w:left w:val="single" w:sz="4" w:space="0" w:color="000000"/>
              <w:bottom w:val="single" w:sz="4" w:space="0" w:color="000000"/>
              <w:right w:val="single" w:sz="4" w:space="0" w:color="000000"/>
            </w:tcBorders>
            <w:hideMark/>
          </w:tcPr>
          <w:p w:rsid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 xml:space="preserve">Поварское дело </w:t>
            </w:r>
          </w:p>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(возрастной категории 50+)</w:t>
            </w:r>
          </w:p>
        </w:tc>
        <w:tc>
          <w:tcPr>
            <w:tcW w:w="2530" w:type="dxa"/>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2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Абрамова Эрика Вячеславовна</w:t>
            </w:r>
          </w:p>
        </w:tc>
      </w:tr>
      <w:tr w:rsidR="008E7B0B" w:rsidRPr="008E7B0B" w:rsidTr="005A43EE">
        <w:trPr>
          <w:trHeight w:val="750"/>
        </w:trPr>
        <w:tc>
          <w:tcPr>
            <w:tcW w:w="3789" w:type="dxa"/>
            <w:vMerge w:val="restart"/>
            <w:tcBorders>
              <w:top w:val="single" w:sz="4" w:space="0" w:color="000000"/>
              <w:left w:val="single" w:sz="4" w:space="0" w:color="000000"/>
              <w:bottom w:val="single" w:sz="4" w:space="0" w:color="000000"/>
              <w:right w:val="single" w:sz="4" w:space="0" w:color="000000"/>
            </w:tcBorders>
            <w:hideMark/>
          </w:tcPr>
          <w:p w:rsid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 xml:space="preserve">Эксплуатация сельскохозяйственных машин </w:t>
            </w:r>
          </w:p>
          <w:p w:rsidR="008E7B0B" w:rsidRPr="008E7B0B" w:rsidRDefault="008E7B0B" w:rsidP="008E7B0B">
            <w:pPr>
              <w:widowControl w:val="0"/>
              <w:autoSpaceDE w:val="0"/>
              <w:autoSpaceDN w:val="0"/>
              <w:adjustRightInd w:val="0"/>
              <w:spacing w:after="0" w:line="240" w:lineRule="auto"/>
              <w:rPr>
                <w:rFonts w:ascii="Times New Roman" w:hAnsi="Times New Roman"/>
                <w:sz w:val="28"/>
                <w:szCs w:val="28"/>
              </w:rPr>
            </w:pPr>
            <w:r w:rsidRPr="008E7B0B">
              <w:rPr>
                <w:rFonts w:ascii="Times New Roman" w:hAnsi="Times New Roman"/>
                <w:sz w:val="28"/>
                <w:szCs w:val="28"/>
              </w:rPr>
              <w:t>(возрастной категории 50+)</w:t>
            </w:r>
          </w:p>
        </w:tc>
        <w:tc>
          <w:tcPr>
            <w:tcW w:w="2530" w:type="dxa"/>
            <w:vMerge w:val="restart"/>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1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Егоров А.В</w:t>
            </w:r>
          </w:p>
        </w:tc>
      </w:tr>
      <w:tr w:rsidR="008E7B0B" w:rsidRPr="008E7B0B" w:rsidTr="005A43EE">
        <w:trPr>
          <w:trHeight w:val="7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spacing w:after="0" w:line="240" w:lineRule="auto"/>
              <w:rPr>
                <w:rFonts w:ascii="Times New Roman" w:hAnsi="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B0B" w:rsidRPr="008E7B0B" w:rsidRDefault="008E7B0B" w:rsidP="008E7B0B">
            <w:pPr>
              <w:spacing w:after="0" w:line="240" w:lineRule="auto"/>
              <w:rPr>
                <w:rFonts w:ascii="Times New Roman" w:hAnsi="Times New Roman"/>
                <w:sz w:val="28"/>
                <w:szCs w:val="28"/>
              </w:rPr>
            </w:pPr>
          </w:p>
        </w:tc>
        <w:tc>
          <w:tcPr>
            <w:tcW w:w="3428" w:type="dxa"/>
            <w:tcBorders>
              <w:top w:val="single" w:sz="4" w:space="0" w:color="auto"/>
              <w:left w:val="single" w:sz="4" w:space="0" w:color="000000"/>
              <w:bottom w:val="single" w:sz="4" w:space="0" w:color="000000"/>
              <w:right w:val="single" w:sz="4" w:space="0" w:color="000000"/>
            </w:tcBorders>
            <w:vAlign w:val="center"/>
            <w:hideMark/>
          </w:tcPr>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Диплом 3 степени</w:t>
            </w:r>
          </w:p>
          <w:p w:rsidR="008E7B0B" w:rsidRPr="008E7B0B" w:rsidRDefault="008E7B0B" w:rsidP="008E7B0B">
            <w:pPr>
              <w:widowControl w:val="0"/>
              <w:autoSpaceDE w:val="0"/>
              <w:autoSpaceDN w:val="0"/>
              <w:adjustRightInd w:val="0"/>
              <w:spacing w:after="0" w:line="240" w:lineRule="auto"/>
              <w:jc w:val="center"/>
              <w:rPr>
                <w:rFonts w:ascii="Times New Roman" w:hAnsi="Times New Roman"/>
                <w:sz w:val="28"/>
                <w:szCs w:val="28"/>
              </w:rPr>
            </w:pPr>
            <w:r w:rsidRPr="008E7B0B">
              <w:rPr>
                <w:rFonts w:ascii="Times New Roman" w:hAnsi="Times New Roman"/>
                <w:sz w:val="28"/>
                <w:szCs w:val="28"/>
              </w:rPr>
              <w:t>Деккер В.И</w:t>
            </w:r>
          </w:p>
        </w:tc>
      </w:tr>
    </w:tbl>
    <w:p w:rsidR="00C805D4" w:rsidRDefault="00C805D4" w:rsidP="00C805D4">
      <w:pPr>
        <w:spacing w:after="0" w:line="360" w:lineRule="auto"/>
        <w:jc w:val="both"/>
        <w:rPr>
          <w:rFonts w:ascii="Times New Roman" w:hAnsi="Times New Roman"/>
          <w:sz w:val="24"/>
          <w:szCs w:val="24"/>
        </w:rPr>
      </w:pP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Реализация   основных   профессиональных   программ   подготовки   подкреплена необходимым  учебно</w:t>
      </w:r>
      <w:r w:rsidRPr="00DA3DCF">
        <w:rPr>
          <w:rFonts w:ascii="Times New Roman" w:hAnsi="Times New Roman"/>
          <w:color w:val="000000"/>
          <w:sz w:val="28"/>
          <w:szCs w:val="28"/>
          <w:vertAlign w:val="subscript"/>
        </w:rPr>
        <w:t>-</w:t>
      </w:r>
      <w:r w:rsidRPr="00DA3DCF">
        <w:rPr>
          <w:rFonts w:ascii="Times New Roman" w:hAnsi="Times New Roman"/>
          <w:color w:val="000000"/>
          <w:sz w:val="28"/>
          <w:szCs w:val="28"/>
        </w:rPr>
        <w:t>методическим  и  информационным  обеспечением,  соответствует требованиям   ФГОС   СПО.</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rPr>
      </w:pPr>
    </w:p>
    <w:p w:rsidR="00C805D4" w:rsidRDefault="00C805D4" w:rsidP="00C805D4">
      <w:pPr>
        <w:autoSpaceDE w:val="0"/>
        <w:autoSpaceDN w:val="0"/>
        <w:adjustRightInd w:val="0"/>
        <w:spacing w:after="0" w:line="240" w:lineRule="auto"/>
        <w:jc w:val="center"/>
        <w:rPr>
          <w:rFonts w:ascii="Times New Roman" w:hAnsi="Times New Roman"/>
          <w:b/>
          <w:bCs/>
          <w:color w:val="000000"/>
          <w:sz w:val="28"/>
          <w:szCs w:val="28"/>
          <w:lang w:eastAsia="ru-RU"/>
        </w:rPr>
      </w:pPr>
      <w:r w:rsidRPr="00DA3DCF">
        <w:rPr>
          <w:rFonts w:ascii="Times New Roman" w:hAnsi="Times New Roman"/>
          <w:b/>
          <w:bCs/>
          <w:color w:val="000000"/>
          <w:sz w:val="28"/>
          <w:szCs w:val="28"/>
          <w:lang w:eastAsia="ru-RU"/>
        </w:rPr>
        <w:t>Библиотека и информационное обеспечение основных профессиональных образовательных программ СПО.</w:t>
      </w:r>
    </w:p>
    <w:p w:rsidR="00983438" w:rsidRPr="00DA3DCF" w:rsidRDefault="00983438" w:rsidP="00C805D4">
      <w:pPr>
        <w:autoSpaceDE w:val="0"/>
        <w:autoSpaceDN w:val="0"/>
        <w:adjustRightInd w:val="0"/>
        <w:spacing w:after="0" w:line="240" w:lineRule="auto"/>
        <w:jc w:val="center"/>
        <w:rPr>
          <w:rFonts w:ascii="Times New Roman" w:hAnsi="Times New Roman"/>
          <w:b/>
          <w:bCs/>
          <w:color w:val="000000"/>
          <w:sz w:val="28"/>
          <w:szCs w:val="28"/>
          <w:lang w:eastAsia="ru-RU"/>
        </w:rPr>
      </w:pPr>
    </w:p>
    <w:p w:rsidR="00C805D4" w:rsidRPr="00DA3DCF" w:rsidRDefault="00C805D4" w:rsidP="00C805D4">
      <w:pPr>
        <w:autoSpaceDE w:val="0"/>
        <w:autoSpaceDN w:val="0"/>
        <w:adjustRightInd w:val="0"/>
        <w:spacing w:after="0" w:line="240" w:lineRule="auto"/>
        <w:ind w:firstLine="708"/>
        <w:jc w:val="both"/>
        <w:rPr>
          <w:rFonts w:ascii="Times New Roman" w:hAnsi="Times New Roman"/>
          <w:color w:val="000000"/>
          <w:sz w:val="28"/>
        </w:rPr>
      </w:pPr>
      <w:r w:rsidRPr="00DA3DCF">
        <w:rPr>
          <w:rFonts w:ascii="Times New Roman" w:hAnsi="Times New Roman"/>
          <w:color w:val="000000"/>
          <w:sz w:val="28"/>
        </w:rPr>
        <w:t xml:space="preserve">Библиотека </w:t>
      </w:r>
      <w:r w:rsidRPr="00DA3DCF">
        <w:rPr>
          <w:rFonts w:ascii="Times New Roman" w:hAnsi="Times New Roman"/>
          <w:color w:val="000000"/>
          <w:sz w:val="28"/>
          <w:szCs w:val="28"/>
        </w:rPr>
        <w:t>(общая площадь -92,2  м</w:t>
      </w:r>
      <w:r w:rsidRPr="00DA3DCF">
        <w:rPr>
          <w:rFonts w:ascii="Times New Roman" w:hAnsi="Times New Roman"/>
          <w:color w:val="000000"/>
          <w:sz w:val="28"/>
          <w:szCs w:val="28"/>
          <w:vertAlign w:val="superscript"/>
        </w:rPr>
        <w:t>2</w:t>
      </w:r>
      <w:r w:rsidRPr="00DA3DCF">
        <w:rPr>
          <w:rFonts w:ascii="Times New Roman" w:hAnsi="Times New Roman"/>
          <w:color w:val="000000"/>
          <w:sz w:val="28"/>
          <w:szCs w:val="28"/>
        </w:rPr>
        <w:t>,  содержащая  читальный  зал  -38  м</w:t>
      </w:r>
      <w:r w:rsidRPr="00DA3DCF">
        <w:rPr>
          <w:rFonts w:ascii="Times New Roman" w:hAnsi="Times New Roman"/>
          <w:color w:val="000000"/>
          <w:sz w:val="28"/>
          <w:szCs w:val="28"/>
          <w:vertAlign w:val="superscript"/>
        </w:rPr>
        <w:t>2</w:t>
      </w:r>
      <w:r w:rsidRPr="00DA3DCF">
        <w:rPr>
          <w:rFonts w:ascii="Times New Roman" w:hAnsi="Times New Roman"/>
          <w:color w:val="000000"/>
          <w:sz w:val="28"/>
          <w:szCs w:val="28"/>
        </w:rPr>
        <w:t>, на 30 посадочных  мест и хранилище  для  книг – 72,8  м</w:t>
      </w:r>
      <w:r w:rsidRPr="00DA3DCF">
        <w:rPr>
          <w:rFonts w:ascii="Times New Roman" w:hAnsi="Times New Roman"/>
          <w:color w:val="000000"/>
          <w:sz w:val="28"/>
          <w:szCs w:val="28"/>
          <w:vertAlign w:val="superscript"/>
        </w:rPr>
        <w:t>2</w:t>
      </w:r>
      <w:r w:rsidRPr="00DA3DCF">
        <w:rPr>
          <w:rFonts w:ascii="Times New Roman" w:hAnsi="Times New Roman"/>
          <w:color w:val="000000"/>
          <w:sz w:val="28"/>
          <w:szCs w:val="28"/>
        </w:rPr>
        <w:t xml:space="preserve">) </w:t>
      </w:r>
      <w:r w:rsidRPr="00DA3DCF">
        <w:rPr>
          <w:rFonts w:ascii="Times New Roman" w:hAnsi="Times New Roman"/>
          <w:color w:val="000000"/>
          <w:sz w:val="28"/>
        </w:rPr>
        <w:t xml:space="preserve">является важнейшим структурным подразделением в техникуме, обеспечивающим учебно-воспитательный процесс учебно-методической, специальной литературой и информацией, а также является центром распространения знаний духовного и интеллектуального общения. </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Библиотечный   фонд  состоит   из   различных  видов  изданий:  учебной,   учебно</w:t>
      </w:r>
      <w:r w:rsidRPr="00DA3DCF">
        <w:rPr>
          <w:rFonts w:ascii="Times New Roman" w:hAnsi="Times New Roman"/>
          <w:color w:val="000000"/>
          <w:sz w:val="28"/>
          <w:szCs w:val="28"/>
          <w:vertAlign w:val="subscript"/>
        </w:rPr>
        <w:t>-</w:t>
      </w:r>
      <w:r w:rsidRPr="00DA3DCF">
        <w:rPr>
          <w:rFonts w:ascii="Times New Roman" w:hAnsi="Times New Roman"/>
          <w:color w:val="000000"/>
          <w:sz w:val="28"/>
          <w:szCs w:val="28"/>
        </w:rPr>
        <w:t>методической,   научной,   художественной  литературы,   аудиовизуальных</w:t>
      </w:r>
      <w:r w:rsidRPr="00DA3DCF">
        <w:rPr>
          <w:rFonts w:ascii="Times New Roman" w:hAnsi="Times New Roman"/>
          <w:color w:val="000000"/>
          <w:sz w:val="28"/>
          <w:szCs w:val="28"/>
          <w:vertAlign w:val="subscript"/>
        </w:rPr>
        <w:t xml:space="preserve">, </w:t>
      </w:r>
      <w:r w:rsidRPr="00DA3DCF">
        <w:rPr>
          <w:rFonts w:ascii="Times New Roman" w:hAnsi="Times New Roman"/>
          <w:color w:val="000000"/>
          <w:sz w:val="28"/>
          <w:szCs w:val="28"/>
        </w:rPr>
        <w:t>электронных документов.  Помимо  учебной  литературы  библиотечный  фонд  включает  официальные, справочно</w:t>
      </w:r>
      <w:r w:rsidRPr="00DA3DCF">
        <w:rPr>
          <w:rFonts w:ascii="Times New Roman" w:hAnsi="Times New Roman"/>
          <w:color w:val="000000"/>
          <w:sz w:val="28"/>
          <w:szCs w:val="28"/>
          <w:vertAlign w:val="subscript"/>
        </w:rPr>
        <w:t>-</w:t>
      </w:r>
      <w:r w:rsidRPr="00DA3DCF">
        <w:rPr>
          <w:rFonts w:ascii="Times New Roman" w:hAnsi="Times New Roman"/>
          <w:color w:val="000000"/>
          <w:sz w:val="28"/>
          <w:szCs w:val="28"/>
        </w:rPr>
        <w:t>библиографические  и  периодические  издания.</w:t>
      </w:r>
    </w:p>
    <w:p w:rsidR="00C805D4" w:rsidRPr="00DA3DCF" w:rsidRDefault="00C805D4" w:rsidP="00C805D4">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xml:space="preserve">Комплектование библиотечного фонда основной учебной литературой ведется в соответствии с нормативными документами в рамках ФГОС СПО. Библиотекарь ведет картотеку книгообеспеченности учебной литературой, проводит анализ, редактирование, выявляет малообеспеченные дисциплины, формируют заявку на учебную литературу. </w:t>
      </w:r>
    </w:p>
    <w:p w:rsidR="00C805D4" w:rsidRPr="00DA3DCF" w:rsidRDefault="00C805D4" w:rsidP="00C805D4">
      <w:pPr>
        <w:pStyle w:val="Default"/>
        <w:spacing w:line="276" w:lineRule="auto"/>
        <w:ind w:firstLine="708"/>
        <w:jc w:val="both"/>
        <w:rPr>
          <w:sz w:val="28"/>
          <w:szCs w:val="28"/>
        </w:rPr>
      </w:pPr>
      <w:r w:rsidRPr="00DA3DCF">
        <w:rPr>
          <w:sz w:val="28"/>
          <w:szCs w:val="28"/>
        </w:rPr>
        <w:t xml:space="preserve">Техническое оснащение библиотеки техникума составляют: </w:t>
      </w:r>
    </w:p>
    <w:p w:rsidR="00C805D4" w:rsidRPr="00DA3DCF" w:rsidRDefault="00C805D4" w:rsidP="00C805D4">
      <w:pPr>
        <w:pStyle w:val="Default"/>
        <w:spacing w:after="76" w:line="276" w:lineRule="auto"/>
        <w:jc w:val="both"/>
        <w:rPr>
          <w:sz w:val="28"/>
          <w:szCs w:val="28"/>
        </w:rPr>
      </w:pPr>
      <w:r w:rsidRPr="00DA3DCF">
        <w:rPr>
          <w:sz w:val="28"/>
          <w:szCs w:val="28"/>
        </w:rPr>
        <w:t>− 1 компьютерное место; 1принтер.</w:t>
      </w:r>
    </w:p>
    <w:p w:rsidR="00C805D4" w:rsidRDefault="00C805D4" w:rsidP="00C805D4">
      <w:pPr>
        <w:pStyle w:val="210"/>
        <w:spacing w:line="276" w:lineRule="auto"/>
        <w:ind w:firstLine="200"/>
        <w:jc w:val="both"/>
        <w:rPr>
          <w:rFonts w:ascii="Times New Roman" w:hAnsi="Times New Roman" w:cs="Times New Roman"/>
          <w:color w:val="000000"/>
        </w:rPr>
      </w:pPr>
      <w:r w:rsidRPr="00DA3DCF">
        <w:rPr>
          <w:rFonts w:ascii="Times New Roman" w:hAnsi="Times New Roman" w:cs="Times New Roman"/>
          <w:color w:val="000000"/>
        </w:rPr>
        <w:t xml:space="preserve">В отчетном периоде работником библиотеки была оказана помощь в подборе материалов к подготовке классных часов и мероприятий в форме научного марафона, литературно-музыкальной композиции, устного журнала, флэш-моб. Подготовлено </w:t>
      </w:r>
      <w:r w:rsidR="003B413F">
        <w:rPr>
          <w:rFonts w:ascii="Times New Roman" w:hAnsi="Times New Roman" w:cs="Times New Roman"/>
          <w:color w:val="000000"/>
        </w:rPr>
        <w:t>297</w:t>
      </w:r>
      <w:r w:rsidRPr="00DA3DCF">
        <w:rPr>
          <w:rFonts w:ascii="Times New Roman" w:hAnsi="Times New Roman" w:cs="Times New Roman"/>
          <w:color w:val="000000"/>
        </w:rPr>
        <w:t xml:space="preserve"> тематических подборок по запросам студентов для написания рефератов, курсовых работ и ВКР. За отчетный период библиотекарь организовал и оформил </w:t>
      </w:r>
      <w:r w:rsidR="003B413F">
        <w:rPr>
          <w:rFonts w:ascii="Times New Roman" w:hAnsi="Times New Roman" w:cs="Times New Roman"/>
          <w:color w:val="000000"/>
        </w:rPr>
        <w:t>34 выставки</w:t>
      </w:r>
      <w:r w:rsidRPr="00DA3DCF">
        <w:rPr>
          <w:rFonts w:ascii="Times New Roman" w:hAnsi="Times New Roman" w:cs="Times New Roman"/>
          <w:color w:val="000000"/>
        </w:rPr>
        <w:t xml:space="preserve"> (тематические, новые поступления, выставки-викторины, выставки-инсталляции, выставки-квесты и др.).</w:t>
      </w:r>
    </w:p>
    <w:p w:rsidR="00176881" w:rsidRDefault="00176881" w:rsidP="00C805D4">
      <w:pPr>
        <w:pStyle w:val="210"/>
        <w:spacing w:line="276" w:lineRule="auto"/>
        <w:ind w:firstLine="200"/>
        <w:jc w:val="both"/>
        <w:rPr>
          <w:rFonts w:ascii="Times New Roman" w:hAnsi="Times New Roman" w:cs="Times New Roman"/>
          <w:color w:val="000000"/>
        </w:rPr>
      </w:pPr>
    </w:p>
    <w:p w:rsidR="00176881" w:rsidRPr="006E2343" w:rsidRDefault="00176881" w:rsidP="00176881">
      <w:pPr>
        <w:widowControl w:val="0"/>
        <w:autoSpaceDE w:val="0"/>
        <w:autoSpaceDN w:val="0"/>
        <w:adjustRightInd w:val="0"/>
        <w:spacing w:after="0" w:line="368" w:lineRule="exact"/>
        <w:jc w:val="center"/>
        <w:rPr>
          <w:rFonts w:ascii="Times New Roman" w:hAnsi="Times New Roman"/>
          <w:color w:val="000000"/>
          <w:sz w:val="28"/>
          <w:szCs w:val="24"/>
        </w:rPr>
      </w:pPr>
      <w:r w:rsidRPr="006E2343">
        <w:rPr>
          <w:rFonts w:ascii="Times New Roman" w:hAnsi="Times New Roman"/>
          <w:b/>
          <w:bCs/>
          <w:color w:val="000000"/>
          <w:sz w:val="28"/>
          <w:szCs w:val="24"/>
        </w:rPr>
        <w:t>2.6.  Анализ внутренней</w:t>
      </w:r>
      <w:r w:rsidRPr="006E2343">
        <w:rPr>
          <w:rFonts w:ascii="Times New Roman" w:hAnsi="Times New Roman"/>
          <w:color w:val="000000"/>
          <w:sz w:val="28"/>
          <w:szCs w:val="24"/>
        </w:rPr>
        <w:t xml:space="preserve"> </w:t>
      </w:r>
      <w:r w:rsidRPr="006E2343">
        <w:rPr>
          <w:rFonts w:ascii="Times New Roman" w:hAnsi="Times New Roman"/>
          <w:b/>
          <w:bCs/>
          <w:color w:val="000000"/>
          <w:sz w:val="28"/>
          <w:szCs w:val="24"/>
        </w:rPr>
        <w:t>системы оценки</w:t>
      </w:r>
      <w:r w:rsidRPr="006E2343">
        <w:rPr>
          <w:rFonts w:ascii="Times New Roman" w:hAnsi="Times New Roman"/>
          <w:color w:val="000000"/>
          <w:sz w:val="28"/>
          <w:szCs w:val="24"/>
        </w:rPr>
        <w:t xml:space="preserve"> </w:t>
      </w:r>
      <w:r w:rsidRPr="006E2343">
        <w:rPr>
          <w:rFonts w:ascii="Times New Roman" w:hAnsi="Times New Roman"/>
          <w:b/>
          <w:bCs/>
          <w:color w:val="000000"/>
          <w:sz w:val="28"/>
          <w:szCs w:val="24"/>
        </w:rPr>
        <w:t>качества</w:t>
      </w:r>
      <w:r w:rsidRPr="006E2343">
        <w:rPr>
          <w:rFonts w:ascii="Times New Roman" w:hAnsi="Times New Roman"/>
          <w:color w:val="000000"/>
          <w:sz w:val="28"/>
          <w:szCs w:val="24"/>
        </w:rPr>
        <w:t xml:space="preserve"> </w:t>
      </w:r>
      <w:r w:rsidRPr="006E2343">
        <w:rPr>
          <w:rFonts w:ascii="Times New Roman" w:hAnsi="Times New Roman"/>
          <w:b/>
          <w:bCs/>
          <w:color w:val="000000"/>
          <w:sz w:val="28"/>
          <w:szCs w:val="24"/>
        </w:rPr>
        <w:t>образования</w:t>
      </w:r>
    </w:p>
    <w:p w:rsidR="00176881" w:rsidRPr="006E2343" w:rsidRDefault="00176881" w:rsidP="00176881">
      <w:pPr>
        <w:widowControl w:val="0"/>
        <w:autoSpaceDE w:val="0"/>
        <w:autoSpaceDN w:val="0"/>
        <w:adjustRightInd w:val="0"/>
        <w:spacing w:after="0" w:line="218" w:lineRule="exact"/>
        <w:jc w:val="both"/>
        <w:rPr>
          <w:rFonts w:ascii="Times New Roman" w:hAnsi="Times New Roman"/>
          <w:color w:val="000000"/>
          <w:sz w:val="20"/>
          <w:szCs w:val="18"/>
        </w:rPr>
      </w:pPr>
    </w:p>
    <w:p w:rsidR="00176881" w:rsidRPr="006E2343"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6E2343">
        <w:rPr>
          <w:rFonts w:ascii="Times New Roman" w:hAnsi="Times New Roman"/>
          <w:color w:val="000000"/>
          <w:sz w:val="28"/>
          <w:szCs w:val="24"/>
        </w:rPr>
        <w:t xml:space="preserve">Внутренняя   система    оценки   качества    образования   (ВСОКО)   обеспечивает эффективное  управление  качеством  образования  на  основе  сбора,  системного  учета, обработки  и  анализа  объективной  и  достоверной  информации  о  результатах,  ресурсах  и условиях образовательного процесса. </w:t>
      </w:r>
    </w:p>
    <w:p w:rsidR="00176881" w:rsidRPr="006E2343"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6E2343">
        <w:rPr>
          <w:rFonts w:ascii="Times New Roman" w:hAnsi="Times New Roman"/>
          <w:color w:val="000000"/>
          <w:sz w:val="28"/>
          <w:szCs w:val="24"/>
        </w:rPr>
        <w:t>В   состав   службы   ВСОКО   входят   администрация   техникума,   председатели методических   комиссий,    методист,    педагог-психолог, социальный педагог и  педагогические работники.</w:t>
      </w:r>
    </w:p>
    <w:p w:rsidR="00176881" w:rsidRPr="006E2343"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p>
    <w:p w:rsidR="00176881" w:rsidRPr="006E2343" w:rsidRDefault="00176881" w:rsidP="00176881">
      <w:pPr>
        <w:widowControl w:val="0"/>
        <w:autoSpaceDE w:val="0"/>
        <w:autoSpaceDN w:val="0"/>
        <w:adjustRightInd w:val="0"/>
        <w:spacing w:after="0" w:line="355" w:lineRule="exact"/>
        <w:jc w:val="center"/>
        <w:rPr>
          <w:rFonts w:ascii="Times New Roman" w:hAnsi="Times New Roman"/>
          <w:color w:val="000000"/>
          <w:sz w:val="28"/>
          <w:szCs w:val="24"/>
        </w:rPr>
      </w:pPr>
      <w:r w:rsidRPr="006E2343">
        <w:rPr>
          <w:rFonts w:ascii="Times New Roman" w:hAnsi="Times New Roman"/>
          <w:b/>
          <w:bCs/>
          <w:color w:val="000000"/>
          <w:sz w:val="28"/>
          <w:szCs w:val="28"/>
        </w:rPr>
        <w:t>Сравнительный анализ результатов квалификационных эк</w:t>
      </w:r>
      <w:r w:rsidRPr="006E2343">
        <w:rPr>
          <w:rFonts w:ascii="Times New Roman" w:hAnsi="Times New Roman"/>
          <w:b/>
          <w:bCs/>
          <w:color w:val="000000"/>
          <w:sz w:val="28"/>
          <w:szCs w:val="24"/>
        </w:rPr>
        <w:t>заменов по</w:t>
      </w:r>
    </w:p>
    <w:p w:rsidR="00176881" w:rsidRPr="006E2343" w:rsidRDefault="00176881" w:rsidP="00176881">
      <w:pPr>
        <w:widowControl w:val="0"/>
        <w:autoSpaceDE w:val="0"/>
        <w:autoSpaceDN w:val="0"/>
        <w:adjustRightInd w:val="0"/>
        <w:spacing w:after="0"/>
        <w:ind w:firstLine="708"/>
        <w:jc w:val="center"/>
        <w:rPr>
          <w:rFonts w:ascii="Times New Roman" w:hAnsi="Times New Roman"/>
          <w:b/>
          <w:bCs/>
          <w:color w:val="000000"/>
          <w:sz w:val="28"/>
          <w:szCs w:val="24"/>
        </w:rPr>
      </w:pPr>
      <w:r w:rsidRPr="006E2343">
        <w:rPr>
          <w:rFonts w:ascii="Times New Roman" w:hAnsi="Times New Roman"/>
          <w:b/>
          <w:bCs/>
          <w:color w:val="000000"/>
          <w:sz w:val="28"/>
          <w:szCs w:val="24"/>
        </w:rPr>
        <w:t>программам подготовки квалифицированных рабочих, служащих</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3685"/>
        <w:gridCol w:w="2694"/>
      </w:tblGrid>
      <w:tr w:rsidR="006E2343" w:rsidRPr="006E2343" w:rsidTr="00090FEA">
        <w:tc>
          <w:tcPr>
            <w:tcW w:w="3085" w:type="dxa"/>
            <w:shd w:val="clear" w:color="auto" w:fill="auto"/>
          </w:tcPr>
          <w:p w:rsidR="006E2343" w:rsidRPr="006E2343" w:rsidRDefault="006E2343" w:rsidP="00090FEA">
            <w:pPr>
              <w:spacing w:after="0" w:line="240" w:lineRule="auto"/>
              <w:jc w:val="center"/>
              <w:rPr>
                <w:rFonts w:ascii="Times New Roman" w:eastAsia="Times New Roman" w:hAnsi="Times New Roman"/>
                <w:b/>
                <w:color w:val="000000"/>
                <w:sz w:val="28"/>
                <w:szCs w:val="28"/>
                <w:lang w:eastAsia="ru-RU"/>
              </w:rPr>
            </w:pPr>
            <w:r w:rsidRPr="006E2343">
              <w:rPr>
                <w:rFonts w:ascii="Times New Roman" w:eastAsia="Times New Roman" w:hAnsi="Times New Roman"/>
                <w:b/>
                <w:color w:val="000000"/>
                <w:sz w:val="28"/>
                <w:szCs w:val="28"/>
                <w:lang w:eastAsia="ru-RU"/>
              </w:rPr>
              <w:t xml:space="preserve"> Год</w:t>
            </w:r>
          </w:p>
        </w:tc>
        <w:tc>
          <w:tcPr>
            <w:tcW w:w="3685" w:type="dxa"/>
            <w:shd w:val="clear" w:color="auto" w:fill="auto"/>
          </w:tcPr>
          <w:p w:rsidR="006E2343" w:rsidRPr="006E2343" w:rsidRDefault="006E2343" w:rsidP="00090FEA">
            <w:pPr>
              <w:spacing w:after="0" w:line="240" w:lineRule="auto"/>
              <w:jc w:val="center"/>
              <w:rPr>
                <w:rFonts w:ascii="Times New Roman" w:eastAsia="Times New Roman" w:hAnsi="Times New Roman"/>
                <w:b/>
                <w:color w:val="000000"/>
                <w:sz w:val="28"/>
                <w:szCs w:val="28"/>
                <w:lang w:eastAsia="ru-RU"/>
              </w:rPr>
            </w:pPr>
            <w:r w:rsidRPr="006E2343">
              <w:rPr>
                <w:rFonts w:ascii="Times New Roman" w:eastAsia="Times New Roman" w:hAnsi="Times New Roman"/>
                <w:b/>
                <w:color w:val="000000"/>
                <w:sz w:val="28"/>
                <w:szCs w:val="28"/>
                <w:lang w:eastAsia="ru-RU"/>
              </w:rPr>
              <w:t xml:space="preserve">Оценка «4» </w:t>
            </w:r>
          </w:p>
          <w:p w:rsidR="006E2343" w:rsidRPr="006E2343" w:rsidRDefault="006E2343" w:rsidP="00090FEA">
            <w:pPr>
              <w:spacing w:after="0" w:line="240" w:lineRule="auto"/>
              <w:jc w:val="center"/>
              <w:rPr>
                <w:rFonts w:ascii="Times New Roman" w:eastAsia="Times New Roman" w:hAnsi="Times New Roman"/>
                <w:b/>
                <w:color w:val="000000"/>
                <w:sz w:val="28"/>
                <w:szCs w:val="28"/>
                <w:lang w:eastAsia="ru-RU"/>
              </w:rPr>
            </w:pPr>
            <w:r w:rsidRPr="006E2343">
              <w:rPr>
                <w:rFonts w:ascii="Times New Roman" w:eastAsia="Times New Roman" w:hAnsi="Times New Roman"/>
                <w:b/>
                <w:color w:val="000000"/>
                <w:sz w:val="28"/>
                <w:szCs w:val="28"/>
                <w:lang w:eastAsia="ru-RU"/>
              </w:rPr>
              <w:t>(в %)</w:t>
            </w:r>
          </w:p>
        </w:tc>
        <w:tc>
          <w:tcPr>
            <w:tcW w:w="2694" w:type="dxa"/>
            <w:shd w:val="clear" w:color="auto" w:fill="auto"/>
          </w:tcPr>
          <w:p w:rsidR="006E2343" w:rsidRPr="006E2343" w:rsidRDefault="006E2343" w:rsidP="00090FEA">
            <w:pPr>
              <w:spacing w:after="0" w:line="240" w:lineRule="auto"/>
              <w:jc w:val="center"/>
              <w:rPr>
                <w:rFonts w:ascii="Times New Roman" w:eastAsia="Times New Roman" w:hAnsi="Times New Roman"/>
                <w:b/>
                <w:color w:val="000000"/>
                <w:sz w:val="28"/>
                <w:szCs w:val="28"/>
                <w:lang w:eastAsia="ru-RU"/>
              </w:rPr>
            </w:pPr>
            <w:r w:rsidRPr="006E2343">
              <w:rPr>
                <w:rFonts w:ascii="Times New Roman" w:eastAsia="Times New Roman" w:hAnsi="Times New Roman"/>
                <w:b/>
                <w:color w:val="000000"/>
                <w:sz w:val="28"/>
                <w:szCs w:val="28"/>
                <w:lang w:eastAsia="ru-RU"/>
              </w:rPr>
              <w:t>Оценка «5»</w:t>
            </w:r>
          </w:p>
          <w:p w:rsidR="006E2343" w:rsidRPr="006E2343" w:rsidRDefault="006E2343" w:rsidP="00090FEA">
            <w:pPr>
              <w:spacing w:after="0" w:line="240" w:lineRule="auto"/>
              <w:jc w:val="center"/>
              <w:rPr>
                <w:rFonts w:ascii="Times New Roman" w:eastAsia="Times New Roman" w:hAnsi="Times New Roman"/>
                <w:b/>
                <w:color w:val="000000"/>
                <w:sz w:val="28"/>
                <w:szCs w:val="28"/>
                <w:lang w:eastAsia="ru-RU"/>
              </w:rPr>
            </w:pPr>
            <w:r w:rsidRPr="006E2343">
              <w:rPr>
                <w:rFonts w:ascii="Times New Roman" w:eastAsia="Times New Roman" w:hAnsi="Times New Roman"/>
                <w:b/>
                <w:color w:val="000000"/>
                <w:sz w:val="28"/>
                <w:szCs w:val="28"/>
                <w:lang w:eastAsia="ru-RU"/>
              </w:rPr>
              <w:t>(в %)</w:t>
            </w:r>
          </w:p>
        </w:tc>
      </w:tr>
      <w:tr w:rsidR="006E2343" w:rsidRPr="006E2343" w:rsidTr="00090FEA">
        <w:tc>
          <w:tcPr>
            <w:tcW w:w="3085" w:type="dxa"/>
            <w:shd w:val="clear" w:color="auto" w:fill="auto"/>
          </w:tcPr>
          <w:p w:rsidR="006E2343" w:rsidRPr="006E2343" w:rsidRDefault="006E2343" w:rsidP="00090FEA">
            <w:pPr>
              <w:spacing w:after="0" w:line="240" w:lineRule="auto"/>
              <w:jc w:val="center"/>
              <w:rPr>
                <w:rFonts w:ascii="Times New Roman" w:eastAsia="Times New Roman" w:hAnsi="Times New Roman"/>
                <w:color w:val="000000"/>
                <w:sz w:val="28"/>
                <w:szCs w:val="24"/>
                <w:lang w:eastAsia="ru-RU"/>
              </w:rPr>
            </w:pPr>
            <w:r w:rsidRPr="006E2343">
              <w:rPr>
                <w:rFonts w:ascii="Times New Roman" w:eastAsia="Times New Roman" w:hAnsi="Times New Roman"/>
                <w:color w:val="000000"/>
                <w:sz w:val="28"/>
                <w:szCs w:val="24"/>
                <w:lang w:eastAsia="ru-RU"/>
              </w:rPr>
              <w:t>2021</w:t>
            </w:r>
          </w:p>
        </w:tc>
        <w:tc>
          <w:tcPr>
            <w:tcW w:w="3685" w:type="dxa"/>
            <w:shd w:val="clear" w:color="auto" w:fill="auto"/>
          </w:tcPr>
          <w:p w:rsidR="006E2343" w:rsidRPr="006E2343" w:rsidRDefault="006E2343" w:rsidP="00090FEA">
            <w:pPr>
              <w:spacing w:after="0" w:line="240" w:lineRule="auto"/>
              <w:jc w:val="center"/>
              <w:rPr>
                <w:rFonts w:ascii="Times New Roman" w:eastAsia="Times New Roman" w:hAnsi="Times New Roman"/>
                <w:color w:val="000000"/>
                <w:sz w:val="28"/>
                <w:szCs w:val="24"/>
                <w:lang w:eastAsia="ru-RU"/>
              </w:rPr>
            </w:pPr>
            <w:r w:rsidRPr="006E2343">
              <w:rPr>
                <w:rFonts w:ascii="Times New Roman" w:eastAsia="Times New Roman" w:hAnsi="Times New Roman"/>
                <w:color w:val="000000"/>
                <w:sz w:val="28"/>
                <w:szCs w:val="24"/>
                <w:lang w:eastAsia="ru-RU"/>
              </w:rPr>
              <w:t>59</w:t>
            </w:r>
          </w:p>
        </w:tc>
        <w:tc>
          <w:tcPr>
            <w:tcW w:w="2694" w:type="dxa"/>
            <w:shd w:val="clear" w:color="auto" w:fill="auto"/>
          </w:tcPr>
          <w:p w:rsidR="006E2343" w:rsidRPr="006E2343" w:rsidRDefault="006E2343" w:rsidP="00090FEA">
            <w:pPr>
              <w:spacing w:after="0" w:line="240" w:lineRule="auto"/>
              <w:jc w:val="center"/>
              <w:rPr>
                <w:rFonts w:ascii="Times New Roman" w:eastAsia="Times New Roman" w:hAnsi="Times New Roman"/>
                <w:color w:val="000000"/>
                <w:sz w:val="24"/>
                <w:szCs w:val="24"/>
                <w:lang w:eastAsia="ru-RU"/>
              </w:rPr>
            </w:pPr>
            <w:r w:rsidRPr="006E2343">
              <w:rPr>
                <w:rFonts w:ascii="Times New Roman" w:eastAsia="Times New Roman" w:hAnsi="Times New Roman"/>
                <w:color w:val="000000"/>
                <w:sz w:val="24"/>
                <w:szCs w:val="24"/>
                <w:lang w:eastAsia="ru-RU"/>
              </w:rPr>
              <w:t>31</w:t>
            </w:r>
          </w:p>
        </w:tc>
      </w:tr>
      <w:tr w:rsidR="006E2343" w:rsidRPr="006E2343" w:rsidTr="00090FEA">
        <w:tc>
          <w:tcPr>
            <w:tcW w:w="3085" w:type="dxa"/>
            <w:shd w:val="clear" w:color="auto" w:fill="auto"/>
          </w:tcPr>
          <w:p w:rsidR="006E2343" w:rsidRPr="006E2343" w:rsidRDefault="006E2343" w:rsidP="00090FEA">
            <w:pPr>
              <w:spacing w:after="0" w:line="240" w:lineRule="auto"/>
              <w:jc w:val="center"/>
              <w:rPr>
                <w:rFonts w:ascii="Times New Roman" w:eastAsia="Times New Roman" w:hAnsi="Times New Roman"/>
                <w:color w:val="000000"/>
                <w:sz w:val="28"/>
                <w:szCs w:val="24"/>
                <w:lang w:eastAsia="ru-RU"/>
              </w:rPr>
            </w:pPr>
            <w:r w:rsidRPr="006E2343">
              <w:rPr>
                <w:rFonts w:ascii="Times New Roman" w:eastAsia="Times New Roman" w:hAnsi="Times New Roman"/>
                <w:color w:val="000000"/>
                <w:sz w:val="28"/>
                <w:szCs w:val="24"/>
                <w:lang w:eastAsia="ru-RU"/>
              </w:rPr>
              <w:t>2022</w:t>
            </w:r>
          </w:p>
        </w:tc>
        <w:tc>
          <w:tcPr>
            <w:tcW w:w="3685" w:type="dxa"/>
            <w:shd w:val="clear" w:color="auto" w:fill="auto"/>
          </w:tcPr>
          <w:p w:rsidR="006E2343" w:rsidRPr="006E2343" w:rsidRDefault="006E2343" w:rsidP="00090FEA">
            <w:pPr>
              <w:spacing w:after="0" w:line="240" w:lineRule="auto"/>
              <w:jc w:val="center"/>
              <w:rPr>
                <w:rFonts w:ascii="Times New Roman" w:eastAsia="Times New Roman" w:hAnsi="Times New Roman"/>
                <w:color w:val="000000"/>
                <w:sz w:val="28"/>
                <w:szCs w:val="24"/>
                <w:lang w:eastAsia="ru-RU"/>
              </w:rPr>
            </w:pPr>
            <w:r w:rsidRPr="006E2343">
              <w:rPr>
                <w:rFonts w:ascii="Times New Roman" w:eastAsia="Times New Roman" w:hAnsi="Times New Roman"/>
                <w:color w:val="000000"/>
                <w:sz w:val="28"/>
                <w:szCs w:val="24"/>
                <w:lang w:eastAsia="ru-RU"/>
              </w:rPr>
              <w:t>52</w:t>
            </w:r>
          </w:p>
        </w:tc>
        <w:tc>
          <w:tcPr>
            <w:tcW w:w="2694" w:type="dxa"/>
            <w:shd w:val="clear" w:color="auto" w:fill="auto"/>
          </w:tcPr>
          <w:p w:rsidR="006E2343" w:rsidRPr="006E2343" w:rsidRDefault="006E2343" w:rsidP="00090FEA">
            <w:pPr>
              <w:spacing w:after="0" w:line="240" w:lineRule="auto"/>
              <w:jc w:val="center"/>
              <w:rPr>
                <w:rFonts w:ascii="Times New Roman" w:eastAsia="Times New Roman" w:hAnsi="Times New Roman"/>
                <w:color w:val="000000"/>
                <w:sz w:val="24"/>
                <w:szCs w:val="24"/>
                <w:lang w:eastAsia="ru-RU"/>
              </w:rPr>
            </w:pPr>
            <w:r w:rsidRPr="006E2343">
              <w:rPr>
                <w:rFonts w:ascii="Times New Roman" w:eastAsia="Times New Roman" w:hAnsi="Times New Roman"/>
                <w:color w:val="000000"/>
                <w:sz w:val="24"/>
                <w:szCs w:val="24"/>
                <w:lang w:eastAsia="ru-RU"/>
              </w:rPr>
              <w:t>20</w:t>
            </w:r>
          </w:p>
        </w:tc>
      </w:tr>
    </w:tbl>
    <w:p w:rsidR="006E2343" w:rsidRPr="00DA3DCF" w:rsidRDefault="006E2343" w:rsidP="006E2343">
      <w:pPr>
        <w:widowControl w:val="0"/>
        <w:autoSpaceDE w:val="0"/>
        <w:autoSpaceDN w:val="0"/>
        <w:adjustRightInd w:val="0"/>
        <w:spacing w:after="0"/>
        <w:ind w:firstLine="850"/>
        <w:jc w:val="center"/>
        <w:rPr>
          <w:rFonts w:ascii="Times New Roman" w:hAnsi="Times New Roman"/>
          <w:color w:val="000000"/>
          <w:sz w:val="40"/>
        </w:rPr>
      </w:pPr>
    </w:p>
    <w:p w:rsidR="00176881" w:rsidRPr="00DA3DCF" w:rsidRDefault="00176881" w:rsidP="00176881">
      <w:pPr>
        <w:widowControl w:val="0"/>
        <w:autoSpaceDE w:val="0"/>
        <w:autoSpaceDN w:val="0"/>
        <w:adjustRightInd w:val="0"/>
        <w:spacing w:after="0" w:line="355" w:lineRule="exact"/>
        <w:jc w:val="center"/>
        <w:rPr>
          <w:rFonts w:ascii="Times New Roman" w:hAnsi="Times New Roman"/>
          <w:b/>
          <w:bCs/>
          <w:color w:val="000000"/>
          <w:sz w:val="28"/>
          <w:szCs w:val="24"/>
        </w:rPr>
      </w:pPr>
      <w:r w:rsidRPr="00DA3DCF">
        <w:rPr>
          <w:rFonts w:ascii="Times New Roman" w:hAnsi="Times New Roman"/>
          <w:b/>
          <w:bCs/>
          <w:color w:val="000000"/>
          <w:sz w:val="28"/>
          <w:szCs w:val="24"/>
        </w:rPr>
        <w:t>2.7. Информатизация образовательного процесса и формирование цифровой образовательной среды</w:t>
      </w:r>
    </w:p>
    <w:p w:rsidR="00176881" w:rsidRPr="00DA3DCF" w:rsidRDefault="00176881" w:rsidP="00176881">
      <w:pPr>
        <w:widowControl w:val="0"/>
        <w:autoSpaceDE w:val="0"/>
        <w:autoSpaceDN w:val="0"/>
        <w:adjustRightInd w:val="0"/>
        <w:spacing w:after="0" w:line="355" w:lineRule="exact"/>
        <w:jc w:val="center"/>
        <w:rPr>
          <w:rFonts w:ascii="Times New Roman" w:hAnsi="Times New Roman"/>
          <w:color w:val="000000"/>
          <w:sz w:val="28"/>
          <w:szCs w:val="24"/>
        </w:rPr>
      </w:pPr>
    </w:p>
    <w:p w:rsidR="00176881" w:rsidRPr="00DA3DCF" w:rsidRDefault="00176881" w:rsidP="00176881">
      <w:pPr>
        <w:widowControl w:val="0"/>
        <w:autoSpaceDE w:val="0"/>
        <w:autoSpaceDN w:val="0"/>
        <w:adjustRightInd w:val="0"/>
        <w:spacing w:after="0" w:line="355" w:lineRule="exact"/>
        <w:ind w:firstLine="708"/>
        <w:jc w:val="both"/>
        <w:rPr>
          <w:rFonts w:ascii="Times New Roman" w:hAnsi="Times New Roman"/>
          <w:color w:val="000000"/>
          <w:sz w:val="28"/>
          <w:szCs w:val="24"/>
        </w:rPr>
      </w:pPr>
      <w:r w:rsidRPr="00DA3DCF">
        <w:rPr>
          <w:rFonts w:ascii="Times New Roman" w:hAnsi="Times New Roman"/>
          <w:color w:val="000000"/>
          <w:sz w:val="28"/>
          <w:szCs w:val="24"/>
        </w:rPr>
        <w:t>Стратегические  задачи  техникума  базируются  на  задачах  Федеральной  целевой программы   развития   образования    на    2020-2025    г.г. и Регионального проекта «Цифровая образовательная среда» национального проекта «Образование»</w:t>
      </w:r>
    </w:p>
    <w:p w:rsidR="00176881" w:rsidRPr="00DA3DCF" w:rsidRDefault="00176881" w:rsidP="00176881">
      <w:pPr>
        <w:widowControl w:val="0"/>
        <w:autoSpaceDE w:val="0"/>
        <w:autoSpaceDN w:val="0"/>
        <w:adjustRightInd w:val="0"/>
        <w:spacing w:after="0" w:line="355" w:lineRule="exact"/>
        <w:jc w:val="both"/>
        <w:rPr>
          <w:rFonts w:ascii="Times New Roman" w:hAnsi="Times New Roman"/>
          <w:color w:val="000000"/>
          <w:sz w:val="28"/>
          <w:szCs w:val="24"/>
        </w:rPr>
      </w:pPr>
      <w:r w:rsidRPr="00DA3DCF">
        <w:rPr>
          <w:rFonts w:ascii="Times New Roman" w:hAnsi="Times New Roman"/>
          <w:color w:val="000000"/>
          <w:sz w:val="28"/>
          <w:szCs w:val="24"/>
        </w:rPr>
        <w:t>на 2018-2024 г.г.</w:t>
      </w:r>
    </w:p>
    <w:p w:rsidR="00176881" w:rsidRPr="00DA3DCF" w:rsidRDefault="00176881" w:rsidP="00176881">
      <w:pPr>
        <w:widowControl w:val="0"/>
        <w:autoSpaceDE w:val="0"/>
        <w:autoSpaceDN w:val="0"/>
        <w:adjustRightInd w:val="0"/>
        <w:spacing w:after="0" w:line="355" w:lineRule="exact"/>
        <w:ind w:firstLine="708"/>
        <w:jc w:val="both"/>
        <w:rPr>
          <w:rFonts w:ascii="Times New Roman" w:hAnsi="Times New Roman"/>
          <w:color w:val="000000"/>
          <w:sz w:val="28"/>
          <w:szCs w:val="24"/>
        </w:rPr>
      </w:pPr>
      <w:r w:rsidRPr="00DA3DCF">
        <w:rPr>
          <w:rFonts w:ascii="Times New Roman" w:hAnsi="Times New Roman"/>
          <w:color w:val="000000"/>
          <w:sz w:val="28"/>
          <w:szCs w:val="24"/>
        </w:rPr>
        <w:t>В 2020 году Техникум  вошел в перечень  профессиональных образовательных  организаций  для внедрения  целевой  модели  ЦОС  Министерством  образования и науки Республики Адыгея. В  ходе работы по внедрению целей модели ЦОС получено и введено    в    эксплуатацию    современное    цифровое    оборудование,    в  состав  которых  вошли ноутбуки для обучающихся (30), педагогов (7), интерактивные доски(2).</w:t>
      </w:r>
    </w:p>
    <w:p w:rsidR="00176881" w:rsidRPr="00DA3DCF" w:rsidRDefault="00176881" w:rsidP="00176881">
      <w:pPr>
        <w:widowControl w:val="0"/>
        <w:autoSpaceDE w:val="0"/>
        <w:autoSpaceDN w:val="0"/>
        <w:adjustRightInd w:val="0"/>
        <w:spacing w:after="0" w:line="355" w:lineRule="exact"/>
        <w:ind w:firstLine="708"/>
        <w:jc w:val="both"/>
        <w:rPr>
          <w:rFonts w:ascii="Times New Roman" w:hAnsi="Times New Roman"/>
          <w:color w:val="000000"/>
          <w:sz w:val="28"/>
          <w:szCs w:val="24"/>
        </w:rPr>
      </w:pPr>
      <w:r w:rsidRPr="00DA3DCF">
        <w:rPr>
          <w:rFonts w:ascii="Times New Roman" w:hAnsi="Times New Roman"/>
          <w:color w:val="000000"/>
          <w:sz w:val="28"/>
          <w:szCs w:val="24"/>
        </w:rPr>
        <w:t xml:space="preserve">Сегодня, новое оборудование позволяет обеспечить доступ обучающихся, педагогов и сотрудников к цифровой образовательной инфраструктуре и контенту, автоматизировать и повысить эффективность организационно-управленческих процессов в Техникуме. </w:t>
      </w:r>
    </w:p>
    <w:p w:rsidR="00176881" w:rsidRPr="00DA3DCF" w:rsidRDefault="00176881" w:rsidP="00176881">
      <w:pPr>
        <w:spacing w:after="0"/>
        <w:jc w:val="both"/>
        <w:rPr>
          <w:rFonts w:ascii="Times New Roman" w:hAnsi="Times New Roman"/>
          <w:color w:val="000000"/>
          <w:sz w:val="28"/>
          <w:szCs w:val="24"/>
        </w:rPr>
      </w:pPr>
      <w:r w:rsidRPr="00DA3DCF">
        <w:rPr>
          <w:rFonts w:ascii="Times New Roman" w:hAnsi="Times New Roman"/>
          <w:color w:val="000000"/>
          <w:sz w:val="28"/>
          <w:szCs w:val="24"/>
        </w:rPr>
        <w:t xml:space="preserve"> </w:t>
      </w:r>
      <w:r w:rsidRPr="00DA3DCF">
        <w:rPr>
          <w:rFonts w:ascii="Times New Roman" w:hAnsi="Times New Roman"/>
          <w:color w:val="000000"/>
          <w:sz w:val="28"/>
          <w:szCs w:val="24"/>
        </w:rPr>
        <w:tab/>
        <w:t xml:space="preserve">С целью </w:t>
      </w:r>
      <w:r w:rsidRPr="00DA3DCF">
        <w:rPr>
          <w:rFonts w:ascii="Times New Roman" w:hAnsi="Times New Roman"/>
          <w:color w:val="000000"/>
          <w:sz w:val="28"/>
          <w:szCs w:val="28"/>
        </w:rPr>
        <w:t xml:space="preserve">наличия в штате Техникума высококвалифицированных кадров, обладающих актуальными компетенциями в сфере современных технологий; </w:t>
      </w:r>
      <w:r w:rsidRPr="00DA3DCF">
        <w:rPr>
          <w:rFonts w:ascii="Times New Roman" w:hAnsi="Times New Roman"/>
          <w:color w:val="000000"/>
          <w:sz w:val="28"/>
          <w:szCs w:val="24"/>
        </w:rPr>
        <w:t xml:space="preserve">в вопросах применения информационно-коммуникационных технологий в образовательном процессе; разработке и приобретении дидактических электронных ресурсов, обеспечивающих реализацию учебных программ по учебным дисциплинам и модулям, </w:t>
      </w:r>
      <w:r w:rsidRPr="00DA3DCF">
        <w:rPr>
          <w:rFonts w:ascii="Times New Roman" w:hAnsi="Times New Roman"/>
          <w:color w:val="000000"/>
          <w:sz w:val="28"/>
          <w:szCs w:val="28"/>
        </w:rPr>
        <w:t xml:space="preserve">на курсы </w:t>
      </w:r>
      <w:r w:rsidRPr="00DA3DCF">
        <w:rPr>
          <w:rFonts w:ascii="Times New Roman" w:hAnsi="Times New Roman"/>
          <w:color w:val="000000"/>
          <w:sz w:val="28"/>
          <w:szCs w:val="24"/>
        </w:rPr>
        <w:t xml:space="preserve">повышения квалификации были направлены преподаватели и мастера производственного обучения. Всего прошли обучение по программам повышения квалификации по направлению «Цифровая образовательная среда 48 человек. </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DA3DCF">
        <w:rPr>
          <w:rFonts w:ascii="Times New Roman" w:hAnsi="Times New Roman"/>
          <w:color w:val="000000"/>
          <w:sz w:val="28"/>
          <w:szCs w:val="24"/>
        </w:rPr>
        <w:t>Большая  часть  учебных  кабинетов  оснащены  компьютерной  и  мультимедийной техникой (проекторы, широкоформатные телевизоры, интерактивные доски).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DA3DCF">
        <w:rPr>
          <w:rFonts w:ascii="Times New Roman" w:hAnsi="Times New Roman"/>
          <w:color w:val="000000"/>
          <w:sz w:val="28"/>
          <w:szCs w:val="24"/>
        </w:rPr>
        <w:t>Преподавателями  техникума  активно  применяются  современные  дистанционные образовательные технологии.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32"/>
          <w:szCs w:val="24"/>
        </w:rPr>
      </w:pPr>
      <w:r w:rsidRPr="00DA3DCF">
        <w:rPr>
          <w:rFonts w:ascii="Times New Roman" w:hAnsi="Times New Roman"/>
          <w:color w:val="000000"/>
          <w:sz w:val="28"/>
          <w:szCs w:val="24"/>
        </w:rPr>
        <w:t>Повышение    эффективности    использования    социальных    сетей    (увеличение количества  подписчиков официальной группы,  разнообразие контента, применение smm</w:t>
      </w:r>
      <w:r w:rsidRPr="00DA3DCF">
        <w:rPr>
          <w:rFonts w:ascii="Times New Roman" w:hAnsi="Times New Roman"/>
          <w:color w:val="000000"/>
          <w:sz w:val="28"/>
          <w:szCs w:val="24"/>
          <w:vertAlign w:val="subscript"/>
        </w:rPr>
        <w:t>-</w:t>
      </w:r>
      <w:r w:rsidRPr="00DA3DCF">
        <w:rPr>
          <w:rFonts w:ascii="Times New Roman" w:hAnsi="Times New Roman"/>
          <w:color w:val="000000"/>
          <w:sz w:val="28"/>
          <w:szCs w:val="24"/>
        </w:rPr>
        <w:t>технологий)</w:t>
      </w:r>
      <w:r w:rsidRPr="00DA3DCF">
        <w:rPr>
          <w:rFonts w:ascii="Times New Roman" w:hAnsi="Times New Roman"/>
          <w:color w:val="000000"/>
          <w:sz w:val="32"/>
          <w:szCs w:val="24"/>
        </w:rPr>
        <w:t>.</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DA3DCF">
        <w:rPr>
          <w:rFonts w:ascii="Times New Roman" w:hAnsi="Times New Roman"/>
          <w:bCs/>
          <w:color w:val="000000"/>
          <w:sz w:val="28"/>
          <w:szCs w:val="24"/>
        </w:rPr>
        <w:t xml:space="preserve">К </w:t>
      </w:r>
      <w:r w:rsidRPr="00DA3DCF">
        <w:rPr>
          <w:rFonts w:ascii="Times New Roman" w:hAnsi="Times New Roman"/>
          <w:color w:val="000000"/>
          <w:sz w:val="28"/>
          <w:szCs w:val="24"/>
        </w:rPr>
        <w:t xml:space="preserve">  </w:t>
      </w:r>
      <w:r w:rsidRPr="00DA3DCF">
        <w:rPr>
          <w:rFonts w:ascii="Times New Roman" w:hAnsi="Times New Roman"/>
          <w:bCs/>
          <w:color w:val="000000"/>
          <w:sz w:val="28"/>
          <w:szCs w:val="24"/>
        </w:rPr>
        <w:t xml:space="preserve">основным </w:t>
      </w:r>
      <w:r w:rsidRPr="00DA3DCF">
        <w:rPr>
          <w:rFonts w:ascii="Times New Roman" w:hAnsi="Times New Roman"/>
          <w:color w:val="000000"/>
          <w:sz w:val="28"/>
          <w:szCs w:val="24"/>
        </w:rPr>
        <w:t xml:space="preserve">  </w:t>
      </w:r>
      <w:r w:rsidRPr="00DA3DCF">
        <w:rPr>
          <w:rFonts w:ascii="Times New Roman" w:hAnsi="Times New Roman"/>
          <w:bCs/>
          <w:color w:val="000000"/>
          <w:sz w:val="28"/>
          <w:szCs w:val="24"/>
        </w:rPr>
        <w:t xml:space="preserve">внешним </w:t>
      </w:r>
      <w:r w:rsidRPr="00DA3DCF">
        <w:rPr>
          <w:rFonts w:ascii="Times New Roman" w:hAnsi="Times New Roman"/>
          <w:color w:val="000000"/>
          <w:sz w:val="28"/>
          <w:szCs w:val="24"/>
        </w:rPr>
        <w:t xml:space="preserve">  </w:t>
      </w:r>
      <w:r w:rsidRPr="00DA3DCF">
        <w:rPr>
          <w:rFonts w:ascii="Times New Roman" w:hAnsi="Times New Roman"/>
          <w:bCs/>
          <w:color w:val="000000"/>
          <w:sz w:val="28"/>
          <w:szCs w:val="24"/>
        </w:rPr>
        <w:t xml:space="preserve">угрозам, </w:t>
      </w:r>
      <w:r w:rsidRPr="00DA3DCF">
        <w:rPr>
          <w:rFonts w:ascii="Times New Roman" w:hAnsi="Times New Roman"/>
          <w:color w:val="000000"/>
          <w:sz w:val="28"/>
          <w:szCs w:val="24"/>
        </w:rPr>
        <w:t xml:space="preserve">  </w:t>
      </w:r>
      <w:r w:rsidRPr="00DA3DCF">
        <w:rPr>
          <w:rFonts w:ascii="Times New Roman" w:hAnsi="Times New Roman"/>
          <w:bCs/>
          <w:color w:val="000000"/>
          <w:sz w:val="28"/>
          <w:szCs w:val="24"/>
        </w:rPr>
        <w:t xml:space="preserve">увеличивающим </w:t>
      </w:r>
      <w:r w:rsidRPr="00DA3DCF">
        <w:rPr>
          <w:rFonts w:ascii="Times New Roman" w:hAnsi="Times New Roman"/>
          <w:color w:val="000000"/>
          <w:sz w:val="28"/>
          <w:szCs w:val="24"/>
        </w:rPr>
        <w:t xml:space="preserve">  </w:t>
      </w:r>
      <w:r w:rsidRPr="00DA3DCF">
        <w:rPr>
          <w:rFonts w:ascii="Times New Roman" w:hAnsi="Times New Roman"/>
          <w:bCs/>
          <w:color w:val="000000"/>
          <w:sz w:val="28"/>
          <w:szCs w:val="24"/>
        </w:rPr>
        <w:t>риски</w:t>
      </w:r>
      <w:r w:rsidRPr="00DA3DCF">
        <w:rPr>
          <w:rFonts w:ascii="Times New Roman" w:hAnsi="Times New Roman"/>
          <w:color w:val="000000"/>
          <w:sz w:val="28"/>
          <w:szCs w:val="24"/>
        </w:rPr>
        <w:t xml:space="preserve">   </w:t>
      </w:r>
      <w:r w:rsidRPr="00DA3DCF">
        <w:rPr>
          <w:rFonts w:ascii="Times New Roman" w:hAnsi="Times New Roman"/>
          <w:bCs/>
          <w:color w:val="000000"/>
          <w:sz w:val="28"/>
          <w:szCs w:val="24"/>
        </w:rPr>
        <w:t xml:space="preserve">снижения </w:t>
      </w:r>
      <w:r w:rsidRPr="00DA3DCF">
        <w:rPr>
          <w:rFonts w:ascii="Times New Roman" w:hAnsi="Times New Roman"/>
          <w:color w:val="000000"/>
          <w:sz w:val="28"/>
          <w:szCs w:val="24"/>
        </w:rPr>
        <w:t xml:space="preserve">  </w:t>
      </w:r>
      <w:r w:rsidRPr="00DA3DCF">
        <w:rPr>
          <w:rFonts w:ascii="Times New Roman" w:hAnsi="Times New Roman"/>
          <w:bCs/>
          <w:color w:val="000000"/>
          <w:sz w:val="28"/>
          <w:szCs w:val="24"/>
        </w:rPr>
        <w:t>ИТ-потенциала можно отнести: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DA3DCF">
        <w:rPr>
          <w:rFonts w:ascii="Times New Roman" w:hAnsi="Times New Roman"/>
          <w:color w:val="000000"/>
          <w:sz w:val="28"/>
          <w:szCs w:val="24"/>
        </w:rPr>
        <w:t>- невозможность  достаточного  финансирования  в  результате  кризисных  явлений  в стране.</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DA3DCF">
        <w:rPr>
          <w:rFonts w:ascii="Times New Roman" w:hAnsi="Times New Roman"/>
          <w:color w:val="000000"/>
          <w:sz w:val="28"/>
          <w:szCs w:val="24"/>
        </w:rPr>
        <w:t>- высокие   требования   к   уровню   информационной   безопасности   и   защиты персональных   данных,   при   отсутствии   четких   рекомендаций   и   консультационной поддержки,  а   также   несовершенство   технических   и   программных   средств  контент-фильтрации.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4"/>
        </w:rPr>
      </w:pPr>
      <w:r w:rsidRPr="00DA3DCF">
        <w:rPr>
          <w:rFonts w:ascii="Times New Roman" w:hAnsi="Times New Roman"/>
          <w:color w:val="000000"/>
          <w:sz w:val="28"/>
          <w:szCs w:val="24"/>
        </w:rPr>
        <w:t>- рост   цен   на   современное   компьютерное   оборудование,   комплектующие   и материалы.</w:t>
      </w:r>
    </w:p>
    <w:p w:rsidR="00176881" w:rsidRPr="00DA3DCF" w:rsidRDefault="00176881" w:rsidP="00176881">
      <w:pPr>
        <w:widowControl w:val="0"/>
        <w:autoSpaceDE w:val="0"/>
        <w:autoSpaceDN w:val="0"/>
        <w:adjustRightInd w:val="0"/>
        <w:spacing w:after="0" w:line="355" w:lineRule="exact"/>
        <w:ind w:firstLine="708"/>
        <w:jc w:val="both"/>
        <w:rPr>
          <w:rFonts w:ascii="Times New Roman" w:hAnsi="Times New Roman"/>
          <w:color w:val="000000"/>
          <w:sz w:val="28"/>
          <w:szCs w:val="24"/>
        </w:rPr>
      </w:pPr>
      <w:r w:rsidRPr="00DA3DCF">
        <w:rPr>
          <w:rFonts w:ascii="Times New Roman" w:hAnsi="Times New Roman"/>
          <w:color w:val="000000"/>
          <w:sz w:val="28"/>
          <w:szCs w:val="24"/>
        </w:rPr>
        <w:t>В целях осуществления развития по направлению цифровая трансформация в Техникуме функционирует Дневник.ру (закрытая защищённая цифровая образовательная платформа для образовательных организаций).</w:t>
      </w:r>
      <w:r w:rsidRPr="00DA3DCF">
        <w:rPr>
          <w:color w:val="000000"/>
        </w:rPr>
        <w:t xml:space="preserve"> </w:t>
      </w:r>
    </w:p>
    <w:p w:rsidR="00176881" w:rsidRPr="00DA3DCF" w:rsidRDefault="00176881" w:rsidP="00176881">
      <w:pPr>
        <w:widowControl w:val="0"/>
        <w:autoSpaceDE w:val="0"/>
        <w:autoSpaceDN w:val="0"/>
        <w:adjustRightInd w:val="0"/>
        <w:spacing w:after="0" w:line="218" w:lineRule="exact"/>
        <w:jc w:val="center"/>
        <w:rPr>
          <w:rFonts w:ascii="Times New Roman" w:hAnsi="Times New Roman"/>
          <w:color w:val="000000"/>
          <w:sz w:val="20"/>
          <w:szCs w:val="18"/>
          <w:highlight w:val="yellow"/>
        </w:rPr>
      </w:pPr>
    </w:p>
    <w:p w:rsidR="00176881" w:rsidRPr="006E0ABC" w:rsidRDefault="00176881" w:rsidP="006E0ABC">
      <w:pPr>
        <w:widowControl w:val="0"/>
        <w:autoSpaceDE w:val="0"/>
        <w:autoSpaceDN w:val="0"/>
        <w:adjustRightInd w:val="0"/>
        <w:spacing w:after="0"/>
        <w:ind w:left="142"/>
        <w:jc w:val="center"/>
        <w:rPr>
          <w:rFonts w:ascii="Times New Roman" w:hAnsi="Times New Roman"/>
          <w:color w:val="000000"/>
          <w:sz w:val="28"/>
          <w:szCs w:val="24"/>
        </w:rPr>
      </w:pPr>
      <w:r w:rsidRPr="006E0ABC">
        <w:rPr>
          <w:rFonts w:ascii="Times New Roman" w:hAnsi="Times New Roman"/>
          <w:b/>
          <w:bCs/>
          <w:color w:val="000000"/>
          <w:sz w:val="28"/>
          <w:szCs w:val="24"/>
        </w:rPr>
        <w:t>2.8. Инновационные проекты</w:t>
      </w:r>
    </w:p>
    <w:p w:rsidR="00176881" w:rsidRPr="006E0ABC" w:rsidRDefault="00176881" w:rsidP="006E0ABC">
      <w:pPr>
        <w:widowControl w:val="0"/>
        <w:autoSpaceDE w:val="0"/>
        <w:autoSpaceDN w:val="0"/>
        <w:adjustRightInd w:val="0"/>
        <w:spacing w:after="0"/>
        <w:ind w:left="142"/>
        <w:jc w:val="both"/>
        <w:rPr>
          <w:rFonts w:ascii="Times New Roman" w:hAnsi="Times New Roman"/>
          <w:color w:val="000000"/>
          <w:sz w:val="20"/>
          <w:szCs w:val="18"/>
        </w:rPr>
      </w:pPr>
    </w:p>
    <w:p w:rsidR="006E0ABC" w:rsidRPr="006E0ABC" w:rsidRDefault="006E0ABC" w:rsidP="006E0ABC">
      <w:pPr>
        <w:widowControl w:val="0"/>
        <w:autoSpaceDE w:val="0"/>
        <w:autoSpaceDN w:val="0"/>
        <w:adjustRightInd w:val="0"/>
        <w:spacing w:after="0"/>
        <w:ind w:firstLine="708"/>
        <w:jc w:val="both"/>
        <w:rPr>
          <w:rFonts w:ascii="Times New Roman" w:hAnsi="Times New Roman"/>
          <w:color w:val="000000"/>
          <w:sz w:val="28"/>
          <w:szCs w:val="28"/>
        </w:rPr>
      </w:pPr>
      <w:r w:rsidRPr="006E0ABC">
        <w:rPr>
          <w:rFonts w:ascii="Times New Roman" w:hAnsi="Times New Roman"/>
          <w:color w:val="000000"/>
          <w:sz w:val="28"/>
          <w:szCs w:val="28"/>
        </w:rPr>
        <w:t>На базе техникума открыты мастерские по компетенциям: «Кирпичная кладка», «Ремонт и обслуживание легковых автомобилей».</w:t>
      </w:r>
    </w:p>
    <w:p w:rsidR="006E0ABC" w:rsidRPr="006E0ABC" w:rsidRDefault="006E0ABC" w:rsidP="006E0ABC">
      <w:pPr>
        <w:widowControl w:val="0"/>
        <w:autoSpaceDE w:val="0"/>
        <w:autoSpaceDN w:val="0"/>
        <w:adjustRightInd w:val="0"/>
        <w:spacing w:after="0"/>
        <w:ind w:firstLine="708"/>
        <w:jc w:val="both"/>
        <w:rPr>
          <w:rFonts w:ascii="Times New Roman" w:hAnsi="Times New Roman"/>
          <w:color w:val="000000"/>
          <w:sz w:val="28"/>
          <w:szCs w:val="28"/>
        </w:rPr>
      </w:pPr>
      <w:r w:rsidRPr="006E0ABC">
        <w:rPr>
          <w:rFonts w:ascii="Times New Roman" w:hAnsi="Times New Roman"/>
          <w:color w:val="000000"/>
          <w:sz w:val="28"/>
          <w:szCs w:val="28"/>
        </w:rPr>
        <w:t>Для   оснащения мастерских   по   указанным выше компетенциям  оборудованы рабочие места в соответствии с универсальным (расширенным) инфраструктурными листами, планом застройки, который включает в себя оборудование и инструменты, входящие в ИЛ актуальных КОД по компетенции «Кирпичная кладка» КОД 1.2, «Ремонт и обслуживание легковых автомобилей» КОД 2.1 для проведения ГИА в форме ДЭ.</w:t>
      </w:r>
    </w:p>
    <w:p w:rsidR="006E0ABC" w:rsidRPr="006E0ABC" w:rsidRDefault="006E0ABC" w:rsidP="006E0ABC">
      <w:pPr>
        <w:widowControl w:val="0"/>
        <w:autoSpaceDE w:val="0"/>
        <w:autoSpaceDN w:val="0"/>
        <w:adjustRightInd w:val="0"/>
        <w:spacing w:after="0"/>
        <w:ind w:firstLine="708"/>
        <w:jc w:val="both"/>
        <w:rPr>
          <w:rFonts w:ascii="Times New Roman" w:hAnsi="Times New Roman"/>
          <w:color w:val="000000"/>
          <w:sz w:val="28"/>
          <w:szCs w:val="28"/>
        </w:rPr>
      </w:pPr>
      <w:r w:rsidRPr="006E0ABC">
        <w:rPr>
          <w:rFonts w:ascii="Times New Roman" w:hAnsi="Times New Roman"/>
          <w:color w:val="000000"/>
          <w:sz w:val="28"/>
          <w:szCs w:val="28"/>
        </w:rPr>
        <w:t>В  2022  году  проведена  аккредитация  площадок ЦПДЭ по компетенциям: «Кирпичная кладка», «Ремонт и обслуживание легковых автомобилей».  Сотрудниками  техникума  получены  сертификаты  эксперта  на  право  проведения демонстрационного экзамена по компетенции «Поварское дело» - 6 сотрудников техникума, по компетенции «Кирпичная кладка»- 2 сотрудник техникума, по компетенции «Эксплуатация сельскохозяйственных  машин»- 3 сотрудника техникума.</w:t>
      </w:r>
    </w:p>
    <w:p w:rsidR="006E0ABC" w:rsidRPr="006E0ABC" w:rsidRDefault="006E0ABC" w:rsidP="006E0ABC">
      <w:pPr>
        <w:widowControl w:val="0"/>
        <w:autoSpaceDE w:val="0"/>
        <w:autoSpaceDN w:val="0"/>
        <w:adjustRightInd w:val="0"/>
        <w:spacing w:after="0"/>
        <w:ind w:firstLine="708"/>
        <w:jc w:val="both"/>
        <w:rPr>
          <w:rFonts w:ascii="Times New Roman" w:hAnsi="Times New Roman"/>
          <w:color w:val="000000"/>
          <w:sz w:val="28"/>
          <w:szCs w:val="28"/>
        </w:rPr>
      </w:pPr>
      <w:r w:rsidRPr="006E0ABC">
        <w:rPr>
          <w:rFonts w:ascii="Times New Roman" w:hAnsi="Times New Roman"/>
          <w:color w:val="000000"/>
          <w:sz w:val="28"/>
          <w:szCs w:val="28"/>
        </w:rPr>
        <w:t>Прошли обучение  и  получили  свидетельство  на  право  проведения  чемпионата  по стандартам  WorldSkills  в  рамках  своего  региона  по  компетенциям:</w:t>
      </w:r>
    </w:p>
    <w:p w:rsidR="006E0ABC" w:rsidRPr="006E0ABC" w:rsidRDefault="006E0ABC" w:rsidP="006E0ABC">
      <w:pPr>
        <w:widowControl w:val="0"/>
        <w:autoSpaceDE w:val="0"/>
        <w:autoSpaceDN w:val="0"/>
        <w:adjustRightInd w:val="0"/>
        <w:spacing w:after="0"/>
        <w:ind w:firstLine="708"/>
        <w:jc w:val="both"/>
        <w:rPr>
          <w:rFonts w:ascii="Times New Roman" w:hAnsi="Times New Roman"/>
          <w:color w:val="000000"/>
          <w:sz w:val="28"/>
          <w:szCs w:val="28"/>
        </w:rPr>
      </w:pPr>
      <w:r w:rsidRPr="006E0ABC">
        <w:rPr>
          <w:rFonts w:ascii="Times New Roman" w:hAnsi="Times New Roman"/>
          <w:color w:val="000000"/>
          <w:sz w:val="28"/>
          <w:szCs w:val="28"/>
        </w:rPr>
        <w:t>- «Ремонт и обслуживание легковых автомобилей»  -  1 человек.</w:t>
      </w:r>
    </w:p>
    <w:p w:rsidR="006E0ABC" w:rsidRPr="006E0ABC" w:rsidRDefault="006E0ABC" w:rsidP="006E0ABC">
      <w:pPr>
        <w:widowControl w:val="0"/>
        <w:autoSpaceDE w:val="0"/>
        <w:autoSpaceDN w:val="0"/>
        <w:adjustRightInd w:val="0"/>
        <w:spacing w:after="0"/>
        <w:ind w:firstLine="708"/>
        <w:jc w:val="both"/>
        <w:rPr>
          <w:rFonts w:ascii="Times New Roman" w:hAnsi="Times New Roman"/>
          <w:color w:val="000000"/>
          <w:sz w:val="28"/>
          <w:szCs w:val="28"/>
        </w:rPr>
      </w:pPr>
      <w:r w:rsidRPr="006E0ABC">
        <w:rPr>
          <w:rFonts w:ascii="Times New Roman" w:hAnsi="Times New Roman"/>
          <w:color w:val="000000"/>
          <w:sz w:val="28"/>
          <w:szCs w:val="28"/>
        </w:rPr>
        <w:t xml:space="preserve">Освоили программы повышения квалификации, основанные на опыте Союза Ворлдскиллс Россия в рамках проекта «Молодые профессионалы» - 1 </w:t>
      </w:r>
      <w:r w:rsidRPr="006E0ABC">
        <w:rPr>
          <w:rFonts w:ascii="Times New Roman" w:hAnsi="Times New Roman"/>
          <w:color w:val="000000"/>
          <w:sz w:val="28"/>
          <w:szCs w:val="24"/>
        </w:rPr>
        <w:t>педагогический работник.</w:t>
      </w:r>
    </w:p>
    <w:p w:rsidR="006E0ABC" w:rsidRPr="00AD2930" w:rsidRDefault="006E0ABC" w:rsidP="006E0ABC">
      <w:pPr>
        <w:spacing w:after="160"/>
        <w:ind w:left="-426" w:firstLine="786"/>
        <w:jc w:val="both"/>
        <w:rPr>
          <w:rFonts w:ascii="Times New Roman" w:hAnsi="Times New Roman"/>
          <w:sz w:val="28"/>
          <w:szCs w:val="28"/>
        </w:rPr>
      </w:pPr>
      <w:r w:rsidRPr="006E0ABC">
        <w:rPr>
          <w:rFonts w:ascii="Times New Roman" w:hAnsi="Times New Roman"/>
          <w:sz w:val="28"/>
          <w:szCs w:val="28"/>
        </w:rPr>
        <w:t>ТАК же в 2022году в рамках соглашения между Адыгейским региональным отделением Молодежной общероссийской общественной организацией» Российские Студенческие отряды в гостиничном комплексе «Демократия» в трудовом проекте который проходил в Краснодарском крае, г. Анапа, п. Сукко. На данном объекте работали наши студенты группы 5 ТОП с 20 мая по 31 августа 2022года, в качестве «официантов» и студенты группы 65П с 01.12.2022 по 30.12.2022 на трудовом объекте ресторанно-гостиничного комплекса «Красная поляна»,  где были отмечены очень добросовестными и исполнительными работниками и награждены грамотами.</w:t>
      </w:r>
    </w:p>
    <w:p w:rsidR="00176881" w:rsidRPr="00DA3DCF" w:rsidRDefault="00176881" w:rsidP="00176881">
      <w:pPr>
        <w:widowControl w:val="0"/>
        <w:autoSpaceDE w:val="0"/>
        <w:autoSpaceDN w:val="0"/>
        <w:adjustRightInd w:val="0"/>
        <w:spacing w:after="0" w:line="341" w:lineRule="exact"/>
        <w:ind w:left="142" w:firstLine="566"/>
        <w:jc w:val="both"/>
        <w:rPr>
          <w:rFonts w:ascii="Times New Roman" w:hAnsi="Times New Roman"/>
          <w:color w:val="000000"/>
          <w:sz w:val="36"/>
          <w:szCs w:val="24"/>
        </w:rPr>
      </w:pPr>
    </w:p>
    <w:p w:rsidR="00176881" w:rsidRPr="00DA3DCF" w:rsidRDefault="00176881" w:rsidP="00176881">
      <w:pPr>
        <w:widowControl w:val="0"/>
        <w:autoSpaceDE w:val="0"/>
        <w:autoSpaceDN w:val="0"/>
        <w:adjustRightInd w:val="0"/>
        <w:spacing w:after="0" w:line="355" w:lineRule="exact"/>
        <w:jc w:val="center"/>
        <w:rPr>
          <w:rFonts w:ascii="Times New Roman" w:hAnsi="Times New Roman"/>
          <w:color w:val="000000"/>
          <w:sz w:val="28"/>
          <w:szCs w:val="28"/>
        </w:rPr>
      </w:pPr>
      <w:r w:rsidRPr="00DA3DCF">
        <w:rPr>
          <w:rFonts w:ascii="Times New Roman" w:hAnsi="Times New Roman"/>
          <w:b/>
          <w:bCs/>
          <w:color w:val="000000"/>
          <w:sz w:val="28"/>
          <w:szCs w:val="28"/>
        </w:rPr>
        <w:t>2.9.</w:t>
      </w:r>
      <w:r w:rsidRPr="00DA3DCF">
        <w:rPr>
          <w:rFonts w:ascii="Times New Roman" w:hAnsi="Times New Roman"/>
          <w:color w:val="000000"/>
          <w:sz w:val="28"/>
          <w:szCs w:val="28"/>
        </w:rPr>
        <w:t xml:space="preserve"> </w:t>
      </w:r>
      <w:r w:rsidRPr="00DA3DCF">
        <w:rPr>
          <w:rFonts w:ascii="Times New Roman" w:hAnsi="Times New Roman"/>
          <w:b/>
          <w:bCs/>
          <w:color w:val="000000"/>
          <w:sz w:val="28"/>
          <w:szCs w:val="28"/>
        </w:rPr>
        <w:t>Анализ кадрового обеспечения</w:t>
      </w:r>
    </w:p>
    <w:p w:rsidR="00176881" w:rsidRPr="00DA3DCF" w:rsidRDefault="00176881" w:rsidP="00176881">
      <w:pPr>
        <w:widowControl w:val="0"/>
        <w:autoSpaceDE w:val="0"/>
        <w:autoSpaceDN w:val="0"/>
        <w:adjustRightInd w:val="0"/>
        <w:spacing w:after="0" w:line="218" w:lineRule="exact"/>
        <w:jc w:val="both"/>
        <w:rPr>
          <w:rFonts w:ascii="Times New Roman" w:hAnsi="Times New Roman"/>
          <w:color w:val="000000"/>
          <w:sz w:val="28"/>
          <w:szCs w:val="28"/>
        </w:rPr>
      </w:pP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Техникум укомплектован педагогическими кадрами, административно-</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управленческим персоналом и учебно-вспомогательным составом. Базовое</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образование всего педагогического состава соответствует требованиям ФГОС СПО.</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Цели кадровой политики: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качественное оказание образовательной услуги;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обеспечение техникума квалифицированными педагогическими кадрами;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совершенствование уровня педагогического мастерства преподавателей и мастеров производственного обучения, их профессиональной компетентности;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достижение максимального эффекта использования интеллектуально-кадрового потенциала, сохранение его и приумножение;</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обеспечение высокого уровня мотивации педагогических работников на выполнение поставленных задач;</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создание условий для непрерывного повышения профессиональной компетентности педагогических работников и совершенствование их деятельности с учетом основных направлений научно-методической и инновационной работы техникума;</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достижение максимально качественного выполнения профессиональных обязанностей педагогическими работниками и персональной ответственности за свою работу.</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Для реализации целей современной кадровой политики техникум решает следующие задачи: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обеспечивает оптимальные условия для профессионального роста, саморазвития и самосовершенствования педагогических работников с учетом современных требований;</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способствует повышению статуса преподавателей и мастеров производственного обучения через курсовую подготовку и распространение передового педагогического опыта, новых информационных и педагогических технологий, аттестацию кадров, стажировку, включение их в продуктивную профессиональную деятельность, обобщение и представление их опыта на уровне республиканских конференциях и конкурсах;</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приобщает педагогических работников и обучающихся к научно-исследовательской работе по актуальным вопросам, изучаемым в реализуемых в техникуме программах среднего профессионального образования, через участие в защите творческих проектов, круглых столов, научно – практических студенческих конференциях, конкурсах профессионального мастерства, открытых внеклассных мероприятиях;</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создает условия для профессионального роста молодых и начинающих педагогических работников, через обучающие семинары, проведение занятий «Школы молодого педагога»;</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DA3DCF">
        <w:rPr>
          <w:rFonts w:ascii="Times New Roman" w:hAnsi="Times New Roman"/>
          <w:color w:val="000000"/>
          <w:sz w:val="28"/>
          <w:szCs w:val="28"/>
        </w:rPr>
        <w:t>- прогнозирует будущие потребности техникума в кадрах на основе оценки предполагаемых изменений в организации образовательного процесса, движения кадров.</w:t>
      </w:r>
    </w:p>
    <w:p w:rsidR="00176881" w:rsidRPr="004A255A" w:rsidRDefault="00176881" w:rsidP="00176881">
      <w:pPr>
        <w:widowControl w:val="0"/>
        <w:autoSpaceDE w:val="0"/>
        <w:autoSpaceDN w:val="0"/>
        <w:adjustRightInd w:val="0"/>
        <w:spacing w:after="0"/>
        <w:ind w:firstLine="708"/>
        <w:jc w:val="both"/>
        <w:rPr>
          <w:rFonts w:ascii="Times New Roman" w:hAnsi="Times New Roman"/>
          <w:sz w:val="28"/>
          <w:szCs w:val="28"/>
        </w:rPr>
      </w:pPr>
      <w:r w:rsidRPr="004A255A">
        <w:rPr>
          <w:rFonts w:ascii="Times New Roman" w:hAnsi="Times New Roman"/>
          <w:sz w:val="28"/>
          <w:szCs w:val="28"/>
        </w:rPr>
        <w:t xml:space="preserve">Штатное расписание укомплектовано полностью. Большое внимание уделяется совершенствованию кадрового состава педагогических работников. </w:t>
      </w:r>
      <w:r w:rsidRPr="00631091">
        <w:rPr>
          <w:rFonts w:ascii="Times New Roman" w:hAnsi="Times New Roman"/>
          <w:sz w:val="28"/>
          <w:szCs w:val="28"/>
        </w:rPr>
        <w:t>Численность педагогиче</w:t>
      </w:r>
      <w:r w:rsidR="00631091" w:rsidRPr="00631091">
        <w:rPr>
          <w:rFonts w:ascii="Times New Roman" w:hAnsi="Times New Roman"/>
          <w:sz w:val="28"/>
          <w:szCs w:val="28"/>
        </w:rPr>
        <w:t>ских работников - 59</w:t>
      </w:r>
      <w:r w:rsidR="005D4F05" w:rsidRPr="00631091">
        <w:rPr>
          <w:rFonts w:ascii="Times New Roman" w:hAnsi="Times New Roman"/>
          <w:sz w:val="28"/>
          <w:szCs w:val="28"/>
        </w:rPr>
        <w:t xml:space="preserve"> человек. </w:t>
      </w:r>
      <w:r w:rsidR="005D4F05" w:rsidRPr="005D4F05">
        <w:rPr>
          <w:rFonts w:ascii="Times New Roman" w:hAnsi="Times New Roman"/>
          <w:sz w:val="28"/>
          <w:szCs w:val="28"/>
        </w:rPr>
        <w:t>16</w:t>
      </w:r>
      <w:r w:rsidRPr="005D4F05">
        <w:rPr>
          <w:rFonts w:ascii="Times New Roman" w:hAnsi="Times New Roman"/>
          <w:sz w:val="28"/>
          <w:szCs w:val="28"/>
        </w:rPr>
        <w:t xml:space="preserve"> педагогов отмечены знаками отличия и отраслевыми наградами.</w:t>
      </w:r>
      <w:r w:rsidRPr="004A255A">
        <w:rPr>
          <w:rFonts w:ascii="Times New Roman" w:hAnsi="Times New Roman"/>
          <w:sz w:val="28"/>
          <w:szCs w:val="28"/>
        </w:rPr>
        <w:t xml:space="preserve"> Молодые педагоги техникума постоянно работают над повышением своего профессионального уровня, обучаются в магистратуре. Педагоги регулярно проходят курсы повышения квалификации. </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r w:rsidRPr="004A255A">
        <w:rPr>
          <w:rFonts w:ascii="Times New Roman" w:hAnsi="Times New Roman"/>
          <w:sz w:val="28"/>
          <w:szCs w:val="28"/>
        </w:rPr>
        <w:t>Так, за отчетный период освоили дополнительные</w:t>
      </w:r>
      <w:r w:rsidRPr="00DA3DCF">
        <w:rPr>
          <w:rFonts w:ascii="Times New Roman" w:hAnsi="Times New Roman"/>
          <w:color w:val="000000"/>
          <w:sz w:val="28"/>
          <w:szCs w:val="28"/>
        </w:rPr>
        <w:t xml:space="preserve"> профессиональные программы следующие педагоги:</w:t>
      </w:r>
    </w:p>
    <w:p w:rsidR="00176881" w:rsidRPr="00DA3DCF" w:rsidRDefault="00176881" w:rsidP="00176881">
      <w:pPr>
        <w:widowControl w:val="0"/>
        <w:autoSpaceDE w:val="0"/>
        <w:autoSpaceDN w:val="0"/>
        <w:adjustRightInd w:val="0"/>
        <w:spacing w:after="0"/>
        <w:ind w:firstLine="708"/>
        <w:jc w:val="both"/>
        <w:rPr>
          <w:rFonts w:ascii="Times New Roman" w:hAnsi="Times New Roman"/>
          <w:color w:val="000000"/>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096"/>
      </w:tblGrid>
      <w:tr w:rsidR="00176881" w:rsidRPr="0020441A" w:rsidTr="00C47B2E">
        <w:tc>
          <w:tcPr>
            <w:tcW w:w="3402" w:type="dxa"/>
          </w:tcPr>
          <w:p w:rsidR="00176881" w:rsidRPr="005D4F05" w:rsidRDefault="00176881" w:rsidP="00EF77F5">
            <w:pPr>
              <w:pStyle w:val="a9"/>
              <w:spacing w:before="0" w:beforeAutospacing="0" w:after="0" w:afterAutospacing="0"/>
              <w:jc w:val="center"/>
              <w:rPr>
                <w:color w:val="000000"/>
                <w:sz w:val="28"/>
                <w:szCs w:val="28"/>
              </w:rPr>
            </w:pPr>
            <w:r w:rsidRPr="005D4F05">
              <w:rPr>
                <w:color w:val="000000"/>
                <w:sz w:val="28"/>
                <w:szCs w:val="28"/>
              </w:rPr>
              <w:t>ФИО</w:t>
            </w:r>
          </w:p>
        </w:tc>
        <w:tc>
          <w:tcPr>
            <w:tcW w:w="6096" w:type="dxa"/>
          </w:tcPr>
          <w:p w:rsidR="00176881" w:rsidRPr="005D4F05" w:rsidRDefault="00176881" w:rsidP="00EF77F5">
            <w:pPr>
              <w:pStyle w:val="a9"/>
              <w:spacing w:before="0" w:beforeAutospacing="0" w:after="0" w:afterAutospacing="0"/>
              <w:jc w:val="center"/>
              <w:rPr>
                <w:color w:val="000000"/>
                <w:sz w:val="28"/>
                <w:szCs w:val="28"/>
              </w:rPr>
            </w:pPr>
            <w:r w:rsidRPr="005D4F05">
              <w:rPr>
                <w:color w:val="000000"/>
                <w:sz w:val="28"/>
                <w:szCs w:val="28"/>
              </w:rPr>
              <w:t>Дополнительная профессиональная программа/ы</w:t>
            </w:r>
          </w:p>
          <w:p w:rsidR="00176881" w:rsidRPr="005D4F05" w:rsidRDefault="00176881" w:rsidP="00EF77F5">
            <w:pPr>
              <w:pStyle w:val="a9"/>
              <w:spacing w:before="0" w:beforeAutospacing="0" w:after="0" w:afterAutospacing="0"/>
              <w:jc w:val="center"/>
              <w:rPr>
                <w:color w:val="000000"/>
                <w:sz w:val="28"/>
                <w:szCs w:val="28"/>
              </w:rPr>
            </w:pPr>
          </w:p>
        </w:tc>
      </w:tr>
      <w:tr w:rsidR="0020441A" w:rsidRPr="0020441A" w:rsidTr="00C47B2E">
        <w:tc>
          <w:tcPr>
            <w:tcW w:w="3402" w:type="dxa"/>
          </w:tcPr>
          <w:p w:rsid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 xml:space="preserve">Думарева </w:t>
            </w:r>
          </w:p>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Галина Вагифовна</w:t>
            </w:r>
          </w:p>
        </w:tc>
        <w:tc>
          <w:tcPr>
            <w:tcW w:w="6096" w:type="dxa"/>
            <w:tcBorders>
              <w:bottom w:val="single" w:sz="4" w:space="0" w:color="auto"/>
            </w:tcBorders>
          </w:tcPr>
          <w:p w:rsidR="0020441A" w:rsidRDefault="0020441A" w:rsidP="00DE3C33">
            <w:pPr>
              <w:pStyle w:val="Default"/>
              <w:rPr>
                <w:color w:val="auto"/>
                <w:sz w:val="28"/>
                <w:szCs w:val="28"/>
              </w:rPr>
            </w:pPr>
            <w:r w:rsidRPr="0020441A">
              <w:rPr>
                <w:color w:val="auto"/>
                <w:sz w:val="28"/>
                <w:szCs w:val="28"/>
              </w:rPr>
              <w:t>Совершенствование профессиональных компетенций учителя иностранного языка  как условие повышения качества образования</w:t>
            </w:r>
          </w:p>
          <w:p w:rsidR="009678BE" w:rsidRDefault="009678BE" w:rsidP="00DE3C33">
            <w:pPr>
              <w:pStyle w:val="Default"/>
              <w:rPr>
                <w:color w:val="auto"/>
                <w:sz w:val="28"/>
                <w:szCs w:val="28"/>
              </w:rPr>
            </w:pPr>
          </w:p>
          <w:p w:rsidR="009678BE" w:rsidRPr="00DE3C33" w:rsidRDefault="009678BE" w:rsidP="00DE3C33">
            <w:pPr>
              <w:pStyle w:val="Default"/>
              <w:rPr>
                <w:color w:val="auto"/>
                <w:sz w:val="28"/>
                <w:szCs w:val="28"/>
              </w:rPr>
            </w:pPr>
            <w:r w:rsidRPr="009678BE">
              <w:rPr>
                <w:sz w:val="28"/>
                <w:szCs w:val="28"/>
              </w:rPr>
              <w:t>Адаптация образовательной программы для детей с ОВЗ и трудностями в обучении</w:t>
            </w:r>
          </w:p>
        </w:tc>
      </w:tr>
      <w:tr w:rsidR="0020441A" w:rsidRPr="0020441A" w:rsidTr="00C47B2E">
        <w:tc>
          <w:tcPr>
            <w:tcW w:w="3402" w:type="dxa"/>
          </w:tcPr>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Грешнякова</w:t>
            </w:r>
          </w:p>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Ольга Федоровна</w:t>
            </w:r>
          </w:p>
        </w:tc>
        <w:tc>
          <w:tcPr>
            <w:tcW w:w="6096" w:type="dxa"/>
            <w:tcBorders>
              <w:top w:val="single" w:sz="4" w:space="0" w:color="auto"/>
              <w:bottom w:val="single" w:sz="4" w:space="0" w:color="auto"/>
            </w:tcBorders>
          </w:tcPr>
          <w:p w:rsidR="0020441A" w:rsidRPr="00DE3C33" w:rsidRDefault="0020441A" w:rsidP="00DE3C33">
            <w:pPr>
              <w:pStyle w:val="Default"/>
              <w:rPr>
                <w:color w:val="auto"/>
                <w:sz w:val="28"/>
                <w:szCs w:val="28"/>
              </w:rPr>
            </w:pPr>
            <w:r w:rsidRPr="0020441A">
              <w:rPr>
                <w:color w:val="auto"/>
                <w:sz w:val="28"/>
                <w:szCs w:val="28"/>
              </w:rPr>
              <w:t>Совершенствование профессиональных компетенций учителя химии как условие повышения качества образования</w:t>
            </w:r>
          </w:p>
        </w:tc>
      </w:tr>
      <w:tr w:rsidR="0020441A" w:rsidRPr="0020441A" w:rsidTr="00C47B2E">
        <w:tc>
          <w:tcPr>
            <w:tcW w:w="3402" w:type="dxa"/>
          </w:tcPr>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 xml:space="preserve">Бунакова </w:t>
            </w:r>
          </w:p>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Татьяна Владимировна</w:t>
            </w:r>
          </w:p>
        </w:tc>
        <w:tc>
          <w:tcPr>
            <w:tcW w:w="6096" w:type="dxa"/>
            <w:tcBorders>
              <w:top w:val="single" w:sz="4" w:space="0" w:color="auto"/>
              <w:bottom w:val="single" w:sz="4" w:space="0" w:color="auto"/>
            </w:tcBorders>
          </w:tcPr>
          <w:p w:rsidR="0020441A" w:rsidRPr="0020441A" w:rsidRDefault="0020441A" w:rsidP="00EF77F5">
            <w:pPr>
              <w:pStyle w:val="Default"/>
              <w:rPr>
                <w:color w:val="auto"/>
                <w:sz w:val="28"/>
                <w:szCs w:val="28"/>
              </w:rPr>
            </w:pPr>
            <w:r w:rsidRPr="0020441A">
              <w:rPr>
                <w:color w:val="auto"/>
                <w:sz w:val="28"/>
                <w:szCs w:val="28"/>
              </w:rPr>
              <w:t>Современный методики  обучения информатики и развития функциональной (математической) грамотности обучающихся в контексте обновленных ФГОС</w:t>
            </w:r>
          </w:p>
        </w:tc>
      </w:tr>
      <w:tr w:rsidR="0020441A" w:rsidRPr="0020441A" w:rsidTr="00C47B2E">
        <w:tc>
          <w:tcPr>
            <w:tcW w:w="3402" w:type="dxa"/>
          </w:tcPr>
          <w:p w:rsidR="0020441A" w:rsidRDefault="0020441A" w:rsidP="00EF77F5">
            <w:pPr>
              <w:spacing w:after="0" w:line="240" w:lineRule="auto"/>
              <w:ind w:right="-108"/>
              <w:rPr>
                <w:rFonts w:ascii="Times New Roman" w:hAnsi="Times New Roman"/>
                <w:sz w:val="28"/>
                <w:szCs w:val="28"/>
              </w:rPr>
            </w:pPr>
            <w:r w:rsidRPr="0020441A">
              <w:rPr>
                <w:rFonts w:ascii="Times New Roman" w:hAnsi="Times New Roman"/>
                <w:sz w:val="28"/>
                <w:szCs w:val="28"/>
              </w:rPr>
              <w:t xml:space="preserve">Зозуля </w:t>
            </w:r>
          </w:p>
          <w:p w:rsidR="0020441A" w:rsidRPr="0020441A" w:rsidRDefault="0020441A" w:rsidP="00EF77F5">
            <w:pPr>
              <w:spacing w:after="0" w:line="240" w:lineRule="auto"/>
              <w:ind w:right="-108"/>
              <w:rPr>
                <w:rFonts w:ascii="Times New Roman" w:hAnsi="Times New Roman"/>
                <w:sz w:val="28"/>
                <w:szCs w:val="28"/>
              </w:rPr>
            </w:pPr>
            <w:r w:rsidRPr="0020441A">
              <w:rPr>
                <w:rFonts w:ascii="Times New Roman" w:hAnsi="Times New Roman"/>
                <w:sz w:val="28"/>
                <w:szCs w:val="28"/>
              </w:rPr>
              <w:t>Ирина Васильевна</w:t>
            </w:r>
          </w:p>
        </w:tc>
        <w:tc>
          <w:tcPr>
            <w:tcW w:w="6096" w:type="dxa"/>
            <w:tcBorders>
              <w:top w:val="single" w:sz="4" w:space="0" w:color="auto"/>
              <w:bottom w:val="single" w:sz="4" w:space="0" w:color="auto"/>
            </w:tcBorders>
          </w:tcPr>
          <w:p w:rsidR="0020441A" w:rsidRPr="0020441A" w:rsidRDefault="0020441A" w:rsidP="00EF77F5">
            <w:pPr>
              <w:pStyle w:val="Default"/>
              <w:rPr>
                <w:color w:val="auto"/>
                <w:sz w:val="28"/>
                <w:szCs w:val="28"/>
              </w:rPr>
            </w:pPr>
            <w:r w:rsidRPr="0020441A">
              <w:rPr>
                <w:color w:val="auto"/>
                <w:sz w:val="28"/>
                <w:szCs w:val="28"/>
              </w:rPr>
              <w:t>Организация воспитательной работы, направленной на профилактику и противодействие деструктивного поведения обучающихся. Признаки суицидального поведения детей и подростков</w:t>
            </w:r>
          </w:p>
        </w:tc>
      </w:tr>
      <w:tr w:rsidR="0020441A" w:rsidRPr="0020441A" w:rsidTr="00C47B2E">
        <w:tc>
          <w:tcPr>
            <w:tcW w:w="3402" w:type="dxa"/>
          </w:tcPr>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 xml:space="preserve">Чиж </w:t>
            </w:r>
          </w:p>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Ольга Анатольевна</w:t>
            </w:r>
          </w:p>
        </w:tc>
        <w:tc>
          <w:tcPr>
            <w:tcW w:w="6096" w:type="dxa"/>
            <w:tcBorders>
              <w:top w:val="single" w:sz="4" w:space="0" w:color="auto"/>
              <w:bottom w:val="single" w:sz="4" w:space="0" w:color="auto"/>
            </w:tcBorders>
          </w:tcPr>
          <w:p w:rsidR="0020441A" w:rsidRPr="0020441A" w:rsidRDefault="0020441A" w:rsidP="00EF77F5">
            <w:pPr>
              <w:pStyle w:val="Default"/>
              <w:rPr>
                <w:color w:val="auto"/>
                <w:sz w:val="28"/>
                <w:szCs w:val="28"/>
              </w:rPr>
            </w:pPr>
            <w:r w:rsidRPr="0020441A">
              <w:rPr>
                <w:color w:val="auto"/>
                <w:sz w:val="28"/>
                <w:szCs w:val="28"/>
              </w:rPr>
              <w:t>Подготовка мастера производственного обучения к реализации образовательных программ СПО в современных условиях</w:t>
            </w:r>
          </w:p>
        </w:tc>
      </w:tr>
      <w:tr w:rsidR="0020441A" w:rsidRPr="0020441A" w:rsidTr="00C47B2E">
        <w:tc>
          <w:tcPr>
            <w:tcW w:w="3402" w:type="dxa"/>
          </w:tcPr>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 xml:space="preserve">Столяров </w:t>
            </w:r>
          </w:p>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Андрей Александрович</w:t>
            </w:r>
          </w:p>
        </w:tc>
        <w:tc>
          <w:tcPr>
            <w:tcW w:w="6096" w:type="dxa"/>
            <w:tcBorders>
              <w:top w:val="single" w:sz="4" w:space="0" w:color="auto"/>
              <w:bottom w:val="single" w:sz="4" w:space="0" w:color="auto"/>
            </w:tcBorders>
          </w:tcPr>
          <w:p w:rsidR="0020441A" w:rsidRPr="0020441A" w:rsidRDefault="0020441A" w:rsidP="00EF77F5">
            <w:pPr>
              <w:pStyle w:val="Default"/>
              <w:rPr>
                <w:color w:val="auto"/>
                <w:sz w:val="28"/>
                <w:szCs w:val="28"/>
              </w:rPr>
            </w:pPr>
            <w:r w:rsidRPr="0020441A">
              <w:rPr>
                <w:color w:val="auto"/>
                <w:sz w:val="28"/>
                <w:szCs w:val="28"/>
              </w:rPr>
              <w:t>Подготовка мастера производственного обучения к реализации образовательных программ СПО в современных условиях</w:t>
            </w:r>
          </w:p>
        </w:tc>
      </w:tr>
      <w:tr w:rsidR="0020441A" w:rsidRPr="0020441A" w:rsidTr="00C47B2E">
        <w:tc>
          <w:tcPr>
            <w:tcW w:w="3402" w:type="dxa"/>
          </w:tcPr>
          <w:p w:rsidR="0020441A" w:rsidRPr="0020441A" w:rsidRDefault="0020441A" w:rsidP="00EF77F5">
            <w:pPr>
              <w:spacing w:after="0" w:line="240" w:lineRule="auto"/>
              <w:rPr>
                <w:rFonts w:ascii="Times New Roman" w:hAnsi="Times New Roman"/>
                <w:sz w:val="28"/>
                <w:szCs w:val="28"/>
              </w:rPr>
            </w:pPr>
            <w:r w:rsidRPr="0020441A">
              <w:rPr>
                <w:rFonts w:ascii="Times New Roman" w:hAnsi="Times New Roman"/>
                <w:sz w:val="28"/>
                <w:szCs w:val="28"/>
              </w:rPr>
              <w:t>Наумова Елена Геннадьевна</w:t>
            </w:r>
          </w:p>
        </w:tc>
        <w:tc>
          <w:tcPr>
            <w:tcW w:w="6096" w:type="dxa"/>
            <w:tcBorders>
              <w:top w:val="single" w:sz="4" w:space="0" w:color="auto"/>
              <w:bottom w:val="single" w:sz="4" w:space="0" w:color="auto"/>
            </w:tcBorders>
          </w:tcPr>
          <w:p w:rsidR="0020441A" w:rsidRPr="0020441A" w:rsidRDefault="0020441A" w:rsidP="00EF77F5">
            <w:pPr>
              <w:pStyle w:val="Default"/>
              <w:rPr>
                <w:color w:val="auto"/>
                <w:sz w:val="28"/>
                <w:szCs w:val="28"/>
              </w:rPr>
            </w:pPr>
            <w:r w:rsidRPr="0020441A">
              <w:rPr>
                <w:color w:val="auto"/>
                <w:sz w:val="28"/>
                <w:szCs w:val="28"/>
              </w:rPr>
              <w:t>Подготовка мастера производственного обучения к реализации образовательных программ СПО в современных условиях</w:t>
            </w:r>
          </w:p>
        </w:tc>
      </w:tr>
      <w:tr w:rsidR="0020441A" w:rsidRPr="0020441A" w:rsidTr="00C47B2E">
        <w:tc>
          <w:tcPr>
            <w:tcW w:w="3402" w:type="dxa"/>
          </w:tcPr>
          <w:p w:rsidR="0020441A" w:rsidRDefault="0020441A" w:rsidP="00EF77F5">
            <w:pPr>
              <w:pStyle w:val="a9"/>
              <w:spacing w:before="0" w:beforeAutospacing="0" w:after="0" w:afterAutospacing="0"/>
              <w:rPr>
                <w:sz w:val="28"/>
                <w:szCs w:val="28"/>
              </w:rPr>
            </w:pPr>
            <w:r w:rsidRPr="0020441A">
              <w:rPr>
                <w:sz w:val="28"/>
                <w:szCs w:val="28"/>
              </w:rPr>
              <w:t xml:space="preserve">Делок </w:t>
            </w:r>
          </w:p>
          <w:p w:rsidR="0020441A" w:rsidRPr="0020441A" w:rsidRDefault="0020441A" w:rsidP="00EF77F5">
            <w:pPr>
              <w:pStyle w:val="a9"/>
              <w:spacing w:before="0" w:beforeAutospacing="0" w:after="0" w:afterAutospacing="0"/>
              <w:rPr>
                <w:color w:val="000000"/>
                <w:sz w:val="28"/>
                <w:szCs w:val="28"/>
                <w:highlight w:val="yellow"/>
              </w:rPr>
            </w:pPr>
            <w:r w:rsidRPr="0020441A">
              <w:rPr>
                <w:sz w:val="28"/>
                <w:szCs w:val="28"/>
              </w:rPr>
              <w:t>Вячеслав Хазретович</w:t>
            </w:r>
          </w:p>
        </w:tc>
        <w:tc>
          <w:tcPr>
            <w:tcW w:w="6096" w:type="dxa"/>
            <w:tcBorders>
              <w:top w:val="single" w:sz="4" w:space="0" w:color="auto"/>
              <w:bottom w:val="single" w:sz="4" w:space="0" w:color="auto"/>
            </w:tcBorders>
          </w:tcPr>
          <w:p w:rsidR="0020441A" w:rsidRPr="0020441A" w:rsidRDefault="0020441A" w:rsidP="00EF77F5">
            <w:pPr>
              <w:pStyle w:val="a9"/>
              <w:spacing w:before="0" w:beforeAutospacing="0" w:after="0" w:afterAutospacing="0"/>
              <w:rPr>
                <w:color w:val="000000"/>
                <w:sz w:val="28"/>
                <w:szCs w:val="28"/>
                <w:highlight w:val="yellow"/>
              </w:rPr>
            </w:pPr>
            <w:r w:rsidRPr="0020441A">
              <w:rPr>
                <w:sz w:val="28"/>
                <w:szCs w:val="28"/>
              </w:rPr>
              <w:t>Формирование управленческих компетенций руководителя ОО</w:t>
            </w:r>
          </w:p>
        </w:tc>
      </w:tr>
      <w:tr w:rsidR="0020441A" w:rsidRPr="0020441A" w:rsidTr="00C47B2E">
        <w:tc>
          <w:tcPr>
            <w:tcW w:w="3402" w:type="dxa"/>
          </w:tcPr>
          <w:p w:rsidR="0020441A" w:rsidRPr="0020441A" w:rsidRDefault="0020441A" w:rsidP="00EF77F5">
            <w:pPr>
              <w:pStyle w:val="a9"/>
              <w:spacing w:before="0" w:beforeAutospacing="0" w:after="0" w:afterAutospacing="0"/>
              <w:rPr>
                <w:color w:val="000000"/>
                <w:sz w:val="28"/>
                <w:szCs w:val="28"/>
                <w:highlight w:val="yellow"/>
              </w:rPr>
            </w:pPr>
            <w:r w:rsidRPr="0020441A">
              <w:rPr>
                <w:sz w:val="28"/>
                <w:szCs w:val="28"/>
              </w:rPr>
              <w:t>Джабаев Магомедсалам Магомедович</w:t>
            </w:r>
          </w:p>
        </w:tc>
        <w:tc>
          <w:tcPr>
            <w:tcW w:w="6096" w:type="dxa"/>
            <w:tcBorders>
              <w:top w:val="single" w:sz="4" w:space="0" w:color="auto"/>
              <w:bottom w:val="single" w:sz="4" w:space="0" w:color="auto"/>
            </w:tcBorders>
          </w:tcPr>
          <w:p w:rsidR="0020441A" w:rsidRPr="00DE3C33" w:rsidRDefault="0020441A" w:rsidP="00DE3C33">
            <w:pPr>
              <w:pStyle w:val="Default"/>
              <w:rPr>
                <w:color w:val="auto"/>
                <w:sz w:val="28"/>
                <w:szCs w:val="28"/>
              </w:rPr>
            </w:pPr>
            <w:r w:rsidRPr="0020441A">
              <w:rPr>
                <w:color w:val="auto"/>
                <w:sz w:val="28"/>
                <w:szCs w:val="28"/>
              </w:rPr>
              <w:t>Совершенствование профессиональных компетенций учителя ОБЖ как условие повышения качества образования</w:t>
            </w:r>
          </w:p>
        </w:tc>
      </w:tr>
      <w:tr w:rsidR="0020441A" w:rsidRPr="0020441A" w:rsidTr="00C47B2E">
        <w:tc>
          <w:tcPr>
            <w:tcW w:w="3402" w:type="dxa"/>
          </w:tcPr>
          <w:p w:rsidR="0020441A" w:rsidRPr="0020441A" w:rsidRDefault="0020441A" w:rsidP="0020441A">
            <w:pPr>
              <w:spacing w:after="0" w:line="240" w:lineRule="auto"/>
              <w:rPr>
                <w:rFonts w:ascii="Times New Roman" w:hAnsi="Times New Roman"/>
                <w:sz w:val="28"/>
                <w:szCs w:val="28"/>
              </w:rPr>
            </w:pPr>
            <w:r w:rsidRPr="0020441A">
              <w:rPr>
                <w:rFonts w:ascii="Times New Roman" w:hAnsi="Times New Roman"/>
                <w:sz w:val="28"/>
                <w:szCs w:val="28"/>
              </w:rPr>
              <w:t xml:space="preserve">Безусько </w:t>
            </w:r>
          </w:p>
          <w:p w:rsidR="0020441A" w:rsidRPr="0020441A" w:rsidRDefault="0020441A" w:rsidP="0020441A">
            <w:pPr>
              <w:pStyle w:val="a9"/>
              <w:spacing w:before="0" w:beforeAutospacing="0" w:after="0" w:afterAutospacing="0"/>
              <w:rPr>
                <w:color w:val="000000"/>
                <w:sz w:val="28"/>
                <w:szCs w:val="28"/>
                <w:highlight w:val="yellow"/>
              </w:rPr>
            </w:pPr>
            <w:r w:rsidRPr="0020441A">
              <w:rPr>
                <w:sz w:val="28"/>
                <w:szCs w:val="28"/>
              </w:rPr>
              <w:t>Максим Викторович</w:t>
            </w:r>
          </w:p>
        </w:tc>
        <w:tc>
          <w:tcPr>
            <w:tcW w:w="6096" w:type="dxa"/>
            <w:tcBorders>
              <w:top w:val="single" w:sz="4" w:space="0" w:color="auto"/>
              <w:bottom w:val="single" w:sz="4" w:space="0" w:color="auto"/>
            </w:tcBorders>
          </w:tcPr>
          <w:p w:rsidR="0020441A" w:rsidRPr="00DE3C33" w:rsidRDefault="0020441A" w:rsidP="00DE3C33">
            <w:pPr>
              <w:pStyle w:val="Default"/>
              <w:rPr>
                <w:color w:val="auto"/>
                <w:sz w:val="28"/>
                <w:szCs w:val="28"/>
              </w:rPr>
            </w:pPr>
            <w:r w:rsidRPr="0020441A">
              <w:rPr>
                <w:color w:val="auto"/>
                <w:sz w:val="28"/>
                <w:szCs w:val="28"/>
              </w:rPr>
              <w:t>Совершенствование профессиональных компетенций учителя физической культуры или воспитания как условие повышения качества образования</w:t>
            </w:r>
          </w:p>
        </w:tc>
      </w:tr>
      <w:tr w:rsidR="00DE3C33" w:rsidRPr="00DE3C33" w:rsidTr="00C47B2E">
        <w:tc>
          <w:tcPr>
            <w:tcW w:w="3402" w:type="dxa"/>
          </w:tcPr>
          <w:p w:rsidR="00DE3C33" w:rsidRPr="00DE3C33" w:rsidRDefault="00DE3C33" w:rsidP="00DE3C33">
            <w:pPr>
              <w:pStyle w:val="a9"/>
              <w:spacing w:before="0" w:beforeAutospacing="0" w:after="0" w:afterAutospacing="0"/>
              <w:rPr>
                <w:sz w:val="28"/>
                <w:szCs w:val="28"/>
              </w:rPr>
            </w:pPr>
            <w:r w:rsidRPr="00DE3C33">
              <w:rPr>
                <w:sz w:val="28"/>
                <w:szCs w:val="28"/>
              </w:rPr>
              <w:t xml:space="preserve">Феофанова </w:t>
            </w:r>
          </w:p>
          <w:p w:rsidR="00DE3C33" w:rsidRPr="00DE3C33" w:rsidRDefault="00DE3C33" w:rsidP="00DE3C33">
            <w:pPr>
              <w:pStyle w:val="a9"/>
              <w:spacing w:before="0" w:beforeAutospacing="0" w:after="0" w:afterAutospacing="0"/>
              <w:rPr>
                <w:sz w:val="28"/>
                <w:szCs w:val="28"/>
              </w:rPr>
            </w:pPr>
            <w:r w:rsidRPr="00DE3C33">
              <w:rPr>
                <w:sz w:val="28"/>
                <w:szCs w:val="28"/>
              </w:rPr>
              <w:t>Алена Александровна</w:t>
            </w:r>
          </w:p>
        </w:tc>
        <w:tc>
          <w:tcPr>
            <w:tcW w:w="6096" w:type="dxa"/>
            <w:tcBorders>
              <w:top w:val="single" w:sz="4" w:space="0" w:color="auto"/>
              <w:bottom w:val="single" w:sz="4" w:space="0" w:color="auto"/>
            </w:tcBorders>
          </w:tcPr>
          <w:p w:rsidR="00DE3C33" w:rsidRDefault="00DE3C33" w:rsidP="00DE3C33">
            <w:pPr>
              <w:spacing w:line="240" w:lineRule="auto"/>
              <w:ind w:right="-74"/>
              <w:rPr>
                <w:rFonts w:ascii="Times New Roman" w:hAnsi="Times New Roman"/>
                <w:sz w:val="28"/>
                <w:szCs w:val="28"/>
              </w:rPr>
            </w:pPr>
            <w:r w:rsidRPr="00DE3C33">
              <w:rPr>
                <w:rFonts w:ascii="Times New Roman" w:hAnsi="Times New Roman"/>
                <w:sz w:val="28"/>
                <w:szCs w:val="28"/>
              </w:rPr>
              <w:t>Совершенствование профессиональных компетенций учителя истории и обществознания как условие повышения качества образования</w:t>
            </w:r>
          </w:p>
          <w:p w:rsidR="009678BE" w:rsidRPr="00DE3C33" w:rsidRDefault="009678BE" w:rsidP="00DE3C33">
            <w:pPr>
              <w:spacing w:line="240" w:lineRule="auto"/>
              <w:ind w:right="-74"/>
              <w:rPr>
                <w:rFonts w:ascii="Times New Roman" w:hAnsi="Times New Roman"/>
                <w:sz w:val="28"/>
                <w:szCs w:val="28"/>
              </w:rPr>
            </w:pPr>
            <w:r w:rsidRPr="009678BE">
              <w:rPr>
                <w:rFonts w:ascii="Times New Roman" w:hAnsi="Times New Roman"/>
                <w:sz w:val="28"/>
                <w:szCs w:val="28"/>
              </w:rPr>
              <w:t>Методика преподавания общеобразовательной дисциплины «Биология</w:t>
            </w:r>
          </w:p>
        </w:tc>
      </w:tr>
      <w:tr w:rsidR="00DE3C33" w:rsidRPr="00DE3C33" w:rsidTr="00C47B2E">
        <w:tc>
          <w:tcPr>
            <w:tcW w:w="3402" w:type="dxa"/>
          </w:tcPr>
          <w:p w:rsidR="00DE3C33" w:rsidRDefault="00DE3C33" w:rsidP="00DE3C33">
            <w:pPr>
              <w:pStyle w:val="a9"/>
              <w:spacing w:before="0" w:beforeAutospacing="0" w:after="0" w:afterAutospacing="0"/>
              <w:rPr>
                <w:sz w:val="28"/>
                <w:szCs w:val="28"/>
              </w:rPr>
            </w:pPr>
            <w:r w:rsidRPr="00DE3C33">
              <w:rPr>
                <w:sz w:val="28"/>
                <w:szCs w:val="28"/>
              </w:rPr>
              <w:t xml:space="preserve">Цыбулькина </w:t>
            </w:r>
          </w:p>
          <w:p w:rsidR="00DE3C33" w:rsidRPr="00DE3C33" w:rsidRDefault="00DE3C33" w:rsidP="00DE3C33">
            <w:pPr>
              <w:pStyle w:val="a9"/>
              <w:spacing w:before="0" w:beforeAutospacing="0" w:after="0" w:afterAutospacing="0"/>
              <w:rPr>
                <w:sz w:val="28"/>
                <w:szCs w:val="28"/>
              </w:rPr>
            </w:pPr>
            <w:r w:rsidRPr="00DE3C33">
              <w:rPr>
                <w:sz w:val="28"/>
                <w:szCs w:val="28"/>
              </w:rPr>
              <w:t>Анна Васильевна</w:t>
            </w:r>
          </w:p>
        </w:tc>
        <w:tc>
          <w:tcPr>
            <w:tcW w:w="6096" w:type="dxa"/>
            <w:tcBorders>
              <w:top w:val="single" w:sz="4" w:space="0" w:color="auto"/>
              <w:bottom w:val="single" w:sz="4" w:space="0" w:color="auto"/>
            </w:tcBorders>
          </w:tcPr>
          <w:p w:rsidR="00DE3C33" w:rsidRPr="00DE3C33" w:rsidRDefault="00DE3C33" w:rsidP="00DE3C33">
            <w:pPr>
              <w:spacing w:line="240" w:lineRule="auto"/>
              <w:ind w:right="-74"/>
              <w:rPr>
                <w:rFonts w:ascii="Times New Roman" w:hAnsi="Times New Roman"/>
                <w:sz w:val="28"/>
                <w:szCs w:val="28"/>
              </w:rPr>
            </w:pPr>
            <w:r w:rsidRPr="00DE3C33">
              <w:rPr>
                <w:rFonts w:ascii="Times New Roman" w:hAnsi="Times New Roman"/>
                <w:sz w:val="28"/>
                <w:szCs w:val="28"/>
              </w:rPr>
              <w:t>Совершенствование профессиональных компетенций учителей русского языка и литературы в условиях реализации ФГОС</w:t>
            </w:r>
          </w:p>
        </w:tc>
      </w:tr>
      <w:tr w:rsidR="00DE3C33" w:rsidRPr="00DE3C33" w:rsidTr="00C47B2E">
        <w:tc>
          <w:tcPr>
            <w:tcW w:w="3402" w:type="dxa"/>
          </w:tcPr>
          <w:p w:rsidR="00DE3C33" w:rsidRDefault="00DE3C33" w:rsidP="00DE3C33">
            <w:pPr>
              <w:pStyle w:val="a9"/>
              <w:spacing w:before="0" w:beforeAutospacing="0" w:after="0" w:afterAutospacing="0"/>
              <w:rPr>
                <w:sz w:val="28"/>
                <w:szCs w:val="28"/>
              </w:rPr>
            </w:pPr>
            <w:r w:rsidRPr="00DE3C33">
              <w:rPr>
                <w:sz w:val="28"/>
                <w:szCs w:val="28"/>
              </w:rPr>
              <w:t xml:space="preserve">Маркова </w:t>
            </w:r>
          </w:p>
          <w:p w:rsidR="00DE3C33" w:rsidRPr="00DE3C33" w:rsidRDefault="00DE3C33" w:rsidP="00DE3C33">
            <w:pPr>
              <w:pStyle w:val="a9"/>
              <w:spacing w:before="0" w:beforeAutospacing="0" w:after="0" w:afterAutospacing="0"/>
              <w:rPr>
                <w:sz w:val="28"/>
                <w:szCs w:val="28"/>
              </w:rPr>
            </w:pPr>
            <w:r w:rsidRPr="00DE3C33">
              <w:rPr>
                <w:sz w:val="28"/>
                <w:szCs w:val="28"/>
              </w:rPr>
              <w:t>Ирина Николаевна</w:t>
            </w:r>
          </w:p>
        </w:tc>
        <w:tc>
          <w:tcPr>
            <w:tcW w:w="6096" w:type="dxa"/>
            <w:tcBorders>
              <w:top w:val="single" w:sz="4" w:space="0" w:color="auto"/>
              <w:bottom w:val="single" w:sz="4" w:space="0" w:color="auto"/>
            </w:tcBorders>
          </w:tcPr>
          <w:p w:rsidR="00DE3C33" w:rsidRPr="00DE3C33" w:rsidRDefault="00DE3C33" w:rsidP="00DE3C33">
            <w:pPr>
              <w:spacing w:line="240" w:lineRule="auto"/>
              <w:ind w:right="-74"/>
              <w:rPr>
                <w:rFonts w:ascii="Times New Roman" w:hAnsi="Times New Roman"/>
                <w:sz w:val="28"/>
                <w:szCs w:val="28"/>
              </w:rPr>
            </w:pPr>
            <w:r w:rsidRPr="00DE3C33">
              <w:rPr>
                <w:rFonts w:ascii="Times New Roman" w:hAnsi="Times New Roman"/>
                <w:sz w:val="28"/>
                <w:szCs w:val="28"/>
              </w:rPr>
              <w:t>Совершенствование профессиональных компетенций учителей русского языка и литературы в условиях реализации ФГОС</w:t>
            </w:r>
          </w:p>
        </w:tc>
      </w:tr>
      <w:tr w:rsidR="00DE3C33" w:rsidRPr="00DE3C33" w:rsidTr="00C47B2E">
        <w:tc>
          <w:tcPr>
            <w:tcW w:w="3402" w:type="dxa"/>
          </w:tcPr>
          <w:p w:rsidR="00DE3C33" w:rsidRPr="00DE3C33" w:rsidRDefault="00DE3C33" w:rsidP="00DE3C33">
            <w:pPr>
              <w:pStyle w:val="a9"/>
              <w:spacing w:before="0" w:beforeAutospacing="0" w:after="0" w:afterAutospacing="0"/>
              <w:rPr>
                <w:sz w:val="28"/>
                <w:szCs w:val="28"/>
              </w:rPr>
            </w:pPr>
            <w:r w:rsidRPr="00DE3C33">
              <w:rPr>
                <w:sz w:val="28"/>
                <w:szCs w:val="28"/>
              </w:rPr>
              <w:t xml:space="preserve">Ахматова </w:t>
            </w:r>
          </w:p>
          <w:p w:rsidR="00DE3C33" w:rsidRPr="00DE3C33" w:rsidRDefault="00DE3C33" w:rsidP="00DE3C33">
            <w:pPr>
              <w:pStyle w:val="a9"/>
              <w:spacing w:before="0" w:beforeAutospacing="0" w:after="0" w:afterAutospacing="0"/>
              <w:rPr>
                <w:sz w:val="28"/>
                <w:szCs w:val="28"/>
              </w:rPr>
            </w:pPr>
            <w:r w:rsidRPr="00DE3C33">
              <w:rPr>
                <w:sz w:val="28"/>
                <w:szCs w:val="28"/>
              </w:rPr>
              <w:t>Фарида Нурлыгаяновна</w:t>
            </w:r>
          </w:p>
        </w:tc>
        <w:tc>
          <w:tcPr>
            <w:tcW w:w="6096" w:type="dxa"/>
            <w:tcBorders>
              <w:top w:val="single" w:sz="4" w:space="0" w:color="auto"/>
              <w:bottom w:val="single" w:sz="4" w:space="0" w:color="auto"/>
            </w:tcBorders>
          </w:tcPr>
          <w:p w:rsidR="00DE3C33" w:rsidRPr="00DE3C33" w:rsidRDefault="00DE3C33" w:rsidP="00DE3C33">
            <w:pPr>
              <w:spacing w:line="240" w:lineRule="auto"/>
              <w:ind w:right="-74"/>
              <w:rPr>
                <w:rFonts w:ascii="Times New Roman" w:hAnsi="Times New Roman"/>
                <w:sz w:val="28"/>
                <w:szCs w:val="28"/>
              </w:rPr>
            </w:pPr>
            <w:r w:rsidRPr="00DE3C33">
              <w:rPr>
                <w:rFonts w:ascii="Times New Roman" w:hAnsi="Times New Roman"/>
                <w:sz w:val="28"/>
                <w:szCs w:val="28"/>
              </w:rPr>
              <w:t>Совершенствование профессиональных компетенций учителя математики в соответствии с требованиями обновленных ФГОС ООО и СОО</w:t>
            </w:r>
          </w:p>
        </w:tc>
      </w:tr>
      <w:tr w:rsidR="00DE3C33" w:rsidRPr="00DE3C33" w:rsidTr="00C47B2E">
        <w:tc>
          <w:tcPr>
            <w:tcW w:w="3402" w:type="dxa"/>
          </w:tcPr>
          <w:p w:rsidR="00DE3C33" w:rsidRDefault="00DE3C33" w:rsidP="00DE3C33">
            <w:pPr>
              <w:pStyle w:val="a9"/>
              <w:spacing w:before="0" w:beforeAutospacing="0" w:after="0" w:afterAutospacing="0"/>
              <w:rPr>
                <w:sz w:val="28"/>
                <w:szCs w:val="28"/>
              </w:rPr>
            </w:pPr>
            <w:r w:rsidRPr="00DE3C33">
              <w:rPr>
                <w:sz w:val="28"/>
                <w:szCs w:val="28"/>
              </w:rPr>
              <w:t xml:space="preserve">Дроженко </w:t>
            </w:r>
          </w:p>
          <w:p w:rsidR="00DE3C33" w:rsidRPr="00DE3C33" w:rsidRDefault="00DE3C33" w:rsidP="00DE3C33">
            <w:pPr>
              <w:pStyle w:val="a9"/>
              <w:spacing w:before="0" w:beforeAutospacing="0" w:after="0" w:afterAutospacing="0"/>
              <w:rPr>
                <w:sz w:val="28"/>
                <w:szCs w:val="28"/>
              </w:rPr>
            </w:pPr>
            <w:r w:rsidRPr="00DE3C33">
              <w:rPr>
                <w:sz w:val="28"/>
                <w:szCs w:val="28"/>
              </w:rPr>
              <w:t>Евгений Николаевич</w:t>
            </w:r>
          </w:p>
        </w:tc>
        <w:tc>
          <w:tcPr>
            <w:tcW w:w="6096" w:type="dxa"/>
            <w:tcBorders>
              <w:top w:val="single" w:sz="4" w:space="0" w:color="auto"/>
              <w:bottom w:val="single" w:sz="4" w:space="0" w:color="auto"/>
            </w:tcBorders>
          </w:tcPr>
          <w:p w:rsidR="00DE3C33" w:rsidRPr="00DE3C33" w:rsidRDefault="00DE3C33" w:rsidP="00DE3C33">
            <w:pPr>
              <w:spacing w:line="240" w:lineRule="auto"/>
              <w:ind w:right="-74"/>
              <w:rPr>
                <w:rFonts w:ascii="Times New Roman" w:hAnsi="Times New Roman"/>
                <w:sz w:val="28"/>
                <w:szCs w:val="28"/>
              </w:rPr>
            </w:pPr>
            <w:r w:rsidRPr="00DE3C33">
              <w:rPr>
                <w:rFonts w:ascii="Times New Roman" w:hAnsi="Times New Roman"/>
                <w:sz w:val="28"/>
                <w:szCs w:val="28"/>
              </w:rPr>
              <w:t>Воспитание и социализация личности обучающихся в контексте реализации стратегии развития</w:t>
            </w:r>
          </w:p>
        </w:tc>
      </w:tr>
      <w:tr w:rsidR="00DE3C33" w:rsidRPr="00DE3C33" w:rsidTr="00C47B2E">
        <w:tc>
          <w:tcPr>
            <w:tcW w:w="3402" w:type="dxa"/>
          </w:tcPr>
          <w:p w:rsidR="00DE3C33" w:rsidRPr="00DE3C33" w:rsidRDefault="00DE3C33" w:rsidP="00DE3C33">
            <w:pPr>
              <w:pStyle w:val="a9"/>
              <w:spacing w:before="0" w:beforeAutospacing="0" w:after="0" w:afterAutospacing="0"/>
              <w:rPr>
                <w:sz w:val="28"/>
                <w:szCs w:val="28"/>
              </w:rPr>
            </w:pPr>
            <w:r w:rsidRPr="00DE3C33">
              <w:rPr>
                <w:sz w:val="28"/>
                <w:szCs w:val="28"/>
              </w:rPr>
              <w:t>Хижняк Сергей Викторович</w:t>
            </w:r>
          </w:p>
        </w:tc>
        <w:tc>
          <w:tcPr>
            <w:tcW w:w="6096" w:type="dxa"/>
            <w:tcBorders>
              <w:top w:val="single" w:sz="4" w:space="0" w:color="auto"/>
              <w:bottom w:val="single" w:sz="4" w:space="0" w:color="auto"/>
            </w:tcBorders>
          </w:tcPr>
          <w:p w:rsidR="00DE3C33" w:rsidRPr="00DE3C33" w:rsidRDefault="00DE3C33" w:rsidP="00DE3C33">
            <w:pPr>
              <w:pStyle w:val="a9"/>
              <w:spacing w:before="0" w:beforeAutospacing="0" w:after="0" w:afterAutospacing="0"/>
              <w:rPr>
                <w:sz w:val="28"/>
                <w:szCs w:val="28"/>
              </w:rPr>
            </w:pPr>
            <w:r w:rsidRPr="00DE3C33">
              <w:rPr>
                <w:sz w:val="28"/>
                <w:szCs w:val="28"/>
              </w:rPr>
              <w:t>Воспитание и социализация личности обучающихся в контексте реализации стратегии развития</w:t>
            </w:r>
          </w:p>
        </w:tc>
      </w:tr>
      <w:tr w:rsidR="00DE3C33" w:rsidRPr="00DE3C33" w:rsidTr="00C47B2E">
        <w:tc>
          <w:tcPr>
            <w:tcW w:w="3402" w:type="dxa"/>
          </w:tcPr>
          <w:p w:rsidR="00DE3C33" w:rsidRDefault="00DE3C33" w:rsidP="00DE3C33">
            <w:pPr>
              <w:pStyle w:val="a9"/>
              <w:spacing w:before="0" w:beforeAutospacing="0" w:after="0" w:afterAutospacing="0"/>
              <w:rPr>
                <w:sz w:val="28"/>
                <w:szCs w:val="28"/>
              </w:rPr>
            </w:pPr>
            <w:r w:rsidRPr="00DE3C33">
              <w:rPr>
                <w:sz w:val="28"/>
                <w:szCs w:val="28"/>
              </w:rPr>
              <w:t xml:space="preserve">Ачимз </w:t>
            </w:r>
          </w:p>
          <w:p w:rsidR="00DE3C33" w:rsidRPr="00DE3C33" w:rsidRDefault="00DE3C33" w:rsidP="00DE3C33">
            <w:pPr>
              <w:pStyle w:val="a9"/>
              <w:spacing w:before="0" w:beforeAutospacing="0" w:after="0" w:afterAutospacing="0"/>
              <w:rPr>
                <w:sz w:val="28"/>
                <w:szCs w:val="28"/>
              </w:rPr>
            </w:pPr>
            <w:r w:rsidRPr="00DE3C33">
              <w:rPr>
                <w:sz w:val="28"/>
                <w:szCs w:val="28"/>
              </w:rPr>
              <w:t>Сульет Бачмизовна</w:t>
            </w:r>
          </w:p>
        </w:tc>
        <w:tc>
          <w:tcPr>
            <w:tcW w:w="6096" w:type="dxa"/>
            <w:tcBorders>
              <w:top w:val="single" w:sz="4" w:space="0" w:color="auto"/>
              <w:bottom w:val="single" w:sz="4" w:space="0" w:color="auto"/>
            </w:tcBorders>
          </w:tcPr>
          <w:p w:rsidR="00DE3C33" w:rsidRPr="00DE3C33" w:rsidRDefault="00DE3C33" w:rsidP="00DE3C33">
            <w:pPr>
              <w:pStyle w:val="a9"/>
              <w:spacing w:before="0" w:beforeAutospacing="0" w:after="0" w:afterAutospacing="0"/>
              <w:rPr>
                <w:sz w:val="28"/>
                <w:szCs w:val="28"/>
              </w:rPr>
            </w:pPr>
            <w:r w:rsidRPr="00DE3C33">
              <w:rPr>
                <w:sz w:val="28"/>
                <w:szCs w:val="28"/>
              </w:rPr>
              <w:t>Воспитание и социализация личности обучающихся в контексте реализации стратегии развития</w:t>
            </w:r>
          </w:p>
        </w:tc>
      </w:tr>
      <w:tr w:rsidR="00DE3C33" w:rsidRPr="00DE3C33" w:rsidTr="00C47B2E">
        <w:tc>
          <w:tcPr>
            <w:tcW w:w="3402" w:type="dxa"/>
          </w:tcPr>
          <w:p w:rsidR="00DE3C33" w:rsidRDefault="00DE3C33" w:rsidP="00DE3C33">
            <w:pPr>
              <w:pStyle w:val="a9"/>
              <w:spacing w:before="0" w:beforeAutospacing="0" w:after="0" w:afterAutospacing="0"/>
              <w:rPr>
                <w:sz w:val="28"/>
                <w:szCs w:val="28"/>
              </w:rPr>
            </w:pPr>
            <w:r w:rsidRPr="00DE3C33">
              <w:rPr>
                <w:sz w:val="28"/>
                <w:szCs w:val="28"/>
              </w:rPr>
              <w:t xml:space="preserve">Обухова </w:t>
            </w:r>
          </w:p>
          <w:p w:rsidR="00DE3C33" w:rsidRPr="00DE3C33" w:rsidRDefault="00DE3C33" w:rsidP="00DE3C33">
            <w:pPr>
              <w:pStyle w:val="a9"/>
              <w:spacing w:before="0" w:beforeAutospacing="0" w:after="0" w:afterAutospacing="0"/>
              <w:rPr>
                <w:sz w:val="28"/>
                <w:szCs w:val="28"/>
              </w:rPr>
            </w:pPr>
            <w:r w:rsidRPr="00DE3C33">
              <w:rPr>
                <w:sz w:val="28"/>
                <w:szCs w:val="28"/>
              </w:rPr>
              <w:t>Ирина Сергеевна</w:t>
            </w:r>
          </w:p>
        </w:tc>
        <w:tc>
          <w:tcPr>
            <w:tcW w:w="6096" w:type="dxa"/>
            <w:tcBorders>
              <w:top w:val="single" w:sz="4" w:space="0" w:color="auto"/>
              <w:bottom w:val="single" w:sz="4" w:space="0" w:color="auto"/>
            </w:tcBorders>
          </w:tcPr>
          <w:p w:rsidR="00DE3C33" w:rsidRPr="00DE3C33" w:rsidRDefault="00DE3C33" w:rsidP="00DE3C33">
            <w:pPr>
              <w:pStyle w:val="a9"/>
              <w:spacing w:before="0" w:beforeAutospacing="0" w:after="0" w:afterAutospacing="0"/>
              <w:rPr>
                <w:sz w:val="28"/>
                <w:szCs w:val="28"/>
              </w:rPr>
            </w:pPr>
            <w:r w:rsidRPr="00DE3C33">
              <w:rPr>
                <w:sz w:val="28"/>
                <w:szCs w:val="28"/>
              </w:rPr>
              <w:t>Воспитание и социализация личности обучающихся в контексте реализации стратегии развития</w:t>
            </w:r>
          </w:p>
        </w:tc>
      </w:tr>
      <w:tr w:rsidR="00DE3C33" w:rsidRPr="00DE3C33" w:rsidTr="00C47B2E">
        <w:tc>
          <w:tcPr>
            <w:tcW w:w="3402" w:type="dxa"/>
          </w:tcPr>
          <w:p w:rsidR="00DE3C33" w:rsidRDefault="00DE3C33" w:rsidP="00DE3C33">
            <w:pPr>
              <w:pStyle w:val="a9"/>
              <w:spacing w:before="0" w:beforeAutospacing="0" w:after="0" w:afterAutospacing="0"/>
              <w:rPr>
                <w:sz w:val="28"/>
                <w:szCs w:val="28"/>
              </w:rPr>
            </w:pPr>
            <w:r w:rsidRPr="00DE3C33">
              <w:rPr>
                <w:sz w:val="28"/>
                <w:szCs w:val="28"/>
              </w:rPr>
              <w:t xml:space="preserve">Долгова </w:t>
            </w:r>
          </w:p>
          <w:p w:rsidR="00DE3C33" w:rsidRPr="00DE3C33" w:rsidRDefault="00DE3C33" w:rsidP="00DE3C33">
            <w:pPr>
              <w:pStyle w:val="a9"/>
              <w:spacing w:before="0" w:beforeAutospacing="0" w:after="0" w:afterAutospacing="0"/>
              <w:rPr>
                <w:sz w:val="28"/>
                <w:szCs w:val="28"/>
              </w:rPr>
            </w:pPr>
            <w:r w:rsidRPr="00DE3C33">
              <w:rPr>
                <w:sz w:val="28"/>
                <w:szCs w:val="28"/>
              </w:rPr>
              <w:t>Елена Николаевна</w:t>
            </w:r>
          </w:p>
        </w:tc>
        <w:tc>
          <w:tcPr>
            <w:tcW w:w="6096" w:type="dxa"/>
            <w:tcBorders>
              <w:top w:val="single" w:sz="4" w:space="0" w:color="auto"/>
              <w:bottom w:val="single" w:sz="4" w:space="0" w:color="auto"/>
            </w:tcBorders>
          </w:tcPr>
          <w:p w:rsidR="00DE3C33" w:rsidRDefault="00DE3C33" w:rsidP="00DE3C33">
            <w:pPr>
              <w:pStyle w:val="a9"/>
              <w:spacing w:before="0" w:beforeAutospacing="0" w:after="0" w:afterAutospacing="0"/>
              <w:rPr>
                <w:sz w:val="28"/>
                <w:szCs w:val="28"/>
              </w:rPr>
            </w:pPr>
            <w:r w:rsidRPr="00DE3C33">
              <w:rPr>
                <w:sz w:val="28"/>
                <w:szCs w:val="28"/>
              </w:rPr>
              <w:t>Воспитание и социализация личности обучающихся в контексте реализации стратегии развития</w:t>
            </w:r>
          </w:p>
          <w:p w:rsidR="009678BE" w:rsidRDefault="009678BE" w:rsidP="00DE3C33">
            <w:pPr>
              <w:pStyle w:val="a9"/>
              <w:spacing w:before="0" w:beforeAutospacing="0" w:after="0" w:afterAutospacing="0"/>
              <w:rPr>
                <w:sz w:val="28"/>
                <w:szCs w:val="28"/>
              </w:rPr>
            </w:pPr>
          </w:p>
          <w:p w:rsidR="009678BE" w:rsidRPr="00DE3C33" w:rsidRDefault="009678BE" w:rsidP="00DE3C33">
            <w:pPr>
              <w:pStyle w:val="a9"/>
              <w:spacing w:before="0" w:beforeAutospacing="0" w:after="0" w:afterAutospacing="0"/>
              <w:rPr>
                <w:sz w:val="28"/>
                <w:szCs w:val="28"/>
              </w:rPr>
            </w:pPr>
            <w:r>
              <w:rPr>
                <w:sz w:val="28"/>
                <w:szCs w:val="28"/>
              </w:rPr>
              <w:t>Преподавание основ финансовой грамотности в условиях реализации обновленных ФГОС</w:t>
            </w:r>
          </w:p>
        </w:tc>
      </w:tr>
      <w:tr w:rsidR="009678BE" w:rsidRPr="00DE3C33" w:rsidTr="00C47B2E">
        <w:tc>
          <w:tcPr>
            <w:tcW w:w="3402" w:type="dxa"/>
          </w:tcPr>
          <w:p w:rsidR="009678BE" w:rsidRDefault="009678BE" w:rsidP="00DE3C33">
            <w:pPr>
              <w:pStyle w:val="a9"/>
              <w:spacing w:before="0" w:beforeAutospacing="0" w:after="0" w:afterAutospacing="0"/>
              <w:rPr>
                <w:sz w:val="28"/>
                <w:szCs w:val="28"/>
              </w:rPr>
            </w:pPr>
            <w:r>
              <w:rPr>
                <w:sz w:val="28"/>
                <w:szCs w:val="28"/>
              </w:rPr>
              <w:t xml:space="preserve">Бунакова </w:t>
            </w:r>
          </w:p>
          <w:p w:rsidR="009678BE" w:rsidRPr="00DE3C33" w:rsidRDefault="009678BE" w:rsidP="00DE3C33">
            <w:pPr>
              <w:pStyle w:val="a9"/>
              <w:spacing w:before="0" w:beforeAutospacing="0" w:after="0" w:afterAutospacing="0"/>
              <w:rPr>
                <w:sz w:val="28"/>
                <w:szCs w:val="28"/>
              </w:rPr>
            </w:pPr>
            <w:r>
              <w:rPr>
                <w:sz w:val="28"/>
                <w:szCs w:val="28"/>
              </w:rPr>
              <w:t>Татьяна Владимировна</w:t>
            </w:r>
          </w:p>
        </w:tc>
        <w:tc>
          <w:tcPr>
            <w:tcW w:w="6096" w:type="dxa"/>
            <w:tcBorders>
              <w:top w:val="single" w:sz="4" w:space="0" w:color="auto"/>
              <w:bottom w:val="single" w:sz="4" w:space="0" w:color="auto"/>
            </w:tcBorders>
          </w:tcPr>
          <w:p w:rsidR="009678BE" w:rsidRPr="00DE3C33" w:rsidRDefault="009678BE" w:rsidP="00DE3C33">
            <w:pPr>
              <w:pStyle w:val="a9"/>
              <w:spacing w:before="0" w:beforeAutospacing="0" w:after="0" w:afterAutospacing="0"/>
              <w:rPr>
                <w:sz w:val="28"/>
                <w:szCs w:val="28"/>
              </w:rPr>
            </w:pPr>
            <w:r w:rsidRPr="009678BE">
              <w:rPr>
                <w:sz w:val="28"/>
                <w:szCs w:val="28"/>
              </w:rPr>
              <w:t>Методика преподавания общеобразовательной дисциплины «Информатика»</w:t>
            </w:r>
          </w:p>
        </w:tc>
      </w:tr>
      <w:tr w:rsidR="009678BE" w:rsidRPr="00DE3C33" w:rsidTr="00C47B2E">
        <w:tc>
          <w:tcPr>
            <w:tcW w:w="3402" w:type="dxa"/>
          </w:tcPr>
          <w:p w:rsidR="009678BE" w:rsidRDefault="009678BE" w:rsidP="00DE3C33">
            <w:pPr>
              <w:pStyle w:val="a9"/>
              <w:spacing w:before="0" w:beforeAutospacing="0" w:after="0" w:afterAutospacing="0"/>
              <w:rPr>
                <w:sz w:val="28"/>
                <w:szCs w:val="28"/>
              </w:rPr>
            </w:pPr>
            <w:r>
              <w:rPr>
                <w:sz w:val="28"/>
                <w:szCs w:val="28"/>
              </w:rPr>
              <w:t>Торопова</w:t>
            </w:r>
          </w:p>
          <w:p w:rsidR="009678BE" w:rsidRDefault="009678BE" w:rsidP="00DE3C33">
            <w:pPr>
              <w:pStyle w:val="a9"/>
              <w:spacing w:before="0" w:beforeAutospacing="0" w:after="0" w:afterAutospacing="0"/>
              <w:rPr>
                <w:sz w:val="28"/>
                <w:szCs w:val="28"/>
              </w:rPr>
            </w:pPr>
            <w:r>
              <w:rPr>
                <w:sz w:val="28"/>
                <w:szCs w:val="28"/>
              </w:rPr>
              <w:t>Любовь Владимировна</w:t>
            </w:r>
          </w:p>
        </w:tc>
        <w:tc>
          <w:tcPr>
            <w:tcW w:w="6096" w:type="dxa"/>
            <w:tcBorders>
              <w:top w:val="single" w:sz="4" w:space="0" w:color="auto"/>
              <w:bottom w:val="single" w:sz="4" w:space="0" w:color="auto"/>
            </w:tcBorders>
          </w:tcPr>
          <w:p w:rsidR="009678BE" w:rsidRPr="009678BE" w:rsidRDefault="009678BE" w:rsidP="00DE3C33">
            <w:pPr>
              <w:pStyle w:val="a9"/>
              <w:spacing w:before="0" w:beforeAutospacing="0" w:after="0" w:afterAutospacing="0"/>
              <w:rPr>
                <w:sz w:val="28"/>
                <w:szCs w:val="28"/>
              </w:rPr>
            </w:pPr>
            <w:r w:rsidRPr="009678BE">
              <w:rPr>
                <w:sz w:val="28"/>
                <w:szCs w:val="28"/>
              </w:rPr>
              <w:t>Адаптация образовательной программы для детей с ОВЗ и трудностями в обучении</w:t>
            </w:r>
          </w:p>
        </w:tc>
      </w:tr>
      <w:tr w:rsidR="009678BE" w:rsidRPr="00DE3C33" w:rsidTr="00C47B2E">
        <w:tc>
          <w:tcPr>
            <w:tcW w:w="3402" w:type="dxa"/>
          </w:tcPr>
          <w:p w:rsidR="009678BE" w:rsidRDefault="009678BE" w:rsidP="00DE3C33">
            <w:pPr>
              <w:pStyle w:val="a9"/>
              <w:spacing w:before="0" w:beforeAutospacing="0" w:after="0" w:afterAutospacing="0"/>
              <w:rPr>
                <w:sz w:val="28"/>
                <w:szCs w:val="28"/>
              </w:rPr>
            </w:pPr>
            <w:r>
              <w:rPr>
                <w:sz w:val="28"/>
                <w:szCs w:val="28"/>
              </w:rPr>
              <w:t xml:space="preserve">Фетисова </w:t>
            </w:r>
          </w:p>
          <w:p w:rsidR="009678BE" w:rsidRDefault="009678BE" w:rsidP="00DE3C33">
            <w:pPr>
              <w:pStyle w:val="a9"/>
              <w:spacing w:before="0" w:beforeAutospacing="0" w:after="0" w:afterAutospacing="0"/>
              <w:rPr>
                <w:sz w:val="28"/>
                <w:szCs w:val="28"/>
              </w:rPr>
            </w:pPr>
            <w:r>
              <w:rPr>
                <w:sz w:val="28"/>
                <w:szCs w:val="28"/>
              </w:rPr>
              <w:t>Лилия Саддулоевна</w:t>
            </w:r>
          </w:p>
        </w:tc>
        <w:tc>
          <w:tcPr>
            <w:tcW w:w="6096" w:type="dxa"/>
            <w:tcBorders>
              <w:top w:val="single" w:sz="4" w:space="0" w:color="auto"/>
              <w:bottom w:val="single" w:sz="4" w:space="0" w:color="auto"/>
            </w:tcBorders>
          </w:tcPr>
          <w:p w:rsidR="009678BE" w:rsidRPr="009678BE" w:rsidRDefault="009678BE" w:rsidP="00DE3C33">
            <w:pPr>
              <w:pStyle w:val="a9"/>
              <w:spacing w:before="0" w:beforeAutospacing="0" w:after="0" w:afterAutospacing="0"/>
              <w:rPr>
                <w:sz w:val="28"/>
                <w:szCs w:val="28"/>
              </w:rPr>
            </w:pPr>
            <w:r w:rsidRPr="009678BE">
              <w:rPr>
                <w:sz w:val="28"/>
                <w:szCs w:val="28"/>
              </w:rPr>
              <w:t>Адаптация образовательной программы для детей с ОВЗ и трудностями в обучении</w:t>
            </w:r>
          </w:p>
        </w:tc>
      </w:tr>
      <w:tr w:rsidR="009678BE" w:rsidRPr="00DE3C33" w:rsidTr="00C47B2E">
        <w:tc>
          <w:tcPr>
            <w:tcW w:w="3402" w:type="dxa"/>
          </w:tcPr>
          <w:p w:rsidR="009678BE" w:rsidRDefault="009678BE" w:rsidP="00DE3C33">
            <w:pPr>
              <w:pStyle w:val="a9"/>
              <w:spacing w:before="0" w:beforeAutospacing="0" w:after="0" w:afterAutospacing="0"/>
              <w:rPr>
                <w:sz w:val="28"/>
                <w:szCs w:val="28"/>
              </w:rPr>
            </w:pPr>
            <w:r>
              <w:rPr>
                <w:sz w:val="28"/>
                <w:szCs w:val="28"/>
              </w:rPr>
              <w:t>Нагоева Сусанна Руслановна</w:t>
            </w:r>
          </w:p>
        </w:tc>
        <w:tc>
          <w:tcPr>
            <w:tcW w:w="6096" w:type="dxa"/>
            <w:tcBorders>
              <w:top w:val="single" w:sz="4" w:space="0" w:color="auto"/>
              <w:bottom w:val="single" w:sz="4" w:space="0" w:color="auto"/>
            </w:tcBorders>
          </w:tcPr>
          <w:p w:rsidR="009678BE" w:rsidRPr="009678BE" w:rsidRDefault="009678BE" w:rsidP="00DE3C33">
            <w:pPr>
              <w:pStyle w:val="a9"/>
              <w:spacing w:before="0" w:beforeAutospacing="0" w:after="0" w:afterAutospacing="0"/>
              <w:rPr>
                <w:sz w:val="28"/>
                <w:szCs w:val="28"/>
              </w:rPr>
            </w:pPr>
            <w:r w:rsidRPr="009678BE">
              <w:rPr>
                <w:sz w:val="28"/>
                <w:szCs w:val="28"/>
              </w:rPr>
              <w:t>Адаптация образовательной программы для детей с ОВЗ и трудностями в обучении</w:t>
            </w:r>
          </w:p>
        </w:tc>
      </w:tr>
      <w:tr w:rsidR="009678BE" w:rsidRPr="009678BE" w:rsidTr="00C47B2E">
        <w:tc>
          <w:tcPr>
            <w:tcW w:w="3402" w:type="dxa"/>
          </w:tcPr>
          <w:p w:rsidR="009678BE" w:rsidRDefault="009678BE" w:rsidP="009678BE">
            <w:pPr>
              <w:pStyle w:val="a9"/>
              <w:spacing w:before="0" w:beforeAutospacing="0" w:after="0" w:afterAutospacing="0"/>
              <w:rPr>
                <w:sz w:val="28"/>
                <w:szCs w:val="28"/>
              </w:rPr>
            </w:pPr>
            <w:r>
              <w:rPr>
                <w:sz w:val="28"/>
                <w:szCs w:val="28"/>
              </w:rPr>
              <w:t xml:space="preserve">Булгакова  Ирина </w:t>
            </w:r>
            <w:r w:rsidRPr="00C66B4A">
              <w:rPr>
                <w:sz w:val="28"/>
                <w:szCs w:val="28"/>
              </w:rPr>
              <w:t>Павловн</w:t>
            </w:r>
            <w:r>
              <w:rPr>
                <w:sz w:val="28"/>
                <w:szCs w:val="28"/>
              </w:rPr>
              <w:t>а</w:t>
            </w:r>
          </w:p>
        </w:tc>
        <w:tc>
          <w:tcPr>
            <w:tcW w:w="6096" w:type="dxa"/>
            <w:tcBorders>
              <w:top w:val="single" w:sz="4" w:space="0" w:color="auto"/>
              <w:bottom w:val="single" w:sz="4" w:space="0" w:color="auto"/>
            </w:tcBorders>
          </w:tcPr>
          <w:p w:rsidR="009678BE" w:rsidRPr="009678BE" w:rsidRDefault="009678BE" w:rsidP="00EF77F5">
            <w:pPr>
              <w:pStyle w:val="a9"/>
              <w:spacing w:before="0" w:beforeAutospacing="0" w:after="0" w:afterAutospacing="0"/>
              <w:rPr>
                <w:sz w:val="28"/>
                <w:szCs w:val="28"/>
              </w:rPr>
            </w:pPr>
            <w:r w:rsidRPr="009678BE">
              <w:rPr>
                <w:sz w:val="28"/>
                <w:szCs w:val="28"/>
              </w:rPr>
              <w:t>Адаптация образовательной программы для детей с ОВЗ и трудностями в обучении</w:t>
            </w:r>
          </w:p>
        </w:tc>
      </w:tr>
    </w:tbl>
    <w:p w:rsidR="00176881" w:rsidRPr="00DA3DCF" w:rsidRDefault="00176881" w:rsidP="0020441A">
      <w:pPr>
        <w:widowControl w:val="0"/>
        <w:autoSpaceDE w:val="0"/>
        <w:autoSpaceDN w:val="0"/>
        <w:adjustRightInd w:val="0"/>
        <w:spacing w:after="0" w:line="286" w:lineRule="exact"/>
        <w:jc w:val="both"/>
        <w:rPr>
          <w:rFonts w:ascii="Times New Roman" w:hAnsi="Times New Roman"/>
          <w:color w:val="000000"/>
          <w:sz w:val="28"/>
          <w:szCs w:val="28"/>
          <w:highlight w:val="yellow"/>
        </w:rPr>
      </w:pPr>
    </w:p>
    <w:p w:rsidR="008D7A58" w:rsidRPr="00631091" w:rsidRDefault="008D7A58" w:rsidP="008D7A58">
      <w:pPr>
        <w:widowControl w:val="0"/>
        <w:autoSpaceDE w:val="0"/>
        <w:autoSpaceDN w:val="0"/>
        <w:adjustRightInd w:val="0"/>
        <w:spacing w:after="0" w:line="341" w:lineRule="exact"/>
        <w:jc w:val="center"/>
        <w:rPr>
          <w:rFonts w:ascii="Times New Roman" w:hAnsi="Times New Roman"/>
          <w:color w:val="000000"/>
          <w:sz w:val="28"/>
          <w:szCs w:val="24"/>
        </w:rPr>
      </w:pPr>
      <w:r w:rsidRPr="00631091">
        <w:rPr>
          <w:rFonts w:ascii="Times New Roman" w:hAnsi="Times New Roman"/>
          <w:b/>
          <w:bCs/>
          <w:color w:val="000000"/>
          <w:sz w:val="28"/>
          <w:szCs w:val="24"/>
        </w:rPr>
        <w:t>Общая информация</w:t>
      </w:r>
      <w:r w:rsidRPr="00631091">
        <w:rPr>
          <w:rFonts w:ascii="Times New Roman" w:hAnsi="Times New Roman"/>
          <w:color w:val="000000"/>
          <w:sz w:val="28"/>
          <w:szCs w:val="24"/>
        </w:rPr>
        <w:t xml:space="preserve"> </w:t>
      </w:r>
      <w:r w:rsidRPr="00631091">
        <w:rPr>
          <w:rFonts w:ascii="Times New Roman" w:hAnsi="Times New Roman"/>
          <w:b/>
          <w:bCs/>
          <w:color w:val="000000"/>
          <w:sz w:val="28"/>
          <w:szCs w:val="24"/>
        </w:rPr>
        <w:t>по педагогическому стажу работы всех</w:t>
      </w:r>
    </w:p>
    <w:p w:rsidR="008D7A58" w:rsidRPr="00631091" w:rsidRDefault="008D7A58" w:rsidP="008D7A58">
      <w:pPr>
        <w:widowControl w:val="0"/>
        <w:autoSpaceDE w:val="0"/>
        <w:autoSpaceDN w:val="0"/>
        <w:adjustRightInd w:val="0"/>
        <w:spacing w:after="0"/>
        <w:jc w:val="center"/>
        <w:rPr>
          <w:rFonts w:ascii="Times New Roman" w:hAnsi="Times New Roman"/>
          <w:b/>
          <w:bCs/>
          <w:color w:val="000000"/>
          <w:sz w:val="28"/>
          <w:szCs w:val="24"/>
        </w:rPr>
      </w:pPr>
      <w:r w:rsidRPr="00631091">
        <w:rPr>
          <w:rFonts w:ascii="Times New Roman" w:hAnsi="Times New Roman"/>
          <w:b/>
          <w:bCs/>
          <w:color w:val="000000"/>
          <w:sz w:val="28"/>
          <w:szCs w:val="24"/>
        </w:rPr>
        <w:t>педагогических работников</w:t>
      </w:r>
    </w:p>
    <w:p w:rsidR="008D7A58" w:rsidRPr="00631091" w:rsidRDefault="008D7A58" w:rsidP="008D7A58">
      <w:pPr>
        <w:widowControl w:val="0"/>
        <w:autoSpaceDE w:val="0"/>
        <w:autoSpaceDN w:val="0"/>
        <w:adjustRightInd w:val="0"/>
        <w:spacing w:after="0"/>
        <w:jc w:val="center"/>
        <w:rPr>
          <w:rFonts w:ascii="Times New Roman" w:hAnsi="Times New Roman"/>
          <w:color w:val="000000"/>
          <w:sz w:val="32"/>
          <w:szCs w:val="28"/>
        </w:rPr>
      </w:pPr>
    </w:p>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1"/>
        <w:gridCol w:w="629"/>
        <w:gridCol w:w="707"/>
        <w:gridCol w:w="628"/>
        <w:gridCol w:w="566"/>
        <w:gridCol w:w="628"/>
        <w:gridCol w:w="706"/>
        <w:gridCol w:w="628"/>
        <w:gridCol w:w="706"/>
        <w:gridCol w:w="628"/>
        <w:gridCol w:w="706"/>
        <w:gridCol w:w="628"/>
        <w:gridCol w:w="706"/>
      </w:tblGrid>
      <w:tr w:rsidR="00631091" w:rsidRPr="00631091" w:rsidTr="00EF77F5">
        <w:trPr>
          <w:trHeight w:val="1305"/>
        </w:trPr>
        <w:tc>
          <w:tcPr>
            <w:tcW w:w="2140" w:type="dxa"/>
            <w:vMerge w:val="restart"/>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Всего педагогических работников (чел.)</w:t>
            </w:r>
          </w:p>
        </w:tc>
        <w:tc>
          <w:tcPr>
            <w:tcW w:w="1311" w:type="dxa"/>
            <w:gridSpan w:val="2"/>
            <w:tcBorders>
              <w:bottom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До 3 лет</w:t>
            </w:r>
          </w:p>
        </w:tc>
        <w:tc>
          <w:tcPr>
            <w:tcW w:w="1272" w:type="dxa"/>
            <w:gridSpan w:val="2"/>
            <w:tcBorders>
              <w:bottom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От 3 до 5 лет</w:t>
            </w:r>
          </w:p>
        </w:tc>
        <w:tc>
          <w:tcPr>
            <w:tcW w:w="1311" w:type="dxa"/>
            <w:gridSpan w:val="2"/>
            <w:tcBorders>
              <w:bottom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От 5 до 10 лет</w:t>
            </w:r>
          </w:p>
        </w:tc>
        <w:tc>
          <w:tcPr>
            <w:tcW w:w="1222" w:type="dxa"/>
            <w:gridSpan w:val="2"/>
            <w:tcBorders>
              <w:bottom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От 10 до 15 лет</w:t>
            </w:r>
          </w:p>
        </w:tc>
        <w:tc>
          <w:tcPr>
            <w:tcW w:w="1311" w:type="dxa"/>
            <w:gridSpan w:val="2"/>
            <w:tcBorders>
              <w:bottom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От 15 до 20 лет</w:t>
            </w:r>
          </w:p>
        </w:tc>
        <w:tc>
          <w:tcPr>
            <w:tcW w:w="1400" w:type="dxa"/>
            <w:gridSpan w:val="2"/>
            <w:tcBorders>
              <w:bottom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Свыше 20 лет</w:t>
            </w:r>
          </w:p>
        </w:tc>
      </w:tr>
      <w:tr w:rsidR="00631091" w:rsidRPr="00631091" w:rsidTr="00EF77F5">
        <w:trPr>
          <w:trHeight w:val="366"/>
        </w:trPr>
        <w:tc>
          <w:tcPr>
            <w:tcW w:w="2140" w:type="dxa"/>
            <w:vMerge/>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765" w:type="dxa"/>
            <w:tcBorders>
              <w:top w:val="single" w:sz="4" w:space="0" w:color="auto"/>
              <w:righ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Абс.</w:t>
            </w:r>
          </w:p>
        </w:tc>
        <w:tc>
          <w:tcPr>
            <w:tcW w:w="546" w:type="dxa"/>
            <w:tcBorders>
              <w:top w:val="single" w:sz="4" w:space="0" w:color="auto"/>
              <w:lef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w:t>
            </w:r>
          </w:p>
        </w:tc>
        <w:tc>
          <w:tcPr>
            <w:tcW w:w="765" w:type="dxa"/>
            <w:tcBorders>
              <w:top w:val="single" w:sz="4" w:space="0" w:color="auto"/>
              <w:righ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Абс.</w:t>
            </w:r>
          </w:p>
        </w:tc>
        <w:tc>
          <w:tcPr>
            <w:tcW w:w="507" w:type="dxa"/>
            <w:tcBorders>
              <w:top w:val="single" w:sz="4" w:space="0" w:color="auto"/>
              <w:lef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w:t>
            </w:r>
          </w:p>
        </w:tc>
        <w:tc>
          <w:tcPr>
            <w:tcW w:w="765" w:type="dxa"/>
            <w:tcBorders>
              <w:top w:val="single" w:sz="4" w:space="0" w:color="auto"/>
              <w:righ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Абс.</w:t>
            </w:r>
          </w:p>
        </w:tc>
        <w:tc>
          <w:tcPr>
            <w:tcW w:w="546" w:type="dxa"/>
            <w:tcBorders>
              <w:top w:val="single" w:sz="4" w:space="0" w:color="auto"/>
              <w:lef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w:t>
            </w:r>
          </w:p>
        </w:tc>
        <w:tc>
          <w:tcPr>
            <w:tcW w:w="765" w:type="dxa"/>
            <w:tcBorders>
              <w:top w:val="single" w:sz="4" w:space="0" w:color="auto"/>
              <w:righ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Абс.</w:t>
            </w:r>
          </w:p>
        </w:tc>
        <w:tc>
          <w:tcPr>
            <w:tcW w:w="457" w:type="dxa"/>
            <w:tcBorders>
              <w:top w:val="single" w:sz="4" w:space="0" w:color="auto"/>
              <w:lef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w:t>
            </w:r>
          </w:p>
        </w:tc>
        <w:tc>
          <w:tcPr>
            <w:tcW w:w="765" w:type="dxa"/>
            <w:tcBorders>
              <w:top w:val="single" w:sz="4" w:space="0" w:color="auto"/>
              <w:righ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Абс.</w:t>
            </w:r>
          </w:p>
        </w:tc>
        <w:tc>
          <w:tcPr>
            <w:tcW w:w="546" w:type="dxa"/>
            <w:tcBorders>
              <w:top w:val="single" w:sz="4" w:space="0" w:color="auto"/>
              <w:lef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w:t>
            </w:r>
          </w:p>
        </w:tc>
        <w:tc>
          <w:tcPr>
            <w:tcW w:w="765" w:type="dxa"/>
            <w:tcBorders>
              <w:top w:val="single" w:sz="4" w:space="0" w:color="auto"/>
              <w:righ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Абс.</w:t>
            </w:r>
          </w:p>
        </w:tc>
        <w:tc>
          <w:tcPr>
            <w:tcW w:w="635" w:type="dxa"/>
            <w:tcBorders>
              <w:top w:val="single" w:sz="4" w:space="0" w:color="auto"/>
              <w:left w:val="single" w:sz="4" w:space="0" w:color="auto"/>
            </w:tcBorders>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8"/>
                <w:lang w:eastAsia="ru-RU"/>
              </w:rPr>
            </w:pPr>
            <w:r w:rsidRPr="00631091">
              <w:rPr>
                <w:rFonts w:ascii="Times New Roman" w:eastAsia="Times New Roman" w:hAnsi="Times New Roman"/>
                <w:color w:val="000000"/>
                <w:sz w:val="20"/>
                <w:szCs w:val="28"/>
                <w:lang w:eastAsia="ru-RU"/>
              </w:rPr>
              <w:t>%</w:t>
            </w:r>
          </w:p>
        </w:tc>
      </w:tr>
      <w:tr w:rsidR="00631091" w:rsidRPr="00C627DC" w:rsidTr="00EF77F5">
        <w:trPr>
          <w:trHeight w:val="389"/>
        </w:trPr>
        <w:tc>
          <w:tcPr>
            <w:tcW w:w="2140" w:type="dxa"/>
          </w:tcPr>
          <w:p w:rsidR="008D7A58" w:rsidRPr="00631091"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5</w:t>
            </w:r>
            <w:r w:rsidR="00631091" w:rsidRPr="00631091">
              <w:rPr>
                <w:rFonts w:ascii="Times New Roman" w:eastAsia="Times New Roman" w:hAnsi="Times New Roman"/>
                <w:color w:val="000000"/>
                <w:sz w:val="28"/>
                <w:szCs w:val="28"/>
                <w:lang w:eastAsia="ru-RU"/>
              </w:rPr>
              <w:t>90</w:t>
            </w:r>
          </w:p>
        </w:tc>
        <w:tc>
          <w:tcPr>
            <w:tcW w:w="765" w:type="dxa"/>
            <w:tcBorders>
              <w:righ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7</w:t>
            </w:r>
          </w:p>
        </w:tc>
        <w:tc>
          <w:tcPr>
            <w:tcW w:w="546" w:type="dxa"/>
            <w:tcBorders>
              <w:lef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11,9</w:t>
            </w:r>
          </w:p>
        </w:tc>
        <w:tc>
          <w:tcPr>
            <w:tcW w:w="765" w:type="dxa"/>
            <w:tcBorders>
              <w:righ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2</w:t>
            </w:r>
          </w:p>
        </w:tc>
        <w:tc>
          <w:tcPr>
            <w:tcW w:w="507" w:type="dxa"/>
            <w:tcBorders>
              <w:lef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3,4</w:t>
            </w:r>
          </w:p>
        </w:tc>
        <w:tc>
          <w:tcPr>
            <w:tcW w:w="765" w:type="dxa"/>
            <w:tcBorders>
              <w:righ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8</w:t>
            </w:r>
          </w:p>
        </w:tc>
        <w:tc>
          <w:tcPr>
            <w:tcW w:w="546" w:type="dxa"/>
            <w:tcBorders>
              <w:lef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13,6</w:t>
            </w:r>
          </w:p>
        </w:tc>
        <w:tc>
          <w:tcPr>
            <w:tcW w:w="765" w:type="dxa"/>
            <w:tcBorders>
              <w:righ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6</w:t>
            </w:r>
          </w:p>
        </w:tc>
        <w:tc>
          <w:tcPr>
            <w:tcW w:w="457" w:type="dxa"/>
            <w:tcBorders>
              <w:lef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10,1</w:t>
            </w:r>
          </w:p>
        </w:tc>
        <w:tc>
          <w:tcPr>
            <w:tcW w:w="765" w:type="dxa"/>
            <w:tcBorders>
              <w:righ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7</w:t>
            </w:r>
          </w:p>
        </w:tc>
        <w:tc>
          <w:tcPr>
            <w:tcW w:w="546" w:type="dxa"/>
            <w:tcBorders>
              <w:lef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11,9</w:t>
            </w:r>
          </w:p>
        </w:tc>
        <w:tc>
          <w:tcPr>
            <w:tcW w:w="765" w:type="dxa"/>
            <w:tcBorders>
              <w:right w:val="single" w:sz="4" w:space="0" w:color="auto"/>
            </w:tcBorders>
          </w:tcPr>
          <w:p w:rsidR="008D7A58" w:rsidRPr="00631091"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29</w:t>
            </w:r>
          </w:p>
        </w:tc>
        <w:tc>
          <w:tcPr>
            <w:tcW w:w="635" w:type="dxa"/>
            <w:tcBorders>
              <w:left w:val="single" w:sz="4" w:space="0" w:color="auto"/>
            </w:tcBorders>
          </w:tcPr>
          <w:p w:rsidR="008D7A58" w:rsidRPr="00901133" w:rsidRDefault="00631091" w:rsidP="00EF77F5">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631091">
              <w:rPr>
                <w:rFonts w:ascii="Times New Roman" w:eastAsia="Times New Roman" w:hAnsi="Times New Roman"/>
                <w:color w:val="000000"/>
                <w:sz w:val="28"/>
                <w:szCs w:val="28"/>
                <w:lang w:eastAsia="ru-RU"/>
              </w:rPr>
              <w:t>49,1</w:t>
            </w:r>
          </w:p>
        </w:tc>
      </w:tr>
    </w:tbl>
    <w:p w:rsidR="008D7A58" w:rsidRPr="00F66363" w:rsidRDefault="008D7A58" w:rsidP="008D7A58">
      <w:pPr>
        <w:widowControl w:val="0"/>
        <w:autoSpaceDE w:val="0"/>
        <w:autoSpaceDN w:val="0"/>
        <w:adjustRightInd w:val="0"/>
        <w:spacing w:after="0" w:line="396" w:lineRule="exact"/>
        <w:jc w:val="center"/>
        <w:rPr>
          <w:rFonts w:ascii="Times New Roman" w:hAnsi="Times New Roman"/>
          <w:b/>
          <w:bCs/>
          <w:color w:val="000000"/>
          <w:sz w:val="28"/>
          <w:szCs w:val="24"/>
          <w:highlight w:val="yellow"/>
        </w:rPr>
      </w:pPr>
    </w:p>
    <w:p w:rsidR="008D7A58" w:rsidRPr="00ED6BE8" w:rsidRDefault="008D7A58" w:rsidP="008D7A58">
      <w:pPr>
        <w:pStyle w:val="Default"/>
        <w:ind w:firstLine="708"/>
        <w:jc w:val="both"/>
        <w:rPr>
          <w:sz w:val="28"/>
          <w:szCs w:val="28"/>
        </w:rPr>
      </w:pPr>
      <w:r w:rsidRPr="00ED6BE8">
        <w:rPr>
          <w:sz w:val="28"/>
          <w:szCs w:val="28"/>
        </w:rPr>
        <w:t xml:space="preserve">В техникуме особое внимание уделяется аттестации педагогических работников. Проводится просветительская работа с молодыми (начинающими) преподавателями с целью мотивации и саморазвития в рамках педагогической профессии. </w:t>
      </w:r>
    </w:p>
    <w:p w:rsidR="008D7A58" w:rsidRPr="00ED6BE8" w:rsidRDefault="008D7A58" w:rsidP="008D7A58">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D6BE8">
        <w:rPr>
          <w:rFonts w:ascii="Times New Roman" w:hAnsi="Times New Roman"/>
          <w:color w:val="000000"/>
          <w:sz w:val="28"/>
          <w:szCs w:val="28"/>
        </w:rPr>
        <w:t xml:space="preserve">Аттестация  педагогических  кадров  –  составная  часть  повышения  квалификации.  Она предполагает  повышение  квалификации,  развитие  творческой  активности,  стимулирование деятельности, дифференцированную оценку результатов педагогического труда. </w:t>
      </w:r>
    </w:p>
    <w:p w:rsidR="008D7A58" w:rsidRDefault="008D7A58" w:rsidP="008D7A58">
      <w:pPr>
        <w:widowControl w:val="0"/>
        <w:autoSpaceDE w:val="0"/>
        <w:autoSpaceDN w:val="0"/>
        <w:adjustRightInd w:val="0"/>
        <w:spacing w:after="0" w:line="240" w:lineRule="auto"/>
        <w:ind w:firstLine="628"/>
        <w:jc w:val="both"/>
        <w:rPr>
          <w:rFonts w:ascii="Times New Roman" w:hAnsi="Times New Roman"/>
          <w:color w:val="000000"/>
          <w:sz w:val="28"/>
          <w:szCs w:val="28"/>
        </w:rPr>
      </w:pPr>
      <w:r>
        <w:rPr>
          <w:rFonts w:ascii="Times New Roman" w:hAnsi="Times New Roman"/>
          <w:color w:val="000000"/>
          <w:sz w:val="28"/>
          <w:szCs w:val="28"/>
        </w:rPr>
        <w:t xml:space="preserve">В отчетный период было подано: </w:t>
      </w:r>
      <w:r w:rsidRPr="005A2246">
        <w:rPr>
          <w:rFonts w:ascii="Times New Roman" w:hAnsi="Times New Roman"/>
          <w:color w:val="000000"/>
          <w:sz w:val="28"/>
          <w:szCs w:val="28"/>
        </w:rPr>
        <w:t>н</w:t>
      </w:r>
      <w:r w:rsidR="005A2246" w:rsidRPr="005A2246">
        <w:rPr>
          <w:rFonts w:ascii="Times New Roman" w:hAnsi="Times New Roman"/>
          <w:color w:val="000000"/>
          <w:sz w:val="28"/>
          <w:szCs w:val="28"/>
        </w:rPr>
        <w:t>а I квалификационную категорию 2 заявления, на высшую категорию - 10</w:t>
      </w:r>
      <w:r w:rsidRPr="005A2246">
        <w:rPr>
          <w:rFonts w:ascii="Times New Roman" w:hAnsi="Times New Roman"/>
          <w:color w:val="000000"/>
          <w:sz w:val="28"/>
          <w:szCs w:val="28"/>
        </w:rPr>
        <w:t xml:space="preserve"> заявлений.</w:t>
      </w:r>
      <w:r>
        <w:rPr>
          <w:rFonts w:ascii="Times New Roman" w:hAnsi="Times New Roman"/>
          <w:color w:val="000000"/>
          <w:sz w:val="28"/>
          <w:szCs w:val="28"/>
        </w:rPr>
        <w:t xml:space="preserve">  В ходе подготовки к аттестации были систематизированы документы аттестуемых, подготовлены портфолио,  проведены индивидуальные консультирования. Подводя итоги аттестации, следует отметить, что все педагогические работники прошли процедуру аттестации и получили соответствующую категорию.</w:t>
      </w:r>
    </w:p>
    <w:p w:rsidR="008D7A58" w:rsidRDefault="008D7A58" w:rsidP="008D7A58">
      <w:pPr>
        <w:spacing w:after="0" w:line="240" w:lineRule="auto"/>
        <w:ind w:right="-2" w:firstLine="708"/>
        <w:jc w:val="both"/>
        <w:rPr>
          <w:rFonts w:ascii="Times New Roman" w:hAnsi="Times New Roman"/>
          <w:color w:val="000000"/>
          <w:sz w:val="28"/>
          <w:szCs w:val="28"/>
        </w:rPr>
      </w:pPr>
      <w:r>
        <w:rPr>
          <w:rFonts w:ascii="Times New Roman" w:hAnsi="Times New Roman"/>
          <w:color w:val="000000"/>
          <w:sz w:val="28"/>
          <w:szCs w:val="28"/>
        </w:rPr>
        <w:t>Так, в соответствии с Порядком аттестации педагогических  работников организации, осуществляющих образовательную деятельность, утвержденным приказом Министерства образования и науки Российской  Федерации от 7 апреля 2014 г. № 276, приказом Министерства образования и науки Республики Адыгея «Об организации аттестации педагогических работников организаций, осуществляющих образовательную деятельность, расположенных на  территории Республики Адыгея, в целях установления квалификационной категории» от 17.02.2015г. №100 и на основании протоколов решения аттестационной комиссии, а также приказов «О результатах аттестации педагогических работников, в целях  установления квалификационной категории» Министерства образования и науки Республики Адыгея, установлена высшая квалификационная категория:</w:t>
      </w:r>
    </w:p>
    <w:p w:rsidR="008D7A58" w:rsidRDefault="008D7A58" w:rsidP="008D7A58">
      <w:pPr>
        <w:spacing w:after="0" w:line="240" w:lineRule="auto"/>
        <w:ind w:right="-2" w:firstLine="708"/>
        <w:jc w:val="both"/>
        <w:rPr>
          <w:rFonts w:ascii="Times New Roman" w:hAnsi="Times New Roman"/>
          <w:color w:val="000000"/>
          <w:sz w:val="28"/>
          <w:szCs w:val="28"/>
        </w:rPr>
      </w:pP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 xml:space="preserve">Егорову Анатолию Владимировичу в должности «мастер производственного обучения»; </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Наумовой Елене Геннадьевне в должности «мастер производственного обучения»;</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Садова Маргарита Анатольевна в должности «преподаватель»;</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Рябыкина Татьяна Алексеевна в должности «мастер производственного обучения»;</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Ачмиз Сульет Бачмизовна в должности «преподаватель»;</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Дроженко Евгений Николаевич в должности «преподаватель»;</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Ивлев Игорь Иванович в должности «преподаватель»;</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Цислицкий Андрей Николаевич в должности «преподаватель»;</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Дворников Иван Леонидович в должности «мастер производственного обучения»;</w:t>
      </w:r>
    </w:p>
    <w:p w:rsidR="00F5179C" w:rsidRPr="00F5179C" w:rsidRDefault="00F5179C" w:rsidP="00F5599C">
      <w:pPr>
        <w:numPr>
          <w:ilvl w:val="0"/>
          <w:numId w:val="4"/>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Звягина Эльвира Николаевна в должности «мастер производственного обучения»</w:t>
      </w:r>
    </w:p>
    <w:p w:rsidR="008D7A58" w:rsidRPr="00F5179C" w:rsidRDefault="008D7A58" w:rsidP="008D7A58">
      <w:pPr>
        <w:spacing w:after="0" w:line="240" w:lineRule="auto"/>
        <w:ind w:right="540" w:firstLine="708"/>
        <w:jc w:val="both"/>
        <w:rPr>
          <w:rFonts w:ascii="Times New Roman" w:hAnsi="Times New Roman"/>
          <w:color w:val="000000"/>
          <w:sz w:val="28"/>
          <w:szCs w:val="28"/>
        </w:rPr>
      </w:pPr>
    </w:p>
    <w:p w:rsidR="008D7A58" w:rsidRPr="00F5179C" w:rsidRDefault="008D7A58" w:rsidP="008D7A58">
      <w:pPr>
        <w:spacing w:after="0" w:line="240" w:lineRule="auto"/>
        <w:ind w:right="540" w:firstLine="708"/>
        <w:jc w:val="both"/>
        <w:rPr>
          <w:rFonts w:ascii="Times New Roman" w:hAnsi="Times New Roman"/>
          <w:color w:val="000000"/>
          <w:sz w:val="28"/>
          <w:szCs w:val="28"/>
        </w:rPr>
      </w:pPr>
      <w:r w:rsidRPr="00F5179C">
        <w:rPr>
          <w:rFonts w:ascii="Times New Roman" w:hAnsi="Times New Roman"/>
          <w:color w:val="000000"/>
          <w:sz w:val="28"/>
          <w:szCs w:val="28"/>
        </w:rPr>
        <w:t xml:space="preserve">установлена первая квалификационная категория: </w:t>
      </w:r>
    </w:p>
    <w:p w:rsidR="00F5179C" w:rsidRPr="00F5179C" w:rsidRDefault="00F5179C" w:rsidP="00F5599C">
      <w:pPr>
        <w:numPr>
          <w:ilvl w:val="0"/>
          <w:numId w:val="5"/>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Делок Руслан Вячеславович в должности «мастер производственного обучения»;</w:t>
      </w:r>
    </w:p>
    <w:p w:rsidR="00F5179C" w:rsidRPr="00F5179C" w:rsidRDefault="00F5179C" w:rsidP="00F5599C">
      <w:pPr>
        <w:numPr>
          <w:ilvl w:val="0"/>
          <w:numId w:val="5"/>
        </w:numPr>
        <w:spacing w:after="0" w:line="240" w:lineRule="auto"/>
        <w:jc w:val="both"/>
        <w:rPr>
          <w:rFonts w:ascii="Times New Roman" w:eastAsia="Times New Roman" w:hAnsi="Times New Roman"/>
          <w:sz w:val="28"/>
          <w:szCs w:val="28"/>
          <w:lang w:eastAsia="ru-RU"/>
        </w:rPr>
      </w:pPr>
      <w:r w:rsidRPr="00F5179C">
        <w:rPr>
          <w:rFonts w:ascii="Times New Roman" w:eastAsia="Times New Roman" w:hAnsi="Times New Roman"/>
          <w:sz w:val="28"/>
          <w:szCs w:val="28"/>
          <w:lang w:eastAsia="ru-RU"/>
        </w:rPr>
        <w:t>Абрамова Эрика Вячеславовна в должности «мастер производственного обучения».</w:t>
      </w:r>
    </w:p>
    <w:p w:rsidR="008D7A58" w:rsidRDefault="008D7A58" w:rsidP="008D7A58">
      <w:pPr>
        <w:spacing w:after="0" w:line="240" w:lineRule="auto"/>
        <w:ind w:left="426" w:right="540"/>
        <w:jc w:val="both"/>
        <w:rPr>
          <w:rFonts w:ascii="Times New Roman" w:hAnsi="Times New Roman"/>
          <w:color w:val="000000"/>
          <w:sz w:val="28"/>
          <w:szCs w:val="28"/>
        </w:rPr>
      </w:pPr>
    </w:p>
    <w:p w:rsidR="008D7A58" w:rsidRDefault="008D7A58" w:rsidP="008D7A58">
      <w:pPr>
        <w:spacing w:after="0" w:line="240" w:lineRule="auto"/>
        <w:ind w:right="540" w:firstLine="708"/>
        <w:jc w:val="both"/>
        <w:rPr>
          <w:rFonts w:ascii="Times New Roman" w:hAnsi="Times New Roman"/>
          <w:color w:val="000000"/>
          <w:sz w:val="28"/>
          <w:szCs w:val="28"/>
        </w:rPr>
      </w:pPr>
      <w:r>
        <w:rPr>
          <w:rFonts w:ascii="Times New Roman" w:hAnsi="Times New Roman"/>
          <w:color w:val="000000"/>
          <w:sz w:val="28"/>
          <w:szCs w:val="28"/>
        </w:rPr>
        <w:t>На основании с Порядком аттестации педагогических работников организации, осуществляющих образовательную деятельность, утвержденным приказом Министерства образования и науки Российской Федерации от 7 апреля 2014 г. № 276, и в соответствии с Графиком проведения аттестации педагогических работников в целях подтверждения «соответствия занимаемой должности» и решения аттестационной комиссии «МПТ», подтверждено «соответствие занимаемой должности» следующими работниками:</w:t>
      </w:r>
    </w:p>
    <w:p w:rsidR="008D7A58" w:rsidRDefault="008D7A58" w:rsidP="008D7A58">
      <w:pPr>
        <w:spacing w:after="0" w:line="240" w:lineRule="auto"/>
        <w:ind w:right="540" w:firstLine="708"/>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5101"/>
        <w:gridCol w:w="3115"/>
      </w:tblGrid>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1</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Дроженко Евгений Николаевич</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xml:space="preserve">преподаватель </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2</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Ивлев Игорь Иванович</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преподаватель</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3</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Цыбулькина Анна Васильевна</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преподаватель</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4</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Переверзев Максим Александрович</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мастер п/о</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5</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Цислицкий Андрей Николаевич</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преподаватель</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6</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Алентьева Марина Николаевна</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преподаватель</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7</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Чучминова Яна Валерьевна</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мастер п/о</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8</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Абрамова Эрика Вячеславовна</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социальный педагог</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9</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Дворников Иван Леонидович</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мастер п/о</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10</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Звягина Эльвира Николаевна</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мастер п/о</w:t>
            </w:r>
          </w:p>
        </w:tc>
      </w:tr>
      <w:tr w:rsidR="00066A5B" w:rsidRPr="00066A5B" w:rsidTr="00090FEA">
        <w:tc>
          <w:tcPr>
            <w:tcW w:w="1129"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4"/>
                <w:szCs w:val="24"/>
                <w:lang w:eastAsia="ru-RU"/>
              </w:rPr>
              <w:t>11</w:t>
            </w:r>
          </w:p>
        </w:tc>
        <w:tc>
          <w:tcPr>
            <w:tcW w:w="5101"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Думарева Галина Вагифовна</w:t>
            </w:r>
          </w:p>
        </w:tc>
        <w:tc>
          <w:tcPr>
            <w:tcW w:w="3115" w:type="dxa"/>
            <w:shd w:val="clear" w:color="auto" w:fill="auto"/>
          </w:tcPr>
          <w:p w:rsidR="00066A5B" w:rsidRPr="00066A5B" w:rsidRDefault="00066A5B" w:rsidP="00090FEA">
            <w:pPr>
              <w:spacing w:after="0" w:line="240" w:lineRule="auto"/>
              <w:rPr>
                <w:rFonts w:ascii="Times New Roman" w:eastAsia="Times New Roman" w:hAnsi="Times New Roman"/>
                <w:sz w:val="24"/>
                <w:szCs w:val="24"/>
                <w:lang w:eastAsia="ru-RU"/>
              </w:rPr>
            </w:pPr>
            <w:r w:rsidRPr="00066A5B">
              <w:rPr>
                <w:rFonts w:ascii="Times New Roman" w:eastAsia="Times New Roman" w:hAnsi="Times New Roman"/>
                <w:sz w:val="28"/>
                <w:szCs w:val="28"/>
                <w:lang w:eastAsia="ru-RU"/>
              </w:rPr>
              <w:t>преподаватель</w:t>
            </w:r>
          </w:p>
        </w:tc>
      </w:tr>
    </w:tbl>
    <w:p w:rsidR="008D7A58" w:rsidRDefault="008D7A58" w:rsidP="008D7A58">
      <w:pPr>
        <w:spacing w:after="0" w:line="240" w:lineRule="auto"/>
        <w:ind w:right="540" w:firstLine="708"/>
        <w:jc w:val="both"/>
        <w:rPr>
          <w:rFonts w:ascii="Times New Roman" w:hAnsi="Times New Roman"/>
          <w:color w:val="000000"/>
          <w:sz w:val="28"/>
          <w:szCs w:val="28"/>
        </w:rPr>
      </w:pPr>
    </w:p>
    <w:p w:rsidR="008D7A58" w:rsidRDefault="008D7A58" w:rsidP="008D7A58">
      <w:pPr>
        <w:widowControl w:val="0"/>
        <w:autoSpaceDE w:val="0"/>
        <w:autoSpaceDN w:val="0"/>
        <w:adjustRightInd w:val="0"/>
        <w:spacing w:after="0" w:line="240" w:lineRule="auto"/>
        <w:ind w:left="382" w:firstLine="326"/>
        <w:jc w:val="both"/>
        <w:rPr>
          <w:rFonts w:ascii="Times New Roman" w:hAnsi="Times New Roman"/>
          <w:color w:val="000000"/>
          <w:sz w:val="28"/>
          <w:szCs w:val="28"/>
        </w:rPr>
      </w:pPr>
      <w:r>
        <w:rPr>
          <w:rFonts w:ascii="Times New Roman" w:hAnsi="Times New Roman"/>
          <w:color w:val="000000"/>
          <w:sz w:val="28"/>
          <w:szCs w:val="28"/>
        </w:rPr>
        <w:t>Анализ качественного состава педагогических работников техникума показал, что:</w:t>
      </w:r>
    </w:p>
    <w:p w:rsidR="008D7A58" w:rsidRDefault="008D7A58" w:rsidP="008D7A58">
      <w:pPr>
        <w:spacing w:after="0" w:line="240" w:lineRule="auto"/>
        <w:ind w:firstLine="708"/>
        <w:jc w:val="both"/>
        <w:rPr>
          <w:rFonts w:ascii="Times New Roman" w:hAnsi="Times New Roman"/>
          <w:b/>
          <w:sz w:val="28"/>
          <w:szCs w:val="28"/>
          <w:highlight w:val="yellow"/>
          <w:u w:val="single"/>
        </w:rPr>
      </w:pPr>
    </w:p>
    <w:p w:rsidR="008D7A58" w:rsidRPr="005D4F05" w:rsidRDefault="008D7A58" w:rsidP="008D7A58">
      <w:pPr>
        <w:spacing w:after="0" w:line="240" w:lineRule="auto"/>
        <w:ind w:firstLine="708"/>
        <w:jc w:val="center"/>
        <w:rPr>
          <w:rFonts w:ascii="Times New Roman" w:hAnsi="Times New Roman"/>
          <w:b/>
          <w:bCs/>
          <w:sz w:val="28"/>
          <w:szCs w:val="28"/>
          <w:u w:val="single"/>
        </w:rPr>
      </w:pPr>
      <w:r w:rsidRPr="005D4F05">
        <w:rPr>
          <w:rFonts w:ascii="Times New Roman" w:hAnsi="Times New Roman"/>
          <w:b/>
          <w:bCs/>
          <w:sz w:val="28"/>
          <w:szCs w:val="28"/>
          <w:u w:val="single"/>
        </w:rPr>
        <w:t>2021-2022 учебный год</w:t>
      </w:r>
    </w:p>
    <w:p w:rsidR="008D7A58" w:rsidRPr="005D4F05" w:rsidRDefault="008D7A58" w:rsidP="008D7A58">
      <w:pPr>
        <w:spacing w:after="0" w:line="240" w:lineRule="auto"/>
        <w:ind w:firstLine="708"/>
        <w:jc w:val="both"/>
        <w:rPr>
          <w:rFonts w:ascii="Times New Roman" w:hAnsi="Times New Roman"/>
          <w:b/>
          <w:bCs/>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635"/>
      </w:tblGrid>
      <w:tr w:rsidR="008D7A58" w:rsidRPr="005D4F05" w:rsidTr="00133F16">
        <w:tc>
          <w:tcPr>
            <w:tcW w:w="3936"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Высшая квалификационная категория (ВКК)</w:t>
            </w:r>
          </w:p>
        </w:tc>
        <w:tc>
          <w:tcPr>
            <w:tcW w:w="5635"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widowControl w:val="0"/>
              <w:autoSpaceDE w:val="0"/>
              <w:autoSpaceDN w:val="0"/>
              <w:adjustRightInd w:val="0"/>
              <w:spacing w:after="0" w:line="240" w:lineRule="auto"/>
              <w:ind w:left="35"/>
              <w:jc w:val="center"/>
              <w:rPr>
                <w:rFonts w:ascii="Times New Roman" w:hAnsi="Times New Roman"/>
                <w:color w:val="000000"/>
                <w:sz w:val="28"/>
                <w:szCs w:val="28"/>
              </w:rPr>
            </w:pPr>
            <w:r w:rsidRPr="005D4F05">
              <w:rPr>
                <w:rFonts w:ascii="Times New Roman" w:hAnsi="Times New Roman"/>
                <w:color w:val="000000"/>
                <w:sz w:val="28"/>
                <w:szCs w:val="28"/>
              </w:rPr>
              <w:t>18 человек (31 %)</w:t>
            </w:r>
          </w:p>
        </w:tc>
      </w:tr>
      <w:tr w:rsidR="008D7A58" w:rsidRPr="005D4F05" w:rsidTr="00133F16">
        <w:tc>
          <w:tcPr>
            <w:tcW w:w="3936"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Первая квалификационная категория (ПКК)</w:t>
            </w:r>
          </w:p>
        </w:tc>
        <w:tc>
          <w:tcPr>
            <w:tcW w:w="5635"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center"/>
              <w:rPr>
                <w:rFonts w:ascii="Times New Roman" w:hAnsi="Times New Roman"/>
                <w:sz w:val="28"/>
                <w:szCs w:val="28"/>
              </w:rPr>
            </w:pPr>
            <w:r w:rsidRPr="005D4F05">
              <w:rPr>
                <w:rFonts w:ascii="Times New Roman" w:hAnsi="Times New Roman"/>
                <w:sz w:val="28"/>
                <w:szCs w:val="28"/>
              </w:rPr>
              <w:t>7 человек (12 %)</w:t>
            </w:r>
          </w:p>
        </w:tc>
      </w:tr>
      <w:tr w:rsidR="008D7A58" w:rsidRPr="005D4F05" w:rsidTr="00133F16">
        <w:tc>
          <w:tcPr>
            <w:tcW w:w="3936"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Соответствие занимаемой должности (СЗД)</w:t>
            </w:r>
          </w:p>
        </w:tc>
        <w:tc>
          <w:tcPr>
            <w:tcW w:w="5635"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center"/>
              <w:rPr>
                <w:rFonts w:ascii="Times New Roman" w:hAnsi="Times New Roman"/>
                <w:sz w:val="28"/>
                <w:szCs w:val="28"/>
              </w:rPr>
            </w:pPr>
            <w:r w:rsidRPr="005D4F05">
              <w:rPr>
                <w:rFonts w:ascii="Times New Roman" w:hAnsi="Times New Roman"/>
                <w:sz w:val="28"/>
                <w:szCs w:val="28"/>
              </w:rPr>
              <w:t>21 человек (36,2 %)</w:t>
            </w:r>
          </w:p>
        </w:tc>
      </w:tr>
      <w:tr w:rsidR="008D7A58" w:rsidRPr="005D4F05" w:rsidTr="00133F16">
        <w:tc>
          <w:tcPr>
            <w:tcW w:w="3936"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both"/>
              <w:rPr>
                <w:rFonts w:ascii="Times New Roman" w:hAnsi="Times New Roman"/>
                <w:b/>
                <w:sz w:val="28"/>
                <w:szCs w:val="28"/>
              </w:rPr>
            </w:pPr>
            <w:r w:rsidRPr="005D4F05">
              <w:rPr>
                <w:rFonts w:ascii="Times New Roman" w:hAnsi="Times New Roman"/>
                <w:b/>
                <w:sz w:val="28"/>
                <w:szCs w:val="28"/>
              </w:rPr>
              <w:t>ВКК+ПКК</w:t>
            </w:r>
          </w:p>
        </w:tc>
        <w:tc>
          <w:tcPr>
            <w:tcW w:w="5635"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center"/>
              <w:rPr>
                <w:rFonts w:ascii="Times New Roman" w:hAnsi="Times New Roman"/>
                <w:b/>
                <w:sz w:val="28"/>
                <w:szCs w:val="28"/>
              </w:rPr>
            </w:pPr>
            <w:r w:rsidRPr="005D4F05">
              <w:rPr>
                <w:rFonts w:ascii="Times New Roman" w:hAnsi="Times New Roman"/>
                <w:b/>
                <w:sz w:val="28"/>
                <w:szCs w:val="28"/>
              </w:rPr>
              <w:t>25 человек (43,1 %)</w:t>
            </w:r>
          </w:p>
        </w:tc>
      </w:tr>
      <w:tr w:rsidR="008D7A58" w:rsidRPr="008D7A58" w:rsidTr="00133F16">
        <w:tc>
          <w:tcPr>
            <w:tcW w:w="3936"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Не имеют квалификационную категорию</w:t>
            </w:r>
          </w:p>
        </w:tc>
        <w:tc>
          <w:tcPr>
            <w:tcW w:w="5635" w:type="dxa"/>
            <w:tcBorders>
              <w:top w:val="single" w:sz="4" w:space="0" w:color="000000"/>
              <w:left w:val="single" w:sz="4" w:space="0" w:color="000000"/>
              <w:bottom w:val="single" w:sz="4" w:space="0" w:color="000000"/>
              <w:right w:val="single" w:sz="4" w:space="0" w:color="000000"/>
            </w:tcBorders>
            <w:hideMark/>
          </w:tcPr>
          <w:p w:rsidR="008D7A58" w:rsidRPr="005D4F05" w:rsidRDefault="008D7A58" w:rsidP="00133F16">
            <w:pPr>
              <w:spacing w:after="0" w:line="240" w:lineRule="auto"/>
              <w:jc w:val="center"/>
              <w:rPr>
                <w:rFonts w:ascii="Times New Roman" w:hAnsi="Times New Roman"/>
                <w:sz w:val="28"/>
                <w:szCs w:val="28"/>
              </w:rPr>
            </w:pPr>
            <w:r w:rsidRPr="005D4F05">
              <w:rPr>
                <w:rFonts w:ascii="Times New Roman" w:hAnsi="Times New Roman"/>
                <w:sz w:val="28"/>
                <w:szCs w:val="28"/>
              </w:rPr>
              <w:t>8 человек (13,79 %)</w:t>
            </w:r>
          </w:p>
          <w:p w:rsidR="008D7A58" w:rsidRPr="005D4F05" w:rsidRDefault="008D7A58" w:rsidP="00133F16">
            <w:pPr>
              <w:spacing w:after="0" w:line="240" w:lineRule="auto"/>
              <w:jc w:val="both"/>
              <w:rPr>
                <w:rFonts w:ascii="Times New Roman" w:hAnsi="Times New Roman"/>
                <w:sz w:val="28"/>
                <w:szCs w:val="28"/>
                <w:u w:val="single"/>
              </w:rPr>
            </w:pPr>
            <w:r w:rsidRPr="005D4F05">
              <w:rPr>
                <w:rFonts w:ascii="Times New Roman" w:hAnsi="Times New Roman"/>
                <w:sz w:val="28"/>
                <w:szCs w:val="28"/>
                <w:u w:val="single"/>
              </w:rPr>
              <w:t>Причины:</w:t>
            </w:r>
          </w:p>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 время работы педагогов, проработавших в занимаемой должности недостаточно для их аттестации:</w:t>
            </w:r>
          </w:p>
          <w:p w:rsidR="008D7A58" w:rsidRPr="005D4F05" w:rsidRDefault="008D7A58" w:rsidP="00133F16">
            <w:pPr>
              <w:spacing w:after="0" w:line="240" w:lineRule="auto"/>
              <w:ind w:right="540"/>
              <w:jc w:val="both"/>
              <w:rPr>
                <w:rFonts w:ascii="Times New Roman" w:hAnsi="Times New Roman"/>
                <w:sz w:val="28"/>
                <w:szCs w:val="28"/>
              </w:rPr>
            </w:pPr>
            <w:r w:rsidRPr="005D4F05">
              <w:rPr>
                <w:rFonts w:ascii="Times New Roman" w:hAnsi="Times New Roman"/>
                <w:sz w:val="28"/>
                <w:szCs w:val="28"/>
              </w:rPr>
              <w:t>Биюкова Белла Анзоуровна - в плане на СЗД</w:t>
            </w:r>
            <w:r w:rsidRPr="005D4F05">
              <w:rPr>
                <w:rFonts w:ascii="Times New Roman" w:hAnsi="Times New Roman"/>
                <w:b/>
                <w:sz w:val="28"/>
                <w:szCs w:val="28"/>
              </w:rPr>
              <w:t xml:space="preserve"> с </w:t>
            </w:r>
            <w:r w:rsidRPr="005D4F05">
              <w:rPr>
                <w:rFonts w:ascii="Times New Roman" w:hAnsi="Times New Roman"/>
                <w:sz w:val="28"/>
                <w:szCs w:val="28"/>
              </w:rPr>
              <w:t>01.09.2022 г;</w:t>
            </w:r>
          </w:p>
          <w:p w:rsidR="008D7A58" w:rsidRPr="005D4F05" w:rsidRDefault="008D7A58" w:rsidP="00133F16">
            <w:pPr>
              <w:spacing w:after="0" w:line="240" w:lineRule="auto"/>
              <w:ind w:right="540"/>
              <w:jc w:val="both"/>
              <w:rPr>
                <w:rFonts w:ascii="Times New Roman" w:hAnsi="Times New Roman"/>
                <w:sz w:val="28"/>
                <w:szCs w:val="28"/>
              </w:rPr>
            </w:pPr>
            <w:r w:rsidRPr="005D4F05">
              <w:rPr>
                <w:rFonts w:ascii="Times New Roman" w:hAnsi="Times New Roman"/>
                <w:sz w:val="28"/>
                <w:szCs w:val="28"/>
              </w:rPr>
              <w:t xml:space="preserve">Хижняк Ольга Владимировна - в плане на СЗД </w:t>
            </w:r>
            <w:r w:rsidRPr="005D4F05">
              <w:rPr>
                <w:rFonts w:ascii="Times New Roman" w:hAnsi="Times New Roman"/>
                <w:b/>
                <w:sz w:val="28"/>
                <w:szCs w:val="28"/>
              </w:rPr>
              <w:t>с</w:t>
            </w:r>
            <w:r w:rsidRPr="005D4F05">
              <w:rPr>
                <w:rFonts w:ascii="Times New Roman" w:hAnsi="Times New Roman"/>
                <w:sz w:val="28"/>
                <w:szCs w:val="28"/>
              </w:rPr>
              <w:t xml:space="preserve"> 01.09.2022 г;</w:t>
            </w:r>
          </w:p>
          <w:p w:rsidR="008D7A58" w:rsidRPr="005D4F05" w:rsidRDefault="008D7A58" w:rsidP="00133F16">
            <w:pPr>
              <w:spacing w:after="0" w:line="240" w:lineRule="auto"/>
              <w:ind w:right="540"/>
              <w:jc w:val="both"/>
              <w:rPr>
                <w:rFonts w:ascii="Times New Roman" w:hAnsi="Times New Roman"/>
                <w:sz w:val="28"/>
                <w:szCs w:val="28"/>
              </w:rPr>
            </w:pPr>
            <w:r w:rsidRPr="005D4F05">
              <w:rPr>
                <w:rFonts w:ascii="Times New Roman" w:hAnsi="Times New Roman"/>
                <w:sz w:val="28"/>
                <w:szCs w:val="28"/>
              </w:rPr>
              <w:t xml:space="preserve">Чучминова Яна Валерьевна - в плане на СЗД </w:t>
            </w:r>
            <w:r w:rsidRPr="005D4F05">
              <w:rPr>
                <w:rFonts w:ascii="Times New Roman" w:hAnsi="Times New Roman"/>
                <w:b/>
                <w:sz w:val="28"/>
                <w:szCs w:val="28"/>
              </w:rPr>
              <w:t>с</w:t>
            </w:r>
            <w:r w:rsidRPr="005D4F05">
              <w:rPr>
                <w:rFonts w:ascii="Times New Roman" w:hAnsi="Times New Roman"/>
                <w:sz w:val="28"/>
                <w:szCs w:val="28"/>
              </w:rPr>
              <w:t xml:space="preserve"> 01.04.2022 г;</w:t>
            </w:r>
          </w:p>
          <w:p w:rsidR="008D7A58" w:rsidRPr="005D4F05" w:rsidRDefault="008D7A58" w:rsidP="00133F16">
            <w:pPr>
              <w:spacing w:after="0" w:line="240" w:lineRule="auto"/>
              <w:ind w:right="540"/>
              <w:jc w:val="both"/>
              <w:rPr>
                <w:rFonts w:ascii="Times New Roman" w:hAnsi="Times New Roman"/>
                <w:sz w:val="28"/>
                <w:szCs w:val="28"/>
              </w:rPr>
            </w:pPr>
            <w:r w:rsidRPr="005D4F05">
              <w:rPr>
                <w:rFonts w:ascii="Times New Roman" w:hAnsi="Times New Roman"/>
                <w:sz w:val="28"/>
                <w:szCs w:val="28"/>
              </w:rPr>
              <w:t xml:space="preserve">Жучкевич Александр Сергеевич - в плане на СЗД </w:t>
            </w:r>
            <w:r w:rsidRPr="005D4F05">
              <w:rPr>
                <w:rFonts w:ascii="Times New Roman" w:hAnsi="Times New Roman"/>
                <w:b/>
                <w:sz w:val="28"/>
                <w:szCs w:val="28"/>
              </w:rPr>
              <w:t>с</w:t>
            </w:r>
            <w:r w:rsidRPr="005D4F05">
              <w:rPr>
                <w:rFonts w:ascii="Times New Roman" w:hAnsi="Times New Roman"/>
                <w:sz w:val="28"/>
                <w:szCs w:val="28"/>
              </w:rPr>
              <w:t xml:space="preserve"> 01.09.2022 г;</w:t>
            </w:r>
          </w:p>
          <w:p w:rsidR="008D7A58" w:rsidRPr="005D4F05" w:rsidRDefault="008D7A58" w:rsidP="00133F16">
            <w:pPr>
              <w:spacing w:after="0" w:line="240" w:lineRule="auto"/>
              <w:ind w:right="540"/>
              <w:jc w:val="both"/>
              <w:rPr>
                <w:rFonts w:ascii="Times New Roman" w:hAnsi="Times New Roman"/>
                <w:sz w:val="28"/>
                <w:szCs w:val="28"/>
              </w:rPr>
            </w:pPr>
            <w:r w:rsidRPr="005D4F05">
              <w:rPr>
                <w:rFonts w:ascii="Times New Roman" w:hAnsi="Times New Roman"/>
                <w:sz w:val="28"/>
                <w:szCs w:val="28"/>
              </w:rPr>
              <w:t xml:space="preserve">Обухова Ирина Сергеевна - в плане на СЗД </w:t>
            </w:r>
            <w:r w:rsidRPr="005D4F05">
              <w:rPr>
                <w:rFonts w:ascii="Times New Roman" w:hAnsi="Times New Roman"/>
                <w:b/>
                <w:sz w:val="28"/>
                <w:szCs w:val="28"/>
              </w:rPr>
              <w:t>с</w:t>
            </w:r>
            <w:r w:rsidRPr="005D4F05">
              <w:rPr>
                <w:rFonts w:ascii="Times New Roman" w:hAnsi="Times New Roman"/>
                <w:sz w:val="28"/>
                <w:szCs w:val="28"/>
              </w:rPr>
              <w:t xml:space="preserve"> 01.09.2022 г;</w:t>
            </w:r>
          </w:p>
          <w:p w:rsidR="008D7A58" w:rsidRPr="005D4F05" w:rsidRDefault="008D7A58" w:rsidP="00133F16">
            <w:pPr>
              <w:spacing w:after="0" w:line="240" w:lineRule="auto"/>
              <w:ind w:right="540"/>
              <w:jc w:val="both"/>
              <w:rPr>
                <w:rFonts w:ascii="Times New Roman" w:hAnsi="Times New Roman"/>
                <w:sz w:val="28"/>
                <w:szCs w:val="28"/>
              </w:rPr>
            </w:pPr>
            <w:r w:rsidRPr="005D4F05">
              <w:rPr>
                <w:rFonts w:ascii="Times New Roman" w:hAnsi="Times New Roman"/>
                <w:sz w:val="28"/>
                <w:szCs w:val="28"/>
              </w:rPr>
              <w:t xml:space="preserve">Фетисова Лилия Садуллоевна - в плане на СЗД </w:t>
            </w:r>
            <w:r w:rsidRPr="005D4F05">
              <w:rPr>
                <w:rFonts w:ascii="Times New Roman" w:hAnsi="Times New Roman"/>
                <w:b/>
                <w:sz w:val="28"/>
                <w:szCs w:val="28"/>
              </w:rPr>
              <w:t>с</w:t>
            </w:r>
            <w:r w:rsidRPr="005D4F05">
              <w:rPr>
                <w:rFonts w:ascii="Times New Roman" w:hAnsi="Times New Roman"/>
                <w:sz w:val="28"/>
                <w:szCs w:val="28"/>
              </w:rPr>
              <w:t xml:space="preserve"> 01.09.2022 г.</w:t>
            </w:r>
          </w:p>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 xml:space="preserve">- нахождение в декретном отпуске: </w:t>
            </w:r>
          </w:p>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Мартиросян Гаяна Гарниковна, социальный педагог;</w:t>
            </w:r>
          </w:p>
          <w:p w:rsidR="008D7A58" w:rsidRPr="005D4F05" w:rsidRDefault="008D7A58" w:rsidP="00133F16">
            <w:pPr>
              <w:spacing w:after="0" w:line="240" w:lineRule="auto"/>
              <w:jc w:val="both"/>
              <w:rPr>
                <w:rFonts w:ascii="Times New Roman" w:hAnsi="Times New Roman"/>
                <w:sz w:val="28"/>
                <w:szCs w:val="28"/>
              </w:rPr>
            </w:pPr>
            <w:r w:rsidRPr="005D4F05">
              <w:rPr>
                <w:rFonts w:ascii="Times New Roman" w:hAnsi="Times New Roman"/>
                <w:sz w:val="28"/>
                <w:szCs w:val="28"/>
              </w:rPr>
              <w:t>Наток Суанда Хазретовна, преподаватель</w:t>
            </w:r>
          </w:p>
        </w:tc>
      </w:tr>
    </w:tbl>
    <w:p w:rsidR="008D7A58" w:rsidRPr="00090FEA" w:rsidRDefault="008D7A58" w:rsidP="00133F16">
      <w:pPr>
        <w:widowControl w:val="0"/>
        <w:autoSpaceDE w:val="0"/>
        <w:autoSpaceDN w:val="0"/>
        <w:adjustRightInd w:val="0"/>
        <w:spacing w:after="0" w:line="396" w:lineRule="exact"/>
        <w:jc w:val="center"/>
        <w:rPr>
          <w:rFonts w:ascii="Times New Roman" w:hAnsi="Times New Roman"/>
          <w:b/>
          <w:bCs/>
          <w:color w:val="000000"/>
          <w:sz w:val="28"/>
          <w:szCs w:val="24"/>
        </w:rPr>
      </w:pPr>
    </w:p>
    <w:p w:rsidR="005D4F05" w:rsidRPr="00090FEA" w:rsidRDefault="005D4F05" w:rsidP="005D4F05">
      <w:pPr>
        <w:spacing w:after="0" w:line="240" w:lineRule="auto"/>
        <w:ind w:firstLine="708"/>
        <w:jc w:val="center"/>
        <w:rPr>
          <w:rFonts w:ascii="Times New Roman" w:hAnsi="Times New Roman"/>
          <w:b/>
          <w:bCs/>
          <w:sz w:val="28"/>
          <w:szCs w:val="28"/>
          <w:u w:val="single"/>
        </w:rPr>
      </w:pPr>
      <w:r w:rsidRPr="00090FEA">
        <w:rPr>
          <w:rFonts w:ascii="Times New Roman" w:hAnsi="Times New Roman"/>
          <w:b/>
          <w:bCs/>
          <w:sz w:val="28"/>
          <w:szCs w:val="28"/>
          <w:u w:val="single"/>
        </w:rPr>
        <w:t>2022-2023 учебный год</w:t>
      </w:r>
    </w:p>
    <w:p w:rsidR="005D4F05" w:rsidRPr="008D7A58" w:rsidRDefault="005D4F05" w:rsidP="005D4F05">
      <w:pPr>
        <w:spacing w:after="0" w:line="240" w:lineRule="auto"/>
        <w:ind w:firstLine="708"/>
        <w:jc w:val="both"/>
        <w:rPr>
          <w:rFonts w:ascii="Times New Roman" w:hAnsi="Times New Roman"/>
          <w:b/>
          <w:bCs/>
          <w:sz w:val="28"/>
          <w:szCs w:val="28"/>
          <w:highlight w:val="yellow"/>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811"/>
      </w:tblGrid>
      <w:tr w:rsidR="00066A5B" w:rsidRPr="00066A5B" w:rsidTr="00133F16">
        <w:tc>
          <w:tcPr>
            <w:tcW w:w="3936"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Высшая квалификационная категория (ВВК)</w:t>
            </w:r>
          </w:p>
        </w:tc>
        <w:tc>
          <w:tcPr>
            <w:tcW w:w="5811"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19 человек</w:t>
            </w:r>
          </w:p>
        </w:tc>
      </w:tr>
      <w:tr w:rsidR="00066A5B" w:rsidRPr="00066A5B" w:rsidTr="00133F16">
        <w:tc>
          <w:tcPr>
            <w:tcW w:w="3936"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Первая квалификационная категория (ПКК)</w:t>
            </w:r>
          </w:p>
        </w:tc>
        <w:tc>
          <w:tcPr>
            <w:tcW w:w="5811"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8 человек</w:t>
            </w:r>
          </w:p>
        </w:tc>
      </w:tr>
      <w:tr w:rsidR="00066A5B" w:rsidRPr="00066A5B" w:rsidTr="00133F16">
        <w:tc>
          <w:tcPr>
            <w:tcW w:w="3936"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Соответствие занимаемой должности</w:t>
            </w:r>
          </w:p>
        </w:tc>
        <w:tc>
          <w:tcPr>
            <w:tcW w:w="5811"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20 человек</w:t>
            </w:r>
          </w:p>
        </w:tc>
      </w:tr>
      <w:tr w:rsidR="00066A5B" w:rsidRPr="00066A5B" w:rsidTr="00133F16">
        <w:tc>
          <w:tcPr>
            <w:tcW w:w="3936" w:type="dxa"/>
            <w:shd w:val="clear" w:color="auto" w:fill="auto"/>
          </w:tcPr>
          <w:p w:rsidR="00066A5B" w:rsidRPr="00066A5B" w:rsidRDefault="00066A5B" w:rsidP="00090FEA">
            <w:pPr>
              <w:spacing w:after="0" w:line="240" w:lineRule="auto"/>
              <w:jc w:val="center"/>
              <w:rPr>
                <w:rFonts w:ascii="Times New Roman" w:eastAsia="Times New Roman" w:hAnsi="Times New Roman"/>
                <w:b/>
                <w:sz w:val="28"/>
                <w:szCs w:val="28"/>
                <w:lang w:eastAsia="ru-RU"/>
              </w:rPr>
            </w:pPr>
            <w:r w:rsidRPr="00066A5B">
              <w:rPr>
                <w:rFonts w:ascii="Times New Roman" w:eastAsia="Times New Roman" w:hAnsi="Times New Roman"/>
                <w:b/>
                <w:sz w:val="28"/>
                <w:szCs w:val="28"/>
                <w:lang w:eastAsia="ru-RU"/>
              </w:rPr>
              <w:t>ВКК + ПКК</w:t>
            </w:r>
          </w:p>
        </w:tc>
        <w:tc>
          <w:tcPr>
            <w:tcW w:w="5811"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27 человек</w:t>
            </w:r>
          </w:p>
        </w:tc>
      </w:tr>
      <w:tr w:rsidR="00066A5B" w:rsidRPr="005A3D6A" w:rsidTr="00133F16">
        <w:tc>
          <w:tcPr>
            <w:tcW w:w="3936" w:type="dxa"/>
            <w:shd w:val="clear" w:color="auto" w:fill="auto"/>
          </w:tcPr>
          <w:p w:rsidR="00066A5B" w:rsidRPr="00066A5B" w:rsidRDefault="00066A5B" w:rsidP="00090FEA">
            <w:pPr>
              <w:spacing w:after="0" w:line="240" w:lineRule="auto"/>
              <w:jc w:val="center"/>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Не имеют квалификационную категорию</w:t>
            </w:r>
          </w:p>
        </w:tc>
        <w:tc>
          <w:tcPr>
            <w:tcW w:w="5811" w:type="dxa"/>
            <w:shd w:val="clear" w:color="auto" w:fill="auto"/>
          </w:tcPr>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066A5B">
              <w:rPr>
                <w:rFonts w:ascii="Times New Roman" w:eastAsia="Times New Roman" w:hAnsi="Times New Roman"/>
                <w:sz w:val="28"/>
                <w:szCs w:val="28"/>
                <w:lang w:eastAsia="ru-RU"/>
              </w:rPr>
              <w:t xml:space="preserve"> 10 человек </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xml:space="preserve">Причины: </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время работы педагогов, проработавших в занимаемой должности недостаточно для их</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xml:space="preserve"> - Хижняк Ольга Владимировна – в плане на СЗД с 01.09.2022 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Обухова Ирина Сергеевна - в плане на СЗД с 01.09.2022 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Фетисова Лилия Садуллоевна - в плане на СЗД с 01.09.2022 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Джабаев Магамед Салам – Магамедович - в плане на СЗД с 01.10.2023 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Маркова Ирина Николаевна - в плане на СЗД с 01.09.2023 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Бачурин Михаил Валентинович - в плане на СЗД с 27.08.2023 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Попова Ольга Александровна - в плане на СЗД с 01.09.2023 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Нахождение в декретном отпуске:</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Мартиросян Гаяне Гарникова, социальный педагог;</w:t>
            </w:r>
          </w:p>
          <w:p w:rsidR="00066A5B" w:rsidRPr="00066A5B"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Наток Сусаны Хазретовна, преподаватель;</w:t>
            </w:r>
          </w:p>
          <w:p w:rsidR="00066A5B" w:rsidRPr="005A3D6A" w:rsidRDefault="00066A5B" w:rsidP="00090FEA">
            <w:pPr>
              <w:spacing w:after="0" w:line="240" w:lineRule="auto"/>
              <w:rPr>
                <w:rFonts w:ascii="Times New Roman" w:eastAsia="Times New Roman" w:hAnsi="Times New Roman"/>
                <w:sz w:val="28"/>
                <w:szCs w:val="28"/>
                <w:lang w:eastAsia="ru-RU"/>
              </w:rPr>
            </w:pPr>
            <w:r w:rsidRPr="00066A5B">
              <w:rPr>
                <w:rFonts w:ascii="Times New Roman" w:eastAsia="Times New Roman" w:hAnsi="Times New Roman"/>
                <w:sz w:val="28"/>
                <w:szCs w:val="28"/>
                <w:lang w:eastAsia="ru-RU"/>
              </w:rPr>
              <w:t>- Биюкова Белла Анзоровна, преподаватель.</w:t>
            </w:r>
            <w:r w:rsidRPr="005A3D6A">
              <w:rPr>
                <w:rFonts w:ascii="Times New Roman" w:eastAsia="Times New Roman" w:hAnsi="Times New Roman"/>
                <w:sz w:val="28"/>
                <w:szCs w:val="28"/>
                <w:lang w:eastAsia="ru-RU"/>
              </w:rPr>
              <w:t xml:space="preserve"> </w:t>
            </w:r>
          </w:p>
          <w:p w:rsidR="00066A5B" w:rsidRPr="005A3D6A" w:rsidRDefault="00066A5B" w:rsidP="00090FEA">
            <w:pPr>
              <w:spacing w:after="0" w:line="240" w:lineRule="auto"/>
              <w:rPr>
                <w:rFonts w:ascii="Times New Roman" w:eastAsia="Times New Roman" w:hAnsi="Times New Roman"/>
                <w:sz w:val="28"/>
                <w:szCs w:val="28"/>
                <w:lang w:eastAsia="ru-RU"/>
              </w:rPr>
            </w:pPr>
          </w:p>
        </w:tc>
      </w:tr>
    </w:tbl>
    <w:p w:rsidR="005D4F05" w:rsidRDefault="005D4F05" w:rsidP="008D7A58">
      <w:pPr>
        <w:widowControl w:val="0"/>
        <w:autoSpaceDE w:val="0"/>
        <w:autoSpaceDN w:val="0"/>
        <w:adjustRightInd w:val="0"/>
        <w:spacing w:after="0" w:line="240" w:lineRule="auto"/>
        <w:jc w:val="center"/>
        <w:rPr>
          <w:rFonts w:ascii="Times New Roman" w:hAnsi="Times New Roman"/>
          <w:b/>
          <w:bCs/>
          <w:color w:val="000000"/>
          <w:sz w:val="28"/>
          <w:szCs w:val="24"/>
          <w:highlight w:val="yellow"/>
        </w:rPr>
      </w:pPr>
    </w:p>
    <w:p w:rsidR="008D7A58" w:rsidRPr="003C00B9" w:rsidRDefault="008D7A58" w:rsidP="008D7A58">
      <w:pPr>
        <w:widowControl w:val="0"/>
        <w:autoSpaceDE w:val="0"/>
        <w:autoSpaceDN w:val="0"/>
        <w:adjustRightInd w:val="0"/>
        <w:spacing w:after="0" w:line="409" w:lineRule="exact"/>
        <w:jc w:val="center"/>
        <w:rPr>
          <w:rFonts w:ascii="Times New Roman" w:hAnsi="Times New Roman"/>
          <w:color w:val="000000"/>
          <w:sz w:val="28"/>
          <w:szCs w:val="24"/>
        </w:rPr>
      </w:pPr>
      <w:r w:rsidRPr="003C00B9">
        <w:rPr>
          <w:rFonts w:ascii="Times New Roman" w:hAnsi="Times New Roman"/>
          <w:b/>
          <w:bCs/>
          <w:color w:val="000000"/>
          <w:sz w:val="28"/>
          <w:szCs w:val="24"/>
        </w:rPr>
        <w:t>Анализ возрастного состава</w:t>
      </w:r>
      <w:r w:rsidRPr="003C00B9">
        <w:rPr>
          <w:rFonts w:ascii="Times New Roman" w:hAnsi="Times New Roman"/>
          <w:color w:val="000000"/>
          <w:sz w:val="28"/>
          <w:szCs w:val="24"/>
        </w:rPr>
        <w:t xml:space="preserve"> </w:t>
      </w:r>
      <w:r w:rsidRPr="003C00B9">
        <w:rPr>
          <w:rFonts w:ascii="Times New Roman" w:hAnsi="Times New Roman"/>
          <w:b/>
          <w:bCs/>
          <w:color w:val="000000"/>
          <w:sz w:val="28"/>
          <w:szCs w:val="24"/>
        </w:rPr>
        <w:t>педагогических работников</w:t>
      </w:r>
    </w:p>
    <w:p w:rsidR="008D7A58" w:rsidRPr="003C00B9" w:rsidRDefault="008D7A58" w:rsidP="008D7A58">
      <w:pPr>
        <w:widowControl w:val="0"/>
        <w:autoSpaceDE w:val="0"/>
        <w:autoSpaceDN w:val="0"/>
        <w:adjustRightInd w:val="0"/>
        <w:spacing w:after="0" w:line="286" w:lineRule="exact"/>
        <w:jc w:val="center"/>
        <w:rPr>
          <w:rFonts w:ascii="Times New Roman" w:hAnsi="Times New Roman"/>
          <w:color w:val="000000"/>
          <w:sz w:val="32"/>
          <w:szCs w:val="24"/>
        </w:rPr>
      </w:pPr>
      <w:r w:rsidRPr="003C00B9">
        <w:rPr>
          <w:rFonts w:ascii="Times New Roman" w:hAnsi="Times New Roman"/>
          <w:b/>
          <w:bCs/>
          <w:color w:val="000000"/>
          <w:sz w:val="28"/>
          <w:szCs w:val="24"/>
        </w:rPr>
        <w:t>ГБПОУ РА  «Майкопский политехнический техникум»</w:t>
      </w:r>
    </w:p>
    <w:p w:rsidR="008D7A58" w:rsidRPr="003C00B9" w:rsidRDefault="008D7A58" w:rsidP="008D7A58">
      <w:pPr>
        <w:widowControl w:val="0"/>
        <w:autoSpaceDE w:val="0"/>
        <w:autoSpaceDN w:val="0"/>
        <w:adjustRightInd w:val="0"/>
        <w:spacing w:after="0"/>
        <w:jc w:val="center"/>
        <w:rPr>
          <w:rFonts w:ascii="Times New Roman" w:hAnsi="Times New Roman"/>
          <w:color w:val="000000"/>
          <w:sz w:val="32"/>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4"/>
        <w:gridCol w:w="701"/>
        <w:gridCol w:w="702"/>
        <w:gridCol w:w="723"/>
        <w:gridCol w:w="723"/>
        <w:gridCol w:w="563"/>
        <w:gridCol w:w="549"/>
        <w:gridCol w:w="14"/>
        <w:gridCol w:w="603"/>
        <w:gridCol w:w="603"/>
        <w:gridCol w:w="603"/>
        <w:gridCol w:w="603"/>
        <w:gridCol w:w="768"/>
        <w:gridCol w:w="768"/>
      </w:tblGrid>
      <w:tr w:rsidR="008D7A58" w:rsidRPr="003C00B9" w:rsidTr="00EF77F5">
        <w:trPr>
          <w:trHeight w:val="1140"/>
        </w:trPr>
        <w:tc>
          <w:tcPr>
            <w:tcW w:w="1824" w:type="dxa"/>
            <w:vMerge w:val="restart"/>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Всего педагогических работников (чел.)</w:t>
            </w:r>
          </w:p>
        </w:tc>
        <w:tc>
          <w:tcPr>
            <w:tcW w:w="1403" w:type="dxa"/>
            <w:gridSpan w:val="2"/>
            <w:tcBorders>
              <w:bottom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До 25 лет</w:t>
            </w:r>
          </w:p>
        </w:tc>
        <w:tc>
          <w:tcPr>
            <w:tcW w:w="1446" w:type="dxa"/>
            <w:gridSpan w:val="2"/>
            <w:tcBorders>
              <w:bottom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От 25 до 30лет</w:t>
            </w:r>
          </w:p>
        </w:tc>
        <w:tc>
          <w:tcPr>
            <w:tcW w:w="1112" w:type="dxa"/>
            <w:gridSpan w:val="2"/>
            <w:tcBorders>
              <w:bottom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 xml:space="preserve">    От 30 до 35 лет</w:t>
            </w:r>
          </w:p>
        </w:tc>
        <w:tc>
          <w:tcPr>
            <w:tcW w:w="1220" w:type="dxa"/>
            <w:gridSpan w:val="3"/>
            <w:tcBorders>
              <w:bottom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От 35 до 40 лет</w:t>
            </w:r>
          </w:p>
        </w:tc>
        <w:tc>
          <w:tcPr>
            <w:tcW w:w="1206" w:type="dxa"/>
            <w:gridSpan w:val="2"/>
            <w:tcBorders>
              <w:bottom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От 40 до 45 лет</w:t>
            </w:r>
          </w:p>
        </w:tc>
        <w:tc>
          <w:tcPr>
            <w:tcW w:w="1536" w:type="dxa"/>
            <w:gridSpan w:val="2"/>
            <w:tcBorders>
              <w:bottom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Свыше 45 лет</w:t>
            </w:r>
          </w:p>
        </w:tc>
      </w:tr>
      <w:tr w:rsidR="008D7A58" w:rsidRPr="003C00B9" w:rsidTr="00EF77F5">
        <w:trPr>
          <w:trHeight w:val="476"/>
        </w:trPr>
        <w:tc>
          <w:tcPr>
            <w:tcW w:w="1824" w:type="dxa"/>
            <w:vMerge/>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p>
        </w:tc>
        <w:tc>
          <w:tcPr>
            <w:tcW w:w="701" w:type="dxa"/>
            <w:tcBorders>
              <w:top w:val="single" w:sz="4" w:space="0" w:color="auto"/>
              <w:righ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Абс.</w:t>
            </w:r>
          </w:p>
        </w:tc>
        <w:tc>
          <w:tcPr>
            <w:tcW w:w="702" w:type="dxa"/>
            <w:tcBorders>
              <w:top w:val="single" w:sz="4" w:space="0" w:color="auto"/>
              <w:lef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w:t>
            </w:r>
          </w:p>
        </w:tc>
        <w:tc>
          <w:tcPr>
            <w:tcW w:w="723" w:type="dxa"/>
            <w:tcBorders>
              <w:top w:val="single" w:sz="4" w:space="0" w:color="auto"/>
              <w:righ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Абс.</w:t>
            </w:r>
          </w:p>
        </w:tc>
        <w:tc>
          <w:tcPr>
            <w:tcW w:w="723" w:type="dxa"/>
            <w:tcBorders>
              <w:top w:val="single" w:sz="4" w:space="0" w:color="auto"/>
              <w:lef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w:t>
            </w:r>
          </w:p>
        </w:tc>
        <w:tc>
          <w:tcPr>
            <w:tcW w:w="563" w:type="dxa"/>
            <w:tcBorders>
              <w:top w:val="single" w:sz="4" w:space="0" w:color="auto"/>
              <w:righ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Абс.</w:t>
            </w:r>
          </w:p>
        </w:tc>
        <w:tc>
          <w:tcPr>
            <w:tcW w:w="563" w:type="dxa"/>
            <w:gridSpan w:val="2"/>
            <w:tcBorders>
              <w:top w:val="single" w:sz="4" w:space="0" w:color="auto"/>
              <w:lef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w:t>
            </w:r>
          </w:p>
        </w:tc>
        <w:tc>
          <w:tcPr>
            <w:tcW w:w="603" w:type="dxa"/>
            <w:tcBorders>
              <w:top w:val="single" w:sz="4" w:space="0" w:color="auto"/>
              <w:righ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Абс.</w:t>
            </w:r>
          </w:p>
        </w:tc>
        <w:tc>
          <w:tcPr>
            <w:tcW w:w="603" w:type="dxa"/>
            <w:tcBorders>
              <w:top w:val="single" w:sz="4" w:space="0" w:color="auto"/>
              <w:lef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w:t>
            </w:r>
          </w:p>
        </w:tc>
        <w:tc>
          <w:tcPr>
            <w:tcW w:w="603" w:type="dxa"/>
            <w:tcBorders>
              <w:top w:val="single" w:sz="4" w:space="0" w:color="auto"/>
              <w:righ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Абс.</w:t>
            </w:r>
          </w:p>
        </w:tc>
        <w:tc>
          <w:tcPr>
            <w:tcW w:w="603" w:type="dxa"/>
            <w:tcBorders>
              <w:top w:val="single" w:sz="4" w:space="0" w:color="auto"/>
              <w:lef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w:t>
            </w:r>
          </w:p>
        </w:tc>
        <w:tc>
          <w:tcPr>
            <w:tcW w:w="768" w:type="dxa"/>
            <w:tcBorders>
              <w:top w:val="single" w:sz="4" w:space="0" w:color="auto"/>
              <w:righ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Абс.</w:t>
            </w:r>
          </w:p>
        </w:tc>
        <w:tc>
          <w:tcPr>
            <w:tcW w:w="768" w:type="dxa"/>
            <w:tcBorders>
              <w:top w:val="single" w:sz="4" w:space="0" w:color="auto"/>
              <w:left w:val="single" w:sz="4" w:space="0" w:color="auto"/>
            </w:tcBorders>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0"/>
                <w:szCs w:val="24"/>
                <w:lang w:eastAsia="ru-RU"/>
              </w:rPr>
            </w:pPr>
            <w:r w:rsidRPr="003C00B9">
              <w:rPr>
                <w:rFonts w:ascii="Times New Roman" w:eastAsia="Times New Roman" w:hAnsi="Times New Roman"/>
                <w:color w:val="000000"/>
                <w:sz w:val="20"/>
                <w:szCs w:val="24"/>
                <w:lang w:eastAsia="ru-RU"/>
              </w:rPr>
              <w:t>%</w:t>
            </w:r>
          </w:p>
        </w:tc>
      </w:tr>
      <w:tr w:rsidR="008D7A58" w:rsidRPr="00901133" w:rsidTr="00EF77F5">
        <w:tc>
          <w:tcPr>
            <w:tcW w:w="1824" w:type="dxa"/>
          </w:tcPr>
          <w:p w:rsidR="008D7A58" w:rsidRPr="003C00B9" w:rsidRDefault="008D7A58"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5</w:t>
            </w:r>
            <w:r w:rsidR="003C00B9" w:rsidRPr="003C00B9">
              <w:rPr>
                <w:rFonts w:ascii="Times New Roman" w:eastAsia="Times New Roman" w:hAnsi="Times New Roman"/>
                <w:color w:val="000000"/>
                <w:sz w:val="28"/>
                <w:szCs w:val="24"/>
                <w:lang w:eastAsia="ru-RU"/>
              </w:rPr>
              <w:t>9</w:t>
            </w:r>
          </w:p>
        </w:tc>
        <w:tc>
          <w:tcPr>
            <w:tcW w:w="701" w:type="dxa"/>
            <w:tcBorders>
              <w:righ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1</w:t>
            </w:r>
          </w:p>
        </w:tc>
        <w:tc>
          <w:tcPr>
            <w:tcW w:w="702" w:type="dxa"/>
            <w:tcBorders>
              <w:lef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1,7</w:t>
            </w:r>
          </w:p>
        </w:tc>
        <w:tc>
          <w:tcPr>
            <w:tcW w:w="723" w:type="dxa"/>
            <w:tcBorders>
              <w:righ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2</w:t>
            </w:r>
          </w:p>
        </w:tc>
        <w:tc>
          <w:tcPr>
            <w:tcW w:w="723" w:type="dxa"/>
            <w:tcBorders>
              <w:left w:val="single" w:sz="4" w:space="0" w:color="auto"/>
            </w:tcBorders>
          </w:tcPr>
          <w:p w:rsidR="008D7A58" w:rsidRPr="003C00B9" w:rsidRDefault="003C00B9" w:rsidP="00EF77F5">
            <w:pPr>
              <w:widowControl w:val="0"/>
              <w:autoSpaceDE w:val="0"/>
              <w:autoSpaceDN w:val="0"/>
              <w:adjustRightInd w:val="0"/>
              <w:spacing w:after="0" w:line="240" w:lineRule="auto"/>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3,4</w:t>
            </w:r>
          </w:p>
        </w:tc>
        <w:tc>
          <w:tcPr>
            <w:tcW w:w="563" w:type="dxa"/>
            <w:tcBorders>
              <w:righ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7</w:t>
            </w:r>
          </w:p>
        </w:tc>
        <w:tc>
          <w:tcPr>
            <w:tcW w:w="563" w:type="dxa"/>
            <w:gridSpan w:val="2"/>
            <w:tcBorders>
              <w:lef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11,9</w:t>
            </w:r>
          </w:p>
        </w:tc>
        <w:tc>
          <w:tcPr>
            <w:tcW w:w="603" w:type="dxa"/>
            <w:tcBorders>
              <w:righ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6</w:t>
            </w:r>
          </w:p>
        </w:tc>
        <w:tc>
          <w:tcPr>
            <w:tcW w:w="603" w:type="dxa"/>
            <w:tcBorders>
              <w:lef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10,2</w:t>
            </w:r>
          </w:p>
        </w:tc>
        <w:tc>
          <w:tcPr>
            <w:tcW w:w="603" w:type="dxa"/>
            <w:tcBorders>
              <w:righ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10</w:t>
            </w:r>
          </w:p>
        </w:tc>
        <w:tc>
          <w:tcPr>
            <w:tcW w:w="603" w:type="dxa"/>
            <w:tcBorders>
              <w:lef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16,9</w:t>
            </w:r>
          </w:p>
        </w:tc>
        <w:tc>
          <w:tcPr>
            <w:tcW w:w="768" w:type="dxa"/>
            <w:tcBorders>
              <w:right w:val="single" w:sz="4" w:space="0" w:color="auto"/>
            </w:tcBorders>
          </w:tcPr>
          <w:p w:rsidR="008D7A58" w:rsidRPr="003C00B9"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33</w:t>
            </w:r>
          </w:p>
        </w:tc>
        <w:tc>
          <w:tcPr>
            <w:tcW w:w="768" w:type="dxa"/>
            <w:tcBorders>
              <w:left w:val="single" w:sz="4" w:space="0" w:color="auto"/>
            </w:tcBorders>
          </w:tcPr>
          <w:p w:rsidR="008D7A58" w:rsidRPr="00901133" w:rsidRDefault="003C00B9" w:rsidP="00EF77F5">
            <w:pPr>
              <w:widowControl w:val="0"/>
              <w:autoSpaceDE w:val="0"/>
              <w:autoSpaceDN w:val="0"/>
              <w:adjustRightInd w:val="0"/>
              <w:spacing w:after="0" w:line="240" w:lineRule="auto"/>
              <w:jc w:val="center"/>
              <w:rPr>
                <w:rFonts w:ascii="Times New Roman" w:eastAsia="Times New Roman" w:hAnsi="Times New Roman"/>
                <w:color w:val="000000"/>
                <w:sz w:val="28"/>
                <w:szCs w:val="24"/>
                <w:lang w:eastAsia="ru-RU"/>
              </w:rPr>
            </w:pPr>
            <w:r w:rsidRPr="003C00B9">
              <w:rPr>
                <w:rFonts w:ascii="Times New Roman" w:eastAsia="Times New Roman" w:hAnsi="Times New Roman"/>
                <w:color w:val="000000"/>
                <w:sz w:val="28"/>
                <w:szCs w:val="24"/>
                <w:lang w:eastAsia="ru-RU"/>
              </w:rPr>
              <w:t>55,9</w:t>
            </w:r>
          </w:p>
        </w:tc>
      </w:tr>
    </w:tbl>
    <w:p w:rsidR="008D7A58" w:rsidRPr="00901133" w:rsidRDefault="008D7A58" w:rsidP="008D7A58">
      <w:pPr>
        <w:widowControl w:val="0"/>
        <w:autoSpaceDE w:val="0"/>
        <w:autoSpaceDN w:val="0"/>
        <w:adjustRightInd w:val="0"/>
        <w:spacing w:after="0"/>
        <w:jc w:val="center"/>
        <w:rPr>
          <w:rFonts w:ascii="Times New Roman" w:hAnsi="Times New Roman"/>
          <w:color w:val="000000"/>
          <w:sz w:val="32"/>
          <w:szCs w:val="24"/>
        </w:rPr>
      </w:pPr>
    </w:p>
    <w:p w:rsidR="008D7A58" w:rsidRPr="00DA3DCF" w:rsidRDefault="008D7A58" w:rsidP="008D7A58">
      <w:pPr>
        <w:widowControl w:val="0"/>
        <w:autoSpaceDE w:val="0"/>
        <w:autoSpaceDN w:val="0"/>
        <w:adjustRightInd w:val="0"/>
        <w:spacing w:after="0"/>
        <w:ind w:firstLine="708"/>
        <w:jc w:val="both"/>
        <w:rPr>
          <w:rFonts w:ascii="Times New Roman" w:hAnsi="Times New Roman"/>
          <w:b/>
          <w:i/>
          <w:color w:val="000000"/>
          <w:sz w:val="28"/>
          <w:szCs w:val="28"/>
        </w:rPr>
      </w:pPr>
      <w:r w:rsidRPr="00DA3DCF">
        <w:rPr>
          <w:rFonts w:ascii="Times New Roman" w:hAnsi="Times New Roman"/>
          <w:b/>
          <w:i/>
          <w:color w:val="000000"/>
          <w:sz w:val="28"/>
          <w:szCs w:val="28"/>
        </w:rPr>
        <w:t>Выводы по разделу:</w:t>
      </w:r>
    </w:p>
    <w:p w:rsidR="008D7A58" w:rsidRPr="00DA3DCF" w:rsidRDefault="008D7A58" w:rsidP="008D7A58">
      <w:pPr>
        <w:widowControl w:val="0"/>
        <w:autoSpaceDE w:val="0"/>
        <w:autoSpaceDN w:val="0"/>
        <w:adjustRightInd w:val="0"/>
        <w:spacing w:after="0" w:line="314" w:lineRule="exact"/>
        <w:ind w:firstLine="708"/>
        <w:jc w:val="both"/>
        <w:rPr>
          <w:rFonts w:ascii="Times New Roman" w:hAnsi="Times New Roman"/>
          <w:color w:val="000000"/>
          <w:sz w:val="28"/>
          <w:szCs w:val="28"/>
        </w:rPr>
      </w:pPr>
      <w:r w:rsidRPr="00DA3DCF">
        <w:rPr>
          <w:rFonts w:ascii="Times New Roman" w:hAnsi="Times New Roman"/>
          <w:color w:val="000000"/>
          <w:sz w:val="28"/>
          <w:szCs w:val="28"/>
        </w:rPr>
        <w:t xml:space="preserve">Проводимая  в  техникуме  работа  по  совершенствованию  структуры  подготовки квалифицированных рабочих, служащих и специалистов среднего звена,    созданная    система    профессиональной    подготовки    соответствуют потребностям рынка труда и занятости в целом и отвечают современным требованиям. </w:t>
      </w:r>
    </w:p>
    <w:p w:rsidR="008D7A58" w:rsidRPr="00DA3DCF" w:rsidRDefault="008D7A58" w:rsidP="008D7A58">
      <w:pPr>
        <w:widowControl w:val="0"/>
        <w:autoSpaceDE w:val="0"/>
        <w:autoSpaceDN w:val="0"/>
        <w:adjustRightInd w:val="0"/>
        <w:spacing w:after="0" w:line="314" w:lineRule="exact"/>
        <w:ind w:firstLine="708"/>
        <w:jc w:val="both"/>
        <w:rPr>
          <w:rFonts w:ascii="Times New Roman" w:hAnsi="Times New Roman"/>
          <w:color w:val="000000"/>
          <w:sz w:val="28"/>
          <w:szCs w:val="28"/>
        </w:rPr>
      </w:pPr>
      <w:r w:rsidRPr="00DA3DCF">
        <w:rPr>
          <w:rFonts w:ascii="Times New Roman" w:hAnsi="Times New Roman"/>
          <w:color w:val="000000"/>
          <w:sz w:val="28"/>
          <w:szCs w:val="28"/>
        </w:rPr>
        <w:t>Разработанные    профессиональные    образовательные    программы    и    учебно</w:t>
      </w:r>
      <w:r w:rsidRPr="00DA3DCF">
        <w:rPr>
          <w:rFonts w:ascii="Times New Roman" w:hAnsi="Times New Roman"/>
          <w:color w:val="000000"/>
          <w:sz w:val="28"/>
          <w:szCs w:val="28"/>
          <w:vertAlign w:val="subscript"/>
        </w:rPr>
        <w:t>-</w:t>
      </w:r>
      <w:r w:rsidRPr="00DA3DCF">
        <w:rPr>
          <w:rFonts w:ascii="Times New Roman" w:hAnsi="Times New Roman"/>
          <w:color w:val="000000"/>
          <w:sz w:val="28"/>
          <w:szCs w:val="28"/>
        </w:rPr>
        <w:t xml:space="preserve">методическая   документация   соответствуют  требованиям   ФГОС   СПО.   </w:t>
      </w:r>
    </w:p>
    <w:p w:rsidR="008D7A58" w:rsidRPr="00DA3DCF" w:rsidRDefault="008D7A58" w:rsidP="008D7A58">
      <w:pPr>
        <w:widowControl w:val="0"/>
        <w:autoSpaceDE w:val="0"/>
        <w:autoSpaceDN w:val="0"/>
        <w:adjustRightInd w:val="0"/>
        <w:spacing w:after="0" w:line="314" w:lineRule="exact"/>
        <w:ind w:firstLine="708"/>
        <w:jc w:val="both"/>
        <w:rPr>
          <w:rFonts w:ascii="Times New Roman" w:hAnsi="Times New Roman"/>
          <w:color w:val="000000"/>
          <w:sz w:val="28"/>
          <w:szCs w:val="28"/>
        </w:rPr>
      </w:pPr>
      <w:r w:rsidRPr="00DA3DCF">
        <w:rPr>
          <w:rFonts w:ascii="Times New Roman" w:hAnsi="Times New Roman"/>
          <w:color w:val="000000"/>
          <w:sz w:val="28"/>
          <w:szCs w:val="28"/>
        </w:rPr>
        <w:t xml:space="preserve">Выполняются требования  к  срокам  освоения  основных  профессиональных  образовательных  программ по  всем  реализуемым профессиям и  специальностям  в  соответствии  с  ФГОС СПО.  </w:t>
      </w:r>
    </w:p>
    <w:p w:rsidR="008D7A58" w:rsidRPr="00DA3DCF" w:rsidRDefault="008D7A58" w:rsidP="008D7A58">
      <w:pPr>
        <w:widowControl w:val="0"/>
        <w:autoSpaceDE w:val="0"/>
        <w:autoSpaceDN w:val="0"/>
        <w:adjustRightInd w:val="0"/>
        <w:spacing w:after="0"/>
        <w:ind w:firstLine="708"/>
        <w:jc w:val="both"/>
        <w:rPr>
          <w:rFonts w:ascii="Times New Roman" w:hAnsi="Times New Roman"/>
          <w:color w:val="000000"/>
          <w:sz w:val="28"/>
          <w:szCs w:val="24"/>
        </w:rPr>
      </w:pPr>
      <w:r w:rsidRPr="00DA3DCF">
        <w:rPr>
          <w:rFonts w:ascii="Times New Roman" w:hAnsi="Times New Roman"/>
          <w:color w:val="000000"/>
          <w:sz w:val="28"/>
          <w:szCs w:val="24"/>
        </w:rPr>
        <w:t>Оценивая кадровое обеспечение учебного заведения, можно констатировать:</w:t>
      </w:r>
    </w:p>
    <w:p w:rsidR="008D7A58" w:rsidRPr="00DA3DCF" w:rsidRDefault="008D7A58" w:rsidP="008D7A58">
      <w:pPr>
        <w:widowControl w:val="0"/>
        <w:autoSpaceDE w:val="0"/>
        <w:autoSpaceDN w:val="0"/>
        <w:adjustRightInd w:val="0"/>
        <w:spacing w:after="0"/>
        <w:jc w:val="both"/>
        <w:rPr>
          <w:rFonts w:ascii="Times New Roman" w:hAnsi="Times New Roman"/>
          <w:color w:val="000000"/>
          <w:sz w:val="28"/>
          <w:szCs w:val="24"/>
        </w:rPr>
      </w:pPr>
      <w:r w:rsidRPr="00DA3DCF">
        <w:rPr>
          <w:rFonts w:ascii="Times New Roman" w:hAnsi="Times New Roman"/>
          <w:color w:val="000000"/>
          <w:sz w:val="28"/>
          <w:szCs w:val="24"/>
        </w:rPr>
        <w:t>-образовательный процесс в техникуме обеспечен высококвалифицированным профессиональным педагогическим составом;</w:t>
      </w:r>
    </w:p>
    <w:p w:rsidR="008D7A58" w:rsidRPr="00DA3DCF" w:rsidRDefault="008D7A58" w:rsidP="008D7A58">
      <w:pPr>
        <w:widowControl w:val="0"/>
        <w:autoSpaceDE w:val="0"/>
        <w:autoSpaceDN w:val="0"/>
        <w:adjustRightInd w:val="0"/>
        <w:spacing w:after="0"/>
        <w:jc w:val="both"/>
        <w:rPr>
          <w:rFonts w:ascii="Times New Roman" w:hAnsi="Times New Roman"/>
          <w:color w:val="000000"/>
          <w:sz w:val="28"/>
          <w:szCs w:val="24"/>
        </w:rPr>
      </w:pPr>
      <w:r w:rsidRPr="00DA3DCF">
        <w:rPr>
          <w:rFonts w:ascii="Times New Roman" w:hAnsi="Times New Roman"/>
          <w:color w:val="000000"/>
          <w:sz w:val="28"/>
          <w:szCs w:val="24"/>
        </w:rPr>
        <w:t>-кадровый потенциал техникума развивается на основе повышения квалификации преподавательского состава и на основе ротации кадров;</w:t>
      </w:r>
    </w:p>
    <w:p w:rsidR="00B71798" w:rsidRPr="00133F16" w:rsidRDefault="008D7A58" w:rsidP="00133F16">
      <w:pPr>
        <w:widowControl w:val="0"/>
        <w:autoSpaceDE w:val="0"/>
        <w:autoSpaceDN w:val="0"/>
        <w:adjustRightInd w:val="0"/>
        <w:spacing w:after="0"/>
        <w:jc w:val="center"/>
        <w:rPr>
          <w:rFonts w:ascii="Times New Roman" w:hAnsi="Times New Roman"/>
          <w:color w:val="002060"/>
          <w:sz w:val="28"/>
          <w:szCs w:val="24"/>
        </w:rPr>
      </w:pPr>
      <w:r w:rsidRPr="00DA3DCF">
        <w:rPr>
          <w:rFonts w:ascii="Times New Roman" w:hAnsi="Times New Roman"/>
          <w:color w:val="000000"/>
          <w:sz w:val="28"/>
          <w:szCs w:val="24"/>
        </w:rPr>
        <w:t>-сохраняется тенденция притока молодых преподавателей</w:t>
      </w:r>
      <w:r w:rsidRPr="00BB1644">
        <w:rPr>
          <w:rFonts w:ascii="Times New Roman" w:hAnsi="Times New Roman"/>
          <w:color w:val="002060"/>
          <w:sz w:val="28"/>
          <w:szCs w:val="24"/>
        </w:rPr>
        <w:t>.</w:t>
      </w:r>
      <w:r w:rsidR="00B71798">
        <w:rPr>
          <w:rFonts w:ascii="Times New Roman" w:hAnsi="Times New Roman"/>
          <w:color w:val="000000"/>
        </w:rPr>
        <w:br w:type="page"/>
      </w:r>
      <w:r w:rsidR="00B71798" w:rsidRPr="00DE35D2">
        <w:rPr>
          <w:rFonts w:ascii="Times New Roman" w:hAnsi="Times New Roman"/>
          <w:b/>
          <w:bCs/>
          <w:color w:val="000000"/>
          <w:sz w:val="28"/>
          <w:szCs w:val="28"/>
        </w:rPr>
        <w:t>Раздел 3. Воспитательная работа</w:t>
      </w:r>
    </w:p>
    <w:p w:rsidR="00B71798" w:rsidRPr="00DE35D2" w:rsidRDefault="00B71798" w:rsidP="00F5599C">
      <w:pPr>
        <w:pStyle w:val="2"/>
        <w:numPr>
          <w:ilvl w:val="1"/>
          <w:numId w:val="3"/>
        </w:numPr>
        <w:spacing w:line="276" w:lineRule="auto"/>
        <w:ind w:left="426" w:hanging="421"/>
        <w:jc w:val="center"/>
        <w:rPr>
          <w:sz w:val="28"/>
          <w:szCs w:val="28"/>
        </w:rPr>
      </w:pPr>
      <w:r w:rsidRPr="00DE35D2">
        <w:rPr>
          <w:sz w:val="28"/>
          <w:szCs w:val="28"/>
        </w:rPr>
        <w:t>Основные</w:t>
      </w:r>
      <w:r w:rsidRPr="00DE35D2">
        <w:rPr>
          <w:spacing w:val="-6"/>
          <w:sz w:val="28"/>
          <w:szCs w:val="28"/>
        </w:rPr>
        <w:t xml:space="preserve"> </w:t>
      </w:r>
      <w:r w:rsidRPr="00DE35D2">
        <w:rPr>
          <w:sz w:val="28"/>
          <w:szCs w:val="28"/>
        </w:rPr>
        <w:t>направления</w:t>
      </w:r>
      <w:r w:rsidRPr="00DE35D2">
        <w:rPr>
          <w:spacing w:val="-6"/>
          <w:sz w:val="28"/>
          <w:szCs w:val="28"/>
        </w:rPr>
        <w:t xml:space="preserve"> </w:t>
      </w:r>
      <w:r w:rsidRPr="00DE35D2">
        <w:rPr>
          <w:sz w:val="28"/>
          <w:szCs w:val="28"/>
        </w:rPr>
        <w:t>работы</w:t>
      </w:r>
    </w:p>
    <w:p w:rsidR="00DE35D2" w:rsidRPr="00DE35D2" w:rsidRDefault="00DE35D2" w:rsidP="00DE35D2">
      <w:pPr>
        <w:pStyle w:val="2"/>
        <w:spacing w:line="276" w:lineRule="auto"/>
        <w:ind w:left="426"/>
        <w:rPr>
          <w:sz w:val="28"/>
          <w:szCs w:val="28"/>
        </w:rPr>
      </w:pPr>
    </w:p>
    <w:p w:rsidR="00DE35D2" w:rsidRPr="00DE35D2" w:rsidRDefault="00DE35D2" w:rsidP="00DE35D2">
      <w:pPr>
        <w:pStyle w:val="aa"/>
        <w:spacing w:line="276" w:lineRule="auto"/>
        <w:ind w:firstLine="720"/>
        <w:jc w:val="both"/>
        <w:rPr>
          <w:sz w:val="28"/>
          <w:szCs w:val="28"/>
        </w:rPr>
      </w:pPr>
      <w:r w:rsidRPr="00DE35D2">
        <w:rPr>
          <w:sz w:val="28"/>
          <w:szCs w:val="28"/>
        </w:rPr>
        <w:t>Воспитательная работа в техникуме проводится в соответствии с Федеральным законом «Об образовании в Российской Федерации», Международной Конвенцией о правах и основных свободах человека, нормативными и уставными документами техникума. Вся проводимая работа направлена на подготовку квалифицированных, востребованных на рынке труда специалистов.</w:t>
      </w:r>
    </w:p>
    <w:p w:rsidR="00DE35D2" w:rsidRPr="00DE35D2" w:rsidRDefault="00DE35D2" w:rsidP="00DE35D2">
      <w:pPr>
        <w:pStyle w:val="aa"/>
        <w:spacing w:line="276" w:lineRule="auto"/>
        <w:ind w:firstLine="720"/>
        <w:jc w:val="both"/>
        <w:rPr>
          <w:sz w:val="28"/>
          <w:szCs w:val="28"/>
        </w:rPr>
      </w:pPr>
      <w:r w:rsidRPr="00DE35D2">
        <w:rPr>
          <w:sz w:val="28"/>
          <w:szCs w:val="28"/>
        </w:rPr>
        <w:t>Задачи воспитательной работы для каждого курса, группы определялись в зависимости от возрастных и индивидуальных особенностей студентов:</w:t>
      </w:r>
    </w:p>
    <w:p w:rsidR="00DE35D2" w:rsidRPr="00DE35D2" w:rsidRDefault="00DE35D2" w:rsidP="00DE35D2">
      <w:pPr>
        <w:pStyle w:val="aa"/>
        <w:spacing w:line="276" w:lineRule="auto"/>
        <w:jc w:val="both"/>
        <w:rPr>
          <w:sz w:val="28"/>
          <w:szCs w:val="28"/>
        </w:rPr>
      </w:pPr>
      <w:r w:rsidRPr="00DE35D2">
        <w:rPr>
          <w:sz w:val="28"/>
          <w:szCs w:val="28"/>
        </w:rPr>
        <w:t xml:space="preserve"> </w:t>
      </w:r>
      <w:r w:rsidRPr="00DE35D2">
        <w:rPr>
          <w:sz w:val="28"/>
          <w:szCs w:val="28"/>
        </w:rPr>
        <w:tab/>
        <w:t>на 1 курсе: создать условия для адаптации студентов в техникуме и по формированию общих компетенций;</w:t>
      </w:r>
    </w:p>
    <w:p w:rsidR="00DE35D2" w:rsidRPr="00DE35D2" w:rsidRDefault="00DE35D2" w:rsidP="00DE35D2">
      <w:pPr>
        <w:pStyle w:val="aa"/>
        <w:spacing w:line="276" w:lineRule="auto"/>
        <w:ind w:firstLine="720"/>
        <w:jc w:val="both"/>
        <w:rPr>
          <w:sz w:val="28"/>
          <w:szCs w:val="28"/>
        </w:rPr>
      </w:pPr>
      <w:r w:rsidRPr="00DE35D2">
        <w:rPr>
          <w:sz w:val="28"/>
          <w:szCs w:val="28"/>
        </w:rPr>
        <w:t>на 2 курсе: развивать творческий потенциал личности, нравственные качества личности и взаимоотношения в коллективе, формировать профессиональные компетенции;</w:t>
      </w:r>
    </w:p>
    <w:p w:rsidR="00DE35D2" w:rsidRPr="00DE35D2" w:rsidRDefault="00DE35D2" w:rsidP="00DE35D2">
      <w:pPr>
        <w:pStyle w:val="aa"/>
        <w:spacing w:line="276" w:lineRule="auto"/>
        <w:ind w:firstLine="720"/>
        <w:jc w:val="both"/>
        <w:rPr>
          <w:sz w:val="28"/>
          <w:szCs w:val="28"/>
        </w:rPr>
      </w:pPr>
      <w:r w:rsidRPr="00DE35D2">
        <w:rPr>
          <w:sz w:val="28"/>
          <w:szCs w:val="28"/>
        </w:rPr>
        <w:t>на 3 курсе: сформировать общие и профессиональные компетенции и закрепить их на практике.</w:t>
      </w:r>
    </w:p>
    <w:p w:rsidR="00DE35D2" w:rsidRPr="00DE35D2" w:rsidRDefault="00DE35D2" w:rsidP="00DE35D2">
      <w:pPr>
        <w:pStyle w:val="aa"/>
        <w:spacing w:line="276" w:lineRule="auto"/>
        <w:jc w:val="both"/>
        <w:rPr>
          <w:sz w:val="28"/>
          <w:szCs w:val="28"/>
        </w:rPr>
      </w:pPr>
      <w:r w:rsidRPr="00DE35D2">
        <w:rPr>
          <w:sz w:val="28"/>
          <w:szCs w:val="28"/>
        </w:rPr>
        <w:t xml:space="preserve">            на 4 курсе: воспитание компетентного, социально и профессионально мобильного специалиста с развитой профессиональной мотивацией; соотнесение</w:t>
      </w:r>
      <w:r w:rsidRPr="00DE35D2">
        <w:rPr>
          <w:spacing w:val="12"/>
          <w:sz w:val="28"/>
          <w:szCs w:val="28"/>
        </w:rPr>
        <w:t xml:space="preserve"> </w:t>
      </w:r>
      <w:r w:rsidRPr="00DE35D2">
        <w:rPr>
          <w:sz w:val="28"/>
          <w:szCs w:val="28"/>
        </w:rPr>
        <w:t>возможностей</w:t>
      </w:r>
      <w:r w:rsidRPr="00DE35D2">
        <w:rPr>
          <w:spacing w:val="11"/>
          <w:sz w:val="28"/>
          <w:szCs w:val="28"/>
        </w:rPr>
        <w:t xml:space="preserve"> </w:t>
      </w:r>
      <w:r w:rsidRPr="00DE35D2">
        <w:rPr>
          <w:sz w:val="28"/>
          <w:szCs w:val="28"/>
        </w:rPr>
        <w:t>своего</w:t>
      </w:r>
      <w:r w:rsidRPr="00DE35D2">
        <w:rPr>
          <w:spacing w:val="12"/>
          <w:sz w:val="28"/>
          <w:szCs w:val="28"/>
        </w:rPr>
        <w:t xml:space="preserve"> </w:t>
      </w:r>
      <w:r w:rsidRPr="00DE35D2">
        <w:rPr>
          <w:sz w:val="28"/>
          <w:szCs w:val="28"/>
        </w:rPr>
        <w:t>«Я»</w:t>
      </w:r>
      <w:r w:rsidRPr="00DE35D2">
        <w:rPr>
          <w:spacing w:val="11"/>
          <w:sz w:val="28"/>
          <w:szCs w:val="28"/>
        </w:rPr>
        <w:t xml:space="preserve"> </w:t>
      </w:r>
      <w:r w:rsidRPr="00DE35D2">
        <w:rPr>
          <w:sz w:val="28"/>
          <w:szCs w:val="28"/>
        </w:rPr>
        <w:t>студентов</w:t>
      </w:r>
      <w:r w:rsidRPr="00DE35D2">
        <w:rPr>
          <w:spacing w:val="11"/>
          <w:sz w:val="28"/>
          <w:szCs w:val="28"/>
        </w:rPr>
        <w:t xml:space="preserve"> </w:t>
      </w:r>
      <w:r w:rsidRPr="00DE35D2">
        <w:rPr>
          <w:sz w:val="28"/>
          <w:szCs w:val="28"/>
        </w:rPr>
        <w:t>с</w:t>
      </w:r>
      <w:r w:rsidRPr="00DE35D2">
        <w:rPr>
          <w:spacing w:val="12"/>
          <w:sz w:val="28"/>
          <w:szCs w:val="28"/>
        </w:rPr>
        <w:t xml:space="preserve"> </w:t>
      </w:r>
      <w:r w:rsidRPr="00DE35D2">
        <w:rPr>
          <w:sz w:val="28"/>
          <w:szCs w:val="28"/>
        </w:rPr>
        <w:t>требованиями</w:t>
      </w:r>
      <w:r w:rsidRPr="00DE35D2">
        <w:rPr>
          <w:spacing w:val="12"/>
          <w:sz w:val="28"/>
          <w:szCs w:val="28"/>
        </w:rPr>
        <w:t xml:space="preserve"> </w:t>
      </w:r>
      <w:r w:rsidRPr="00DE35D2">
        <w:rPr>
          <w:sz w:val="28"/>
          <w:szCs w:val="28"/>
        </w:rPr>
        <w:t>современного</w:t>
      </w:r>
      <w:r w:rsidRPr="00DE35D2">
        <w:rPr>
          <w:spacing w:val="-57"/>
          <w:sz w:val="28"/>
          <w:szCs w:val="28"/>
        </w:rPr>
        <w:t>,</w:t>
      </w:r>
      <w:r w:rsidRPr="00DE35D2">
        <w:rPr>
          <w:spacing w:val="-1"/>
          <w:sz w:val="28"/>
          <w:szCs w:val="28"/>
        </w:rPr>
        <w:t xml:space="preserve"> профессионального</w:t>
      </w:r>
      <w:r w:rsidRPr="00DE35D2">
        <w:rPr>
          <w:sz w:val="28"/>
          <w:szCs w:val="28"/>
        </w:rPr>
        <w:t xml:space="preserve"> сообщества.</w:t>
      </w:r>
    </w:p>
    <w:p w:rsidR="00DE35D2" w:rsidRPr="00DE35D2" w:rsidRDefault="00DE35D2" w:rsidP="00DE35D2">
      <w:pPr>
        <w:pStyle w:val="aa"/>
        <w:spacing w:line="276" w:lineRule="auto"/>
        <w:jc w:val="both"/>
        <w:rPr>
          <w:sz w:val="28"/>
          <w:szCs w:val="28"/>
          <w:u w:val="single"/>
        </w:rPr>
      </w:pPr>
      <w:r w:rsidRPr="00DE35D2">
        <w:rPr>
          <w:sz w:val="28"/>
          <w:szCs w:val="28"/>
          <w:u w:val="single"/>
        </w:rPr>
        <w:t>Основными целями и задачами являются:</w:t>
      </w:r>
    </w:p>
    <w:p w:rsidR="00DE35D2" w:rsidRPr="00DE35D2" w:rsidRDefault="00DE35D2" w:rsidP="00DE35D2">
      <w:pPr>
        <w:pStyle w:val="aa"/>
        <w:spacing w:line="276" w:lineRule="auto"/>
        <w:jc w:val="both"/>
        <w:rPr>
          <w:sz w:val="28"/>
          <w:szCs w:val="28"/>
        </w:rPr>
      </w:pPr>
      <w:r w:rsidRPr="00DE35D2">
        <w:rPr>
          <w:sz w:val="28"/>
          <w:szCs w:val="28"/>
        </w:rPr>
        <w:t>1. Формирование комплексного подхода в воспитании, повышение воспитательной роли учебного процесса.</w:t>
      </w:r>
    </w:p>
    <w:p w:rsidR="00DE35D2" w:rsidRPr="00DE35D2" w:rsidRDefault="00DE35D2" w:rsidP="00DE35D2">
      <w:pPr>
        <w:pStyle w:val="aa"/>
        <w:spacing w:line="276" w:lineRule="auto"/>
        <w:jc w:val="both"/>
        <w:rPr>
          <w:sz w:val="28"/>
          <w:szCs w:val="28"/>
        </w:rPr>
      </w:pPr>
      <w:r w:rsidRPr="00DE35D2">
        <w:rPr>
          <w:sz w:val="28"/>
          <w:szCs w:val="28"/>
        </w:rPr>
        <w:t>2. Развитие социально – активной, образованной, нравственно и физически здоровой личности студента в изменяющихся условиях общественной жизни с учетом профессиональной специфики.</w:t>
      </w:r>
    </w:p>
    <w:p w:rsidR="00DE35D2" w:rsidRPr="00DE35D2" w:rsidRDefault="00DE35D2" w:rsidP="00DE35D2">
      <w:pPr>
        <w:pStyle w:val="aa"/>
        <w:spacing w:line="276" w:lineRule="auto"/>
        <w:jc w:val="both"/>
        <w:rPr>
          <w:sz w:val="28"/>
          <w:szCs w:val="28"/>
        </w:rPr>
      </w:pPr>
      <w:r w:rsidRPr="00DE35D2">
        <w:rPr>
          <w:sz w:val="28"/>
          <w:szCs w:val="28"/>
        </w:rPr>
        <w:t>3. Осуществление личностно – ориентированного подхода в воспитании студентов: проектирование индивидуальной образовательной траектории развития обучающегося.</w:t>
      </w:r>
    </w:p>
    <w:p w:rsidR="00DE35D2" w:rsidRPr="00DE35D2" w:rsidRDefault="00DE35D2" w:rsidP="00DE35D2">
      <w:pPr>
        <w:pStyle w:val="aa"/>
        <w:spacing w:line="276" w:lineRule="auto"/>
        <w:jc w:val="both"/>
        <w:rPr>
          <w:sz w:val="28"/>
          <w:szCs w:val="28"/>
        </w:rPr>
      </w:pPr>
      <w:r w:rsidRPr="00DE35D2">
        <w:rPr>
          <w:sz w:val="28"/>
          <w:szCs w:val="28"/>
        </w:rPr>
        <w:t>4. Проведение профилактической работы по предупреждению правонарушений среди студентов.</w:t>
      </w:r>
    </w:p>
    <w:p w:rsidR="00DE35D2" w:rsidRPr="00DE35D2" w:rsidRDefault="00DE35D2" w:rsidP="00DE35D2">
      <w:pPr>
        <w:pStyle w:val="aa"/>
        <w:spacing w:line="276" w:lineRule="auto"/>
        <w:jc w:val="both"/>
        <w:rPr>
          <w:sz w:val="28"/>
          <w:szCs w:val="28"/>
        </w:rPr>
      </w:pPr>
      <w:r w:rsidRPr="00DE35D2">
        <w:rPr>
          <w:sz w:val="28"/>
          <w:szCs w:val="28"/>
        </w:rPr>
        <w:t>5. Формирование добросовестного и ответственного отношения студентов к учебе и труду, формирование навыков культурного поведения в учебном заведении и в общественных местах.</w:t>
      </w:r>
    </w:p>
    <w:p w:rsidR="00DE35D2" w:rsidRPr="00DE35D2" w:rsidRDefault="00DE35D2" w:rsidP="00DE35D2">
      <w:pPr>
        <w:pStyle w:val="aa"/>
        <w:spacing w:line="276" w:lineRule="auto"/>
        <w:jc w:val="both"/>
        <w:rPr>
          <w:sz w:val="28"/>
          <w:szCs w:val="28"/>
        </w:rPr>
      </w:pPr>
      <w:r w:rsidRPr="00DE35D2">
        <w:rPr>
          <w:sz w:val="28"/>
          <w:szCs w:val="28"/>
        </w:rPr>
        <w:t>6. Формирование корпоративного чувства ответственности и гордости за свое учебное заведение.</w:t>
      </w:r>
    </w:p>
    <w:p w:rsidR="00DE35D2" w:rsidRPr="00DE35D2" w:rsidRDefault="00DE35D2" w:rsidP="00DE35D2">
      <w:pPr>
        <w:pStyle w:val="aa"/>
        <w:spacing w:line="276" w:lineRule="auto"/>
        <w:ind w:firstLine="720"/>
        <w:jc w:val="both"/>
        <w:rPr>
          <w:sz w:val="28"/>
          <w:szCs w:val="28"/>
        </w:rPr>
      </w:pPr>
      <w:r w:rsidRPr="00DE35D2">
        <w:rPr>
          <w:sz w:val="28"/>
          <w:szCs w:val="28"/>
        </w:rPr>
        <w:t>Планирование работы по воспитанию и самовоспитанию личности студента на весь период обучения ведётся с учётом методических рекомендаций Министерства просвещения Российской Федерации и Министерства образования и науки Республики Адыгея. В основе плана деятельности - подход к воспитанию, ориентация на саморазвитие, самовоспитание студента.</w:t>
      </w:r>
    </w:p>
    <w:p w:rsidR="00DE35D2" w:rsidRPr="00DE35D2" w:rsidRDefault="00DE35D2" w:rsidP="00DE35D2">
      <w:pPr>
        <w:shd w:val="clear" w:color="auto" w:fill="FFFFFF"/>
        <w:spacing w:after="0"/>
        <w:ind w:firstLine="708"/>
        <w:jc w:val="both"/>
        <w:rPr>
          <w:rFonts w:ascii="Times New Roman" w:eastAsia="Times New Roman" w:hAnsi="Times New Roman"/>
          <w:sz w:val="28"/>
          <w:szCs w:val="28"/>
        </w:rPr>
      </w:pPr>
      <w:r w:rsidRPr="00DE35D2">
        <w:rPr>
          <w:rFonts w:ascii="Times New Roman" w:eastAsia="Times New Roman" w:hAnsi="Times New Roman"/>
          <w:sz w:val="28"/>
          <w:szCs w:val="28"/>
        </w:rPr>
        <w:t>Воспитательная работа со студентами является неотъемлемой частью процесса качественной подготовки специалистов. Из стен техникума должен выходить человек не только обученный, но и воспитанный. Иначе его нельзя назвать образованным.</w:t>
      </w:r>
    </w:p>
    <w:p w:rsidR="00DE35D2" w:rsidRPr="00DE35D2" w:rsidRDefault="00DE35D2" w:rsidP="00DE35D2">
      <w:pPr>
        <w:shd w:val="clear" w:color="auto" w:fill="FFFFFF"/>
        <w:spacing w:after="0"/>
        <w:ind w:firstLine="708"/>
        <w:jc w:val="both"/>
        <w:rPr>
          <w:rFonts w:ascii="Times New Roman" w:eastAsia="Times New Roman" w:hAnsi="Times New Roman"/>
          <w:sz w:val="28"/>
          <w:szCs w:val="28"/>
        </w:rPr>
      </w:pPr>
      <w:r w:rsidRPr="00DE35D2">
        <w:rPr>
          <w:rFonts w:ascii="Times New Roman" w:eastAsia="Times New Roman" w:hAnsi="Times New Roman"/>
          <w:sz w:val="28"/>
          <w:szCs w:val="28"/>
        </w:rPr>
        <w:t>В условиях становления в России гражданского общества главной целью образования становится формирование личности профессионально и социально компетентной, способной к творчеству и самоопределению в условиях меняющегося мира, обладающей развитым чувством ответственности и стремлением к созиданию. Именно поэтому с сентября 2022 года разработаны, по каждой профессии и специальности, к каждому ОПОПу, Рабочие программы воспитания. Потребность создания единой воспитательной среды в техникуме, обновления содержания воспитательной работы и определило необходимость разработки Рабочих программ воспитания.</w:t>
      </w:r>
    </w:p>
    <w:p w:rsidR="00DE35D2" w:rsidRPr="00DE35D2" w:rsidRDefault="00DE35D2" w:rsidP="00DE35D2">
      <w:pPr>
        <w:shd w:val="clear" w:color="auto" w:fill="FFFFFF"/>
        <w:spacing w:after="0"/>
        <w:ind w:firstLine="708"/>
        <w:jc w:val="both"/>
        <w:rPr>
          <w:rFonts w:ascii="Times New Roman" w:eastAsia="Times New Roman" w:hAnsi="Times New Roman"/>
          <w:sz w:val="28"/>
          <w:szCs w:val="28"/>
        </w:rPr>
      </w:pPr>
      <w:r w:rsidRPr="00DE35D2">
        <w:rPr>
          <w:rFonts w:ascii="Times New Roman" w:eastAsia="Times New Roman" w:hAnsi="Times New Roman"/>
          <w:sz w:val="28"/>
          <w:szCs w:val="28"/>
        </w:rPr>
        <w:t xml:space="preserve">Цель, Рабочих программ воспитания, четко обозначена в Федеральном законе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 w:name="_Hlk73630688"/>
      <w:r w:rsidRPr="00DE35D2">
        <w:rPr>
          <w:rFonts w:ascii="Times New Roman" w:eastAsia="Times New Roma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
      <w:r w:rsidRPr="00DE35D2">
        <w:rPr>
          <w:rFonts w:ascii="Times New Roman" w:eastAsia="Times New Roman" w:hAnsi="Times New Roman"/>
          <w:sz w:val="28"/>
          <w:szCs w:val="28"/>
        </w:rPr>
        <w:t>».</w:t>
      </w:r>
    </w:p>
    <w:p w:rsidR="00DE35D2" w:rsidRPr="00DE35D2" w:rsidRDefault="00DE35D2" w:rsidP="00DE35D2">
      <w:pPr>
        <w:shd w:val="clear" w:color="auto" w:fill="FFFFFF"/>
        <w:spacing w:after="0"/>
        <w:ind w:firstLine="708"/>
        <w:jc w:val="both"/>
        <w:rPr>
          <w:rFonts w:ascii="Times New Roman" w:eastAsia="Times New Roman" w:hAnsi="Times New Roman"/>
          <w:sz w:val="28"/>
          <w:szCs w:val="28"/>
        </w:rPr>
      </w:pPr>
      <w:r w:rsidRPr="00DE35D2">
        <w:rPr>
          <w:rFonts w:ascii="Times New Roman" w:eastAsia="Times New Roman" w:hAnsi="Times New Roman"/>
          <w:sz w:val="28"/>
          <w:szCs w:val="28"/>
        </w:rPr>
        <w:t>Исходя из поставленной цели, можно выделить ряд задач:</w:t>
      </w:r>
    </w:p>
    <w:p w:rsidR="00DE35D2" w:rsidRPr="00DE35D2" w:rsidRDefault="00DE35D2" w:rsidP="00DE35D2">
      <w:pPr>
        <w:shd w:val="clear" w:color="auto" w:fill="FFFFFF"/>
        <w:spacing w:after="0"/>
        <w:jc w:val="both"/>
        <w:rPr>
          <w:rFonts w:ascii="Times New Roman" w:eastAsia="Times New Roman" w:hAnsi="Times New Roman"/>
          <w:sz w:val="28"/>
          <w:szCs w:val="28"/>
        </w:rPr>
      </w:pPr>
      <w:r w:rsidRPr="00DE35D2">
        <w:rPr>
          <w:rFonts w:ascii="Times New Roman" w:eastAsia="Times New Roman" w:hAnsi="Times New Roman"/>
          <w:sz w:val="28"/>
          <w:szCs w:val="28"/>
        </w:rPr>
        <w:t>1)    формирование активной гражданской позиции и патриотического сознания, правовой и политической культуры;</w:t>
      </w:r>
    </w:p>
    <w:p w:rsidR="00DE35D2" w:rsidRPr="00DE35D2" w:rsidRDefault="00DE35D2" w:rsidP="00DE35D2">
      <w:pPr>
        <w:shd w:val="clear" w:color="auto" w:fill="FFFFFF"/>
        <w:spacing w:after="0"/>
        <w:jc w:val="both"/>
        <w:rPr>
          <w:rFonts w:ascii="Times New Roman" w:eastAsia="Times New Roman" w:hAnsi="Times New Roman"/>
          <w:sz w:val="28"/>
          <w:szCs w:val="28"/>
        </w:rPr>
      </w:pPr>
      <w:r w:rsidRPr="00DE35D2">
        <w:rPr>
          <w:rFonts w:ascii="Times New Roman" w:eastAsia="Times New Roman" w:hAnsi="Times New Roman"/>
          <w:sz w:val="28"/>
          <w:szCs w:val="28"/>
        </w:rPr>
        <w:t>2)    укрепление и совершенствование физического состояния, формирование стремления к здоровому образу жизни, воспитание нетерпимого отношения к табакокурению, наркотикам, алкоголизму, антиобщественному поведению;</w:t>
      </w:r>
    </w:p>
    <w:p w:rsidR="00DE35D2" w:rsidRPr="00DE35D2" w:rsidRDefault="00DE35D2" w:rsidP="00DE35D2">
      <w:pPr>
        <w:shd w:val="clear" w:color="auto" w:fill="FFFFFF"/>
        <w:spacing w:after="0"/>
        <w:jc w:val="both"/>
        <w:rPr>
          <w:rFonts w:ascii="Times New Roman" w:eastAsia="Times New Roman" w:hAnsi="Times New Roman"/>
          <w:sz w:val="28"/>
          <w:szCs w:val="28"/>
        </w:rPr>
      </w:pPr>
      <w:r w:rsidRPr="00DE35D2">
        <w:rPr>
          <w:rFonts w:ascii="Times New Roman" w:eastAsia="Times New Roman" w:hAnsi="Times New Roman"/>
          <w:sz w:val="28"/>
          <w:szCs w:val="28"/>
        </w:rPr>
        <w:t>3)    формирование у студентов высокой нравственной и эстетической культуры, приобщение студенческой молодежи к художественному творчеству, развитие эстетических способностей, здоровых потребностей и высокого эстетического вкуса;</w:t>
      </w:r>
    </w:p>
    <w:p w:rsidR="00DE35D2" w:rsidRPr="00DE35D2" w:rsidRDefault="00DE35D2" w:rsidP="00DE35D2">
      <w:pPr>
        <w:shd w:val="clear" w:color="auto" w:fill="FFFFFF"/>
        <w:spacing w:after="0"/>
        <w:jc w:val="both"/>
        <w:rPr>
          <w:rFonts w:ascii="Times New Roman" w:eastAsia="Times New Roman" w:hAnsi="Times New Roman"/>
          <w:sz w:val="28"/>
          <w:szCs w:val="28"/>
        </w:rPr>
      </w:pPr>
      <w:r w:rsidRPr="00DE35D2">
        <w:rPr>
          <w:rFonts w:ascii="Times New Roman" w:eastAsia="Times New Roman" w:hAnsi="Times New Roman"/>
          <w:sz w:val="28"/>
          <w:szCs w:val="28"/>
        </w:rPr>
        <w:t>4)    привитие умений и навыков управления коллективом в различных формах студенческого самоуправления;</w:t>
      </w:r>
    </w:p>
    <w:p w:rsidR="00DE35D2" w:rsidRPr="00DE35D2" w:rsidRDefault="00DE35D2" w:rsidP="00DE35D2">
      <w:pPr>
        <w:shd w:val="clear" w:color="auto" w:fill="FFFFFF"/>
        <w:spacing w:after="0"/>
        <w:jc w:val="both"/>
        <w:rPr>
          <w:rFonts w:ascii="Times New Roman" w:eastAsia="Times New Roman" w:hAnsi="Times New Roman"/>
          <w:sz w:val="28"/>
          <w:szCs w:val="28"/>
        </w:rPr>
      </w:pPr>
      <w:r w:rsidRPr="00DE35D2">
        <w:rPr>
          <w:rFonts w:ascii="Times New Roman" w:eastAsia="Times New Roman" w:hAnsi="Times New Roman"/>
          <w:sz w:val="28"/>
          <w:szCs w:val="28"/>
        </w:rPr>
        <w:t>5)    привлечение студентов к активному участию в различных мероприятиях общественной, спортивной и политической жизни техникума, города, республики.</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b/>
          <w:sz w:val="28"/>
          <w:szCs w:val="28"/>
        </w:rPr>
      </w:pPr>
      <w:r w:rsidRPr="00DE35D2">
        <w:rPr>
          <w:rFonts w:ascii="Times New Roman" w:hAnsi="Times New Roman"/>
          <w:b/>
          <w:sz w:val="28"/>
          <w:szCs w:val="28"/>
        </w:rPr>
        <w:t>Принципы организации внеурочной деятельности:</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1.</w:t>
      </w:r>
      <w:r w:rsidRPr="00DE35D2">
        <w:rPr>
          <w:rFonts w:ascii="Times New Roman" w:hAnsi="Times New Roman"/>
          <w:sz w:val="28"/>
          <w:szCs w:val="28"/>
        </w:rPr>
        <w:tab/>
        <w:t>Принцип гуманистической направленности;</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2.</w:t>
      </w:r>
      <w:r w:rsidRPr="00DE35D2">
        <w:rPr>
          <w:rFonts w:ascii="Times New Roman" w:hAnsi="Times New Roman"/>
          <w:sz w:val="28"/>
          <w:szCs w:val="28"/>
        </w:rPr>
        <w:tab/>
        <w:t>Принцип наглядности и доступности;</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3.</w:t>
      </w:r>
      <w:r w:rsidRPr="00DE35D2">
        <w:rPr>
          <w:rFonts w:ascii="Times New Roman" w:hAnsi="Times New Roman"/>
          <w:sz w:val="28"/>
          <w:szCs w:val="28"/>
        </w:rPr>
        <w:tab/>
        <w:t>Принцип успешности и социальной значимости;</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4.</w:t>
      </w:r>
      <w:r w:rsidRPr="00DE35D2">
        <w:rPr>
          <w:rFonts w:ascii="Times New Roman" w:hAnsi="Times New Roman"/>
          <w:sz w:val="28"/>
          <w:szCs w:val="28"/>
        </w:rPr>
        <w:tab/>
        <w:t>Принцип добровольного участия;</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5.</w:t>
      </w:r>
      <w:r w:rsidRPr="00DE35D2">
        <w:rPr>
          <w:rFonts w:ascii="Times New Roman" w:hAnsi="Times New Roman"/>
          <w:sz w:val="28"/>
          <w:szCs w:val="28"/>
        </w:rPr>
        <w:tab/>
        <w:t>Принцип личной заинтересованности обучающихся;</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6.</w:t>
      </w:r>
      <w:r w:rsidRPr="00DE35D2">
        <w:rPr>
          <w:rFonts w:ascii="Times New Roman" w:hAnsi="Times New Roman"/>
          <w:sz w:val="28"/>
          <w:szCs w:val="28"/>
        </w:rPr>
        <w:tab/>
        <w:t>Принцип вариативности;</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7.</w:t>
      </w:r>
      <w:r w:rsidRPr="00DE35D2">
        <w:rPr>
          <w:rFonts w:ascii="Times New Roman" w:hAnsi="Times New Roman"/>
          <w:sz w:val="28"/>
          <w:szCs w:val="28"/>
        </w:rPr>
        <w:tab/>
        <w:t>Принцип преемственности внеурочной работы и учебного процесса;</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8.</w:t>
      </w:r>
      <w:r w:rsidRPr="00DE35D2">
        <w:rPr>
          <w:rFonts w:ascii="Times New Roman" w:hAnsi="Times New Roman"/>
          <w:sz w:val="28"/>
          <w:szCs w:val="28"/>
        </w:rPr>
        <w:tab/>
        <w:t>Принцип сочетания коллективной, групповой и индивидуальной форм работы;</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9.</w:t>
      </w:r>
      <w:r w:rsidRPr="00DE35D2">
        <w:rPr>
          <w:rFonts w:ascii="Times New Roman" w:hAnsi="Times New Roman"/>
          <w:sz w:val="28"/>
          <w:szCs w:val="28"/>
        </w:rPr>
        <w:tab/>
        <w:t>Принцип валелогической безопасности;</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10.</w:t>
      </w:r>
      <w:r w:rsidRPr="00DE35D2">
        <w:rPr>
          <w:rFonts w:ascii="Times New Roman" w:hAnsi="Times New Roman"/>
          <w:sz w:val="28"/>
          <w:szCs w:val="28"/>
        </w:rPr>
        <w:tab/>
        <w:t>Принцип взаимодействия, социального партнерства;</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11.</w:t>
      </w:r>
      <w:r w:rsidRPr="00DE35D2">
        <w:rPr>
          <w:rFonts w:ascii="Times New Roman" w:hAnsi="Times New Roman"/>
          <w:sz w:val="28"/>
          <w:szCs w:val="28"/>
        </w:rPr>
        <w:tab/>
        <w:t>Принцип системности.</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p>
    <w:p w:rsidR="00DE35D2" w:rsidRPr="00DE35D2" w:rsidRDefault="00DE35D2" w:rsidP="00DE35D2">
      <w:pPr>
        <w:widowControl w:val="0"/>
        <w:autoSpaceDE w:val="0"/>
        <w:autoSpaceDN w:val="0"/>
        <w:adjustRightInd w:val="0"/>
        <w:spacing w:after="0"/>
        <w:ind w:right="-1" w:firstLine="709"/>
        <w:jc w:val="both"/>
        <w:rPr>
          <w:rFonts w:ascii="Times New Roman" w:hAnsi="Times New Roman"/>
          <w:b/>
          <w:sz w:val="28"/>
          <w:szCs w:val="28"/>
        </w:rPr>
      </w:pPr>
      <w:r w:rsidRPr="00DE35D2">
        <w:rPr>
          <w:rFonts w:ascii="Times New Roman" w:hAnsi="Times New Roman"/>
          <w:b/>
          <w:sz w:val="28"/>
          <w:szCs w:val="28"/>
        </w:rPr>
        <w:t>Виды внеурочной деятельности:</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1.</w:t>
      </w:r>
      <w:r w:rsidRPr="00DE35D2">
        <w:rPr>
          <w:rFonts w:ascii="Times New Roman" w:hAnsi="Times New Roman"/>
          <w:sz w:val="28"/>
          <w:szCs w:val="28"/>
        </w:rPr>
        <w:tab/>
        <w:t>Общественно – полезная деятельность</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2.</w:t>
      </w:r>
      <w:r w:rsidRPr="00DE35D2">
        <w:rPr>
          <w:rFonts w:ascii="Times New Roman" w:hAnsi="Times New Roman"/>
          <w:sz w:val="28"/>
          <w:szCs w:val="28"/>
        </w:rPr>
        <w:tab/>
        <w:t>Игровая деятельность</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3.</w:t>
      </w:r>
      <w:r w:rsidRPr="00DE35D2">
        <w:rPr>
          <w:rFonts w:ascii="Times New Roman" w:hAnsi="Times New Roman"/>
          <w:sz w:val="28"/>
          <w:szCs w:val="28"/>
        </w:rPr>
        <w:tab/>
        <w:t>Художественное творчество</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4.</w:t>
      </w:r>
      <w:r w:rsidRPr="00DE35D2">
        <w:rPr>
          <w:rFonts w:ascii="Times New Roman" w:hAnsi="Times New Roman"/>
          <w:sz w:val="28"/>
          <w:szCs w:val="28"/>
        </w:rPr>
        <w:tab/>
        <w:t>Проектная деятельность</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5.</w:t>
      </w:r>
      <w:r w:rsidRPr="00DE35D2">
        <w:rPr>
          <w:rFonts w:ascii="Times New Roman" w:hAnsi="Times New Roman"/>
          <w:sz w:val="28"/>
          <w:szCs w:val="28"/>
        </w:rPr>
        <w:tab/>
        <w:t>Военное – патриотическая</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6.</w:t>
      </w:r>
      <w:r w:rsidRPr="00DE35D2">
        <w:rPr>
          <w:rFonts w:ascii="Times New Roman" w:hAnsi="Times New Roman"/>
          <w:sz w:val="28"/>
          <w:szCs w:val="28"/>
        </w:rPr>
        <w:tab/>
        <w:t>Спортивно – оздоровительная</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7.</w:t>
      </w:r>
      <w:r w:rsidRPr="00DE35D2">
        <w:rPr>
          <w:rFonts w:ascii="Times New Roman" w:hAnsi="Times New Roman"/>
          <w:sz w:val="28"/>
          <w:szCs w:val="28"/>
        </w:rPr>
        <w:tab/>
        <w:t>Познавательная деятельность</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8.</w:t>
      </w:r>
      <w:r w:rsidRPr="00DE35D2">
        <w:rPr>
          <w:rFonts w:ascii="Times New Roman" w:hAnsi="Times New Roman"/>
          <w:sz w:val="28"/>
          <w:szCs w:val="28"/>
        </w:rPr>
        <w:tab/>
        <w:t>Досугово – развлекательная</w:t>
      </w:r>
    </w:p>
    <w:p w:rsidR="00DE35D2" w:rsidRPr="00DE35D2" w:rsidRDefault="00DE35D2" w:rsidP="00DE35D2">
      <w:pPr>
        <w:widowControl w:val="0"/>
        <w:autoSpaceDE w:val="0"/>
        <w:autoSpaceDN w:val="0"/>
        <w:adjustRightInd w:val="0"/>
        <w:spacing w:after="0"/>
        <w:ind w:right="-1"/>
        <w:jc w:val="both"/>
        <w:rPr>
          <w:rFonts w:ascii="Times New Roman" w:hAnsi="Times New Roman"/>
          <w:sz w:val="28"/>
          <w:szCs w:val="28"/>
        </w:rPr>
      </w:pPr>
      <w:r w:rsidRPr="00DE35D2">
        <w:rPr>
          <w:rFonts w:ascii="Times New Roman" w:hAnsi="Times New Roman"/>
          <w:sz w:val="28"/>
          <w:szCs w:val="28"/>
        </w:rPr>
        <w:t>9.</w:t>
      </w:r>
      <w:r w:rsidRPr="00DE35D2">
        <w:rPr>
          <w:rFonts w:ascii="Times New Roman" w:hAnsi="Times New Roman"/>
          <w:sz w:val="28"/>
          <w:szCs w:val="28"/>
        </w:rPr>
        <w:tab/>
        <w:t>Проблемно – ценностное общение</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Для организации вне учебной деятельности техникум располагает следующей материально-технической базой:</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актовый зал на 216 посадочных мест;</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спортивный зал 539,3;</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спортивный инвентарь: силовой тренажерный комплекс, велотренажеры, электромеханическая беговая дорожка, тренажеры для бодибилдинга, штанги тяжелоатлетические, спортивные беговые лыжи, теннисные столы (мячи, ракетки), стойки для прыжков в высоту, маты гимнастические, козел гимнастический, конь гимнастический, гири атлетические разного веса, мячи футбольные, баскетбольные, волейбольные, ковер для занятия борьбой, боксерские перчатки и т.д.</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библиотека;</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комната отдыха в общежитии для проведения чаепитий, праздничных мероприятий, спортивно-оздоровительных занятий;</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телевизионная комната в общежитии для просмотра видеофильмов и телепередач;</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аудио, фото аппаратура, для подготовки и проведения творческих, досуговых мероприятий техникума;</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w:t>
      </w:r>
      <w:r w:rsidRPr="00DE35D2">
        <w:rPr>
          <w:rFonts w:ascii="Times New Roman" w:hAnsi="Times New Roman"/>
          <w:sz w:val="28"/>
          <w:szCs w:val="28"/>
        </w:rPr>
        <w:tab/>
        <w:t xml:space="preserve">мультимедийные проекторы для просмотра тематических видеофильмов различной направленности. </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Согласно структуры внеурочной работы на уровне техникума координацию работы осуществляет заместитель директора по воспитательной работе, который призван: инициировать и координировать воспитательную деятельность всех структур, участвующих в воспитательном процессе; осуществлять общее руководство и контроль составления и выполнения планов, программ, проектов и т.п. воспитательной работы в техникуме.</w:t>
      </w:r>
    </w:p>
    <w:p w:rsidR="00DE35D2" w:rsidRPr="00DE35D2" w:rsidRDefault="00DE35D2" w:rsidP="00DE35D2">
      <w:pPr>
        <w:widowControl w:val="0"/>
        <w:autoSpaceDE w:val="0"/>
        <w:autoSpaceDN w:val="0"/>
        <w:adjustRightInd w:val="0"/>
        <w:spacing w:after="0"/>
        <w:ind w:right="-1" w:firstLine="709"/>
        <w:jc w:val="both"/>
        <w:rPr>
          <w:rFonts w:ascii="Times New Roman" w:hAnsi="Times New Roman"/>
          <w:sz w:val="28"/>
          <w:szCs w:val="28"/>
        </w:rPr>
      </w:pPr>
      <w:r w:rsidRPr="00DE35D2">
        <w:rPr>
          <w:rFonts w:ascii="Times New Roman" w:hAnsi="Times New Roman"/>
          <w:sz w:val="28"/>
          <w:szCs w:val="28"/>
        </w:rPr>
        <w:t>В состав воспитательной службы техникума входят: мастера производственного обучения и классные руководители; социальный педагог; педагог-организатор; педагог- психолог; педагог дополнительного образования; воспитатели; руководитель физического воспитания; преподаватель - организатор ОБЖ. Реализация внеурочной деятельности педагогами воспитательной службы осуществляется согласно должностных обязанностей.</w:t>
      </w:r>
    </w:p>
    <w:p w:rsidR="00DE35D2" w:rsidRPr="00DE35D2" w:rsidRDefault="00DE35D2" w:rsidP="00DE35D2">
      <w:pPr>
        <w:spacing w:after="0"/>
        <w:jc w:val="center"/>
        <w:rPr>
          <w:rFonts w:ascii="Times New Roman" w:hAnsi="Times New Roman"/>
          <w:b/>
          <w:sz w:val="28"/>
          <w:szCs w:val="28"/>
        </w:rPr>
      </w:pPr>
      <w:r w:rsidRPr="00DE35D2">
        <w:rPr>
          <w:rFonts w:ascii="Times New Roman" w:hAnsi="Times New Roman"/>
          <w:b/>
          <w:spacing w:val="-6"/>
          <w:sz w:val="28"/>
          <w:szCs w:val="28"/>
        </w:rPr>
        <w:t>Структура</w:t>
      </w:r>
      <w:r w:rsidRPr="00DE35D2">
        <w:rPr>
          <w:rFonts w:ascii="Times New Roman" w:hAnsi="Times New Roman"/>
          <w:b/>
          <w:spacing w:val="43"/>
          <w:sz w:val="28"/>
          <w:szCs w:val="28"/>
        </w:rPr>
        <w:t xml:space="preserve"> </w:t>
      </w:r>
      <w:r w:rsidRPr="00DE35D2">
        <w:rPr>
          <w:rFonts w:ascii="Times New Roman" w:hAnsi="Times New Roman"/>
          <w:b/>
          <w:spacing w:val="-6"/>
          <w:sz w:val="28"/>
          <w:szCs w:val="28"/>
        </w:rPr>
        <w:t>воспитательной</w:t>
      </w:r>
      <w:r w:rsidRPr="00DE35D2">
        <w:rPr>
          <w:rFonts w:ascii="Times New Roman" w:hAnsi="Times New Roman"/>
          <w:b/>
          <w:spacing w:val="-13"/>
          <w:sz w:val="28"/>
          <w:szCs w:val="28"/>
        </w:rPr>
        <w:t xml:space="preserve"> </w:t>
      </w:r>
      <w:r w:rsidRPr="00DE35D2">
        <w:rPr>
          <w:rFonts w:ascii="Times New Roman" w:hAnsi="Times New Roman"/>
          <w:b/>
          <w:spacing w:val="-5"/>
          <w:sz w:val="28"/>
          <w:szCs w:val="28"/>
        </w:rPr>
        <w:t>службы</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2977"/>
        <w:gridCol w:w="4253"/>
      </w:tblGrid>
      <w:tr w:rsidR="00DE35D2" w:rsidRPr="00DE35D2" w:rsidTr="00DE35D2">
        <w:trPr>
          <w:trHeight w:val="690"/>
        </w:trPr>
        <w:tc>
          <w:tcPr>
            <w:tcW w:w="2268" w:type="dxa"/>
          </w:tcPr>
          <w:p w:rsidR="00DE35D2" w:rsidRPr="00DE35D2" w:rsidRDefault="00DE35D2" w:rsidP="00DE35D2">
            <w:pPr>
              <w:pStyle w:val="TableParagraph"/>
              <w:ind w:right="164"/>
              <w:jc w:val="center"/>
              <w:rPr>
                <w:b/>
                <w:sz w:val="28"/>
                <w:szCs w:val="28"/>
              </w:rPr>
            </w:pPr>
            <w:r w:rsidRPr="00DE35D2">
              <w:rPr>
                <w:b/>
                <w:sz w:val="28"/>
                <w:szCs w:val="28"/>
              </w:rPr>
              <w:t>Организаторы</w:t>
            </w:r>
            <w:r w:rsidRPr="00DE35D2">
              <w:rPr>
                <w:b/>
                <w:spacing w:val="1"/>
                <w:sz w:val="28"/>
                <w:szCs w:val="28"/>
              </w:rPr>
              <w:t xml:space="preserve"> </w:t>
            </w:r>
            <w:r w:rsidRPr="00DE35D2">
              <w:rPr>
                <w:b/>
                <w:spacing w:val="-4"/>
                <w:sz w:val="28"/>
                <w:szCs w:val="28"/>
              </w:rPr>
              <w:t>воспитательной</w:t>
            </w:r>
          </w:p>
          <w:p w:rsidR="00DE35D2" w:rsidRPr="00DE35D2" w:rsidRDefault="00DE35D2" w:rsidP="00DE35D2">
            <w:pPr>
              <w:pStyle w:val="TableParagraph"/>
              <w:spacing w:before="1"/>
              <w:jc w:val="center"/>
              <w:rPr>
                <w:b/>
                <w:sz w:val="28"/>
                <w:szCs w:val="28"/>
              </w:rPr>
            </w:pPr>
            <w:r w:rsidRPr="00DE35D2">
              <w:rPr>
                <w:b/>
                <w:sz w:val="28"/>
                <w:szCs w:val="28"/>
              </w:rPr>
              <w:t>работы</w:t>
            </w:r>
          </w:p>
        </w:tc>
        <w:tc>
          <w:tcPr>
            <w:tcW w:w="2977" w:type="dxa"/>
          </w:tcPr>
          <w:p w:rsidR="00DE35D2" w:rsidRPr="00DE35D2" w:rsidRDefault="00DE35D2" w:rsidP="00DE35D2">
            <w:pPr>
              <w:pStyle w:val="TableParagraph"/>
              <w:jc w:val="center"/>
              <w:rPr>
                <w:b/>
                <w:sz w:val="28"/>
                <w:szCs w:val="28"/>
              </w:rPr>
            </w:pPr>
            <w:r w:rsidRPr="00DE35D2">
              <w:rPr>
                <w:b/>
                <w:spacing w:val="-4"/>
                <w:sz w:val="28"/>
                <w:szCs w:val="28"/>
              </w:rPr>
              <w:t>Основные</w:t>
            </w:r>
            <w:r w:rsidRPr="00DE35D2">
              <w:rPr>
                <w:b/>
                <w:spacing w:val="-8"/>
                <w:sz w:val="28"/>
                <w:szCs w:val="28"/>
              </w:rPr>
              <w:t xml:space="preserve"> </w:t>
            </w:r>
            <w:r w:rsidRPr="00DE35D2">
              <w:rPr>
                <w:b/>
                <w:spacing w:val="-4"/>
                <w:sz w:val="28"/>
                <w:szCs w:val="28"/>
              </w:rPr>
              <w:t>функции</w:t>
            </w:r>
          </w:p>
        </w:tc>
        <w:tc>
          <w:tcPr>
            <w:tcW w:w="4253" w:type="dxa"/>
          </w:tcPr>
          <w:p w:rsidR="00DE35D2" w:rsidRPr="00DE35D2" w:rsidRDefault="00DE35D2" w:rsidP="00DE35D2">
            <w:pPr>
              <w:pStyle w:val="TableParagraph"/>
              <w:jc w:val="center"/>
              <w:rPr>
                <w:b/>
                <w:sz w:val="28"/>
                <w:szCs w:val="28"/>
              </w:rPr>
            </w:pPr>
            <w:r w:rsidRPr="00DE35D2">
              <w:rPr>
                <w:b/>
                <w:sz w:val="28"/>
                <w:szCs w:val="28"/>
              </w:rPr>
              <w:t>Деятельность</w:t>
            </w:r>
          </w:p>
        </w:tc>
      </w:tr>
      <w:tr w:rsidR="00DE35D2" w:rsidRPr="00DE35D2" w:rsidTr="00DE35D2">
        <w:trPr>
          <w:trHeight w:val="1124"/>
        </w:trPr>
        <w:tc>
          <w:tcPr>
            <w:tcW w:w="2268" w:type="dxa"/>
          </w:tcPr>
          <w:p w:rsidR="00DE35D2" w:rsidRPr="00DE35D2" w:rsidRDefault="00DE35D2" w:rsidP="00DE35D2">
            <w:pPr>
              <w:pStyle w:val="TableParagraph"/>
              <w:ind w:left="185" w:right="164" w:hanging="77"/>
              <w:rPr>
                <w:sz w:val="28"/>
                <w:szCs w:val="28"/>
              </w:rPr>
            </w:pPr>
            <w:r w:rsidRPr="00DE35D2">
              <w:rPr>
                <w:sz w:val="28"/>
                <w:szCs w:val="28"/>
              </w:rPr>
              <w:t>Заместитель</w:t>
            </w:r>
            <w:r w:rsidRPr="00DE35D2">
              <w:rPr>
                <w:spacing w:val="1"/>
                <w:sz w:val="28"/>
                <w:szCs w:val="28"/>
              </w:rPr>
              <w:t xml:space="preserve"> </w:t>
            </w:r>
            <w:r w:rsidRPr="00DE35D2">
              <w:rPr>
                <w:sz w:val="28"/>
                <w:szCs w:val="28"/>
              </w:rPr>
              <w:t>директора по</w:t>
            </w:r>
            <w:r w:rsidRPr="00DE35D2">
              <w:rPr>
                <w:spacing w:val="1"/>
                <w:sz w:val="28"/>
                <w:szCs w:val="28"/>
              </w:rPr>
              <w:t xml:space="preserve"> </w:t>
            </w:r>
            <w:r w:rsidRPr="00DE35D2">
              <w:rPr>
                <w:spacing w:val="-2"/>
                <w:sz w:val="28"/>
                <w:szCs w:val="28"/>
              </w:rPr>
              <w:t xml:space="preserve">воспитательной </w:t>
            </w:r>
            <w:r w:rsidRPr="00DE35D2">
              <w:rPr>
                <w:spacing w:val="-3"/>
                <w:sz w:val="28"/>
                <w:szCs w:val="28"/>
              </w:rPr>
              <w:t>работе</w:t>
            </w:r>
          </w:p>
        </w:tc>
        <w:tc>
          <w:tcPr>
            <w:tcW w:w="2977" w:type="dxa"/>
          </w:tcPr>
          <w:p w:rsidR="00DE35D2" w:rsidRPr="00DE35D2" w:rsidRDefault="00DE35D2" w:rsidP="00F5599C">
            <w:pPr>
              <w:pStyle w:val="TableParagraph"/>
              <w:numPr>
                <w:ilvl w:val="0"/>
                <w:numId w:val="17"/>
              </w:numPr>
              <w:tabs>
                <w:tab w:val="left" w:pos="219"/>
              </w:tabs>
              <w:ind w:left="218"/>
              <w:rPr>
                <w:sz w:val="28"/>
                <w:szCs w:val="28"/>
              </w:rPr>
            </w:pPr>
            <w:r w:rsidRPr="00DE35D2">
              <w:rPr>
                <w:sz w:val="28"/>
                <w:szCs w:val="28"/>
              </w:rPr>
              <w:t>административная;</w:t>
            </w:r>
          </w:p>
          <w:p w:rsidR="00DE35D2" w:rsidRPr="00DE35D2" w:rsidRDefault="00DE35D2" w:rsidP="00F5599C">
            <w:pPr>
              <w:pStyle w:val="TableParagraph"/>
              <w:numPr>
                <w:ilvl w:val="0"/>
                <w:numId w:val="17"/>
              </w:numPr>
              <w:tabs>
                <w:tab w:val="left" w:pos="225"/>
              </w:tabs>
              <w:ind w:left="224" w:hanging="117"/>
              <w:rPr>
                <w:sz w:val="28"/>
                <w:szCs w:val="28"/>
              </w:rPr>
            </w:pPr>
            <w:r w:rsidRPr="00DE35D2">
              <w:rPr>
                <w:sz w:val="28"/>
                <w:szCs w:val="28"/>
              </w:rPr>
              <w:t>организаторская;</w:t>
            </w:r>
          </w:p>
          <w:p w:rsidR="00DE35D2" w:rsidRPr="00DE35D2" w:rsidRDefault="00DE35D2" w:rsidP="00F5599C">
            <w:pPr>
              <w:pStyle w:val="TableParagraph"/>
              <w:numPr>
                <w:ilvl w:val="0"/>
                <w:numId w:val="17"/>
              </w:numPr>
              <w:tabs>
                <w:tab w:val="left" w:pos="226"/>
              </w:tabs>
              <w:ind w:left="225" w:hanging="118"/>
              <w:rPr>
                <w:sz w:val="28"/>
                <w:szCs w:val="28"/>
              </w:rPr>
            </w:pPr>
            <w:r w:rsidRPr="00DE35D2">
              <w:rPr>
                <w:sz w:val="28"/>
                <w:szCs w:val="28"/>
              </w:rPr>
              <w:t>технологическая;</w:t>
            </w:r>
          </w:p>
          <w:p w:rsidR="00DE35D2" w:rsidRPr="00DE35D2" w:rsidRDefault="00DE35D2" w:rsidP="00F5599C">
            <w:pPr>
              <w:pStyle w:val="TableParagraph"/>
              <w:numPr>
                <w:ilvl w:val="0"/>
                <w:numId w:val="17"/>
              </w:numPr>
              <w:tabs>
                <w:tab w:val="left" w:pos="219"/>
              </w:tabs>
              <w:spacing w:before="1"/>
              <w:ind w:left="218"/>
              <w:rPr>
                <w:sz w:val="28"/>
                <w:szCs w:val="28"/>
              </w:rPr>
            </w:pPr>
            <w:r w:rsidRPr="00DE35D2">
              <w:rPr>
                <w:sz w:val="28"/>
                <w:szCs w:val="28"/>
              </w:rPr>
              <w:t>прогностическая;</w:t>
            </w:r>
          </w:p>
          <w:p w:rsidR="00DE35D2" w:rsidRPr="00DE35D2" w:rsidRDefault="00DE35D2" w:rsidP="00F5599C">
            <w:pPr>
              <w:pStyle w:val="TableParagraph"/>
              <w:numPr>
                <w:ilvl w:val="0"/>
                <w:numId w:val="17"/>
              </w:numPr>
              <w:tabs>
                <w:tab w:val="left" w:pos="224"/>
              </w:tabs>
              <w:ind w:left="223" w:hanging="116"/>
              <w:rPr>
                <w:sz w:val="28"/>
                <w:szCs w:val="28"/>
              </w:rPr>
            </w:pPr>
            <w:r w:rsidRPr="00DE35D2">
              <w:rPr>
                <w:sz w:val="28"/>
                <w:szCs w:val="28"/>
              </w:rPr>
              <w:t>коммуникативная;</w:t>
            </w:r>
          </w:p>
          <w:p w:rsidR="00DE35D2" w:rsidRPr="00DE35D2" w:rsidRDefault="00DE35D2" w:rsidP="00F5599C">
            <w:pPr>
              <w:pStyle w:val="TableParagraph"/>
              <w:numPr>
                <w:ilvl w:val="0"/>
                <w:numId w:val="17"/>
              </w:numPr>
              <w:tabs>
                <w:tab w:val="left" w:pos="219"/>
              </w:tabs>
              <w:ind w:right="815" w:firstLine="0"/>
              <w:rPr>
                <w:sz w:val="28"/>
                <w:szCs w:val="28"/>
              </w:rPr>
            </w:pPr>
            <w:r w:rsidRPr="00DE35D2">
              <w:rPr>
                <w:sz w:val="28"/>
                <w:szCs w:val="28"/>
              </w:rPr>
              <w:t>оценочно-</w:t>
            </w:r>
            <w:r w:rsidRPr="00DE35D2">
              <w:rPr>
                <w:spacing w:val="1"/>
                <w:sz w:val="28"/>
                <w:szCs w:val="28"/>
              </w:rPr>
              <w:t xml:space="preserve"> </w:t>
            </w:r>
            <w:r w:rsidRPr="00DE35D2">
              <w:rPr>
                <w:spacing w:val="-3"/>
                <w:sz w:val="28"/>
                <w:szCs w:val="28"/>
              </w:rPr>
              <w:t>результативная</w:t>
            </w:r>
          </w:p>
        </w:tc>
        <w:tc>
          <w:tcPr>
            <w:tcW w:w="4253" w:type="dxa"/>
          </w:tcPr>
          <w:p w:rsidR="00DE35D2" w:rsidRPr="00DE35D2" w:rsidRDefault="00DE35D2" w:rsidP="00F5599C">
            <w:pPr>
              <w:pStyle w:val="TableParagraph"/>
              <w:numPr>
                <w:ilvl w:val="0"/>
                <w:numId w:val="16"/>
              </w:numPr>
              <w:tabs>
                <w:tab w:val="left" w:pos="219"/>
              </w:tabs>
              <w:ind w:left="218"/>
              <w:rPr>
                <w:sz w:val="28"/>
                <w:szCs w:val="28"/>
              </w:rPr>
            </w:pPr>
            <w:r w:rsidRPr="00DE35D2">
              <w:rPr>
                <w:spacing w:val="-3"/>
                <w:sz w:val="28"/>
                <w:szCs w:val="28"/>
              </w:rPr>
              <w:t>координация</w:t>
            </w:r>
            <w:r w:rsidRPr="00DE35D2">
              <w:rPr>
                <w:spacing w:val="-7"/>
                <w:sz w:val="28"/>
                <w:szCs w:val="28"/>
              </w:rPr>
              <w:t xml:space="preserve"> </w:t>
            </w:r>
            <w:r w:rsidRPr="00DE35D2">
              <w:rPr>
                <w:spacing w:val="-3"/>
                <w:sz w:val="28"/>
                <w:szCs w:val="28"/>
              </w:rPr>
              <w:t>воспитательной</w:t>
            </w:r>
            <w:r w:rsidRPr="00DE35D2">
              <w:rPr>
                <w:spacing w:val="-8"/>
                <w:sz w:val="28"/>
                <w:szCs w:val="28"/>
              </w:rPr>
              <w:t xml:space="preserve"> </w:t>
            </w:r>
            <w:r w:rsidRPr="00DE35D2">
              <w:rPr>
                <w:spacing w:val="-3"/>
                <w:sz w:val="28"/>
                <w:szCs w:val="28"/>
              </w:rPr>
              <w:t>деятельности;</w:t>
            </w:r>
          </w:p>
          <w:p w:rsidR="00DE35D2" w:rsidRPr="00DE35D2" w:rsidRDefault="00DE35D2" w:rsidP="00DE35D2">
            <w:pPr>
              <w:pStyle w:val="TableParagraph"/>
              <w:ind w:left="108" w:right="833"/>
              <w:rPr>
                <w:sz w:val="28"/>
                <w:szCs w:val="28"/>
              </w:rPr>
            </w:pPr>
            <w:r w:rsidRPr="00DE35D2">
              <w:rPr>
                <w:sz w:val="28"/>
                <w:szCs w:val="28"/>
              </w:rPr>
              <w:t>-организация методической работы воспитательной</w:t>
            </w:r>
            <w:r w:rsidRPr="00DE35D2">
              <w:rPr>
                <w:spacing w:val="-48"/>
                <w:sz w:val="28"/>
                <w:szCs w:val="28"/>
              </w:rPr>
              <w:t xml:space="preserve"> </w:t>
            </w:r>
            <w:r w:rsidRPr="00DE35D2">
              <w:rPr>
                <w:sz w:val="28"/>
                <w:szCs w:val="28"/>
              </w:rPr>
              <w:t>направленности</w:t>
            </w:r>
          </w:p>
          <w:p w:rsidR="00DE35D2" w:rsidRPr="00DE35D2" w:rsidRDefault="00DE35D2" w:rsidP="00F5599C">
            <w:pPr>
              <w:pStyle w:val="TableParagraph"/>
              <w:numPr>
                <w:ilvl w:val="0"/>
                <w:numId w:val="16"/>
              </w:numPr>
              <w:tabs>
                <w:tab w:val="left" w:pos="219"/>
              </w:tabs>
              <w:ind w:left="218"/>
              <w:rPr>
                <w:sz w:val="28"/>
                <w:szCs w:val="28"/>
              </w:rPr>
            </w:pPr>
            <w:r w:rsidRPr="00DE35D2">
              <w:rPr>
                <w:spacing w:val="-3"/>
                <w:sz w:val="28"/>
                <w:szCs w:val="28"/>
              </w:rPr>
              <w:t>руководство</w:t>
            </w:r>
            <w:r w:rsidRPr="00DE35D2">
              <w:rPr>
                <w:spacing w:val="-8"/>
                <w:sz w:val="28"/>
                <w:szCs w:val="28"/>
              </w:rPr>
              <w:t xml:space="preserve"> </w:t>
            </w:r>
            <w:r w:rsidRPr="00DE35D2">
              <w:rPr>
                <w:spacing w:val="-3"/>
                <w:sz w:val="28"/>
                <w:szCs w:val="28"/>
              </w:rPr>
              <w:t>студенческим</w:t>
            </w:r>
            <w:r w:rsidRPr="00DE35D2">
              <w:rPr>
                <w:spacing w:val="-8"/>
                <w:sz w:val="28"/>
                <w:szCs w:val="28"/>
              </w:rPr>
              <w:t xml:space="preserve"> </w:t>
            </w:r>
            <w:r w:rsidRPr="00DE35D2">
              <w:rPr>
                <w:spacing w:val="-3"/>
                <w:sz w:val="28"/>
                <w:szCs w:val="28"/>
              </w:rPr>
              <w:t>самоуправлением;</w:t>
            </w:r>
          </w:p>
          <w:p w:rsidR="00DE35D2" w:rsidRPr="00DE35D2" w:rsidRDefault="00DE35D2" w:rsidP="00F5599C">
            <w:pPr>
              <w:pStyle w:val="TableParagraph"/>
              <w:numPr>
                <w:ilvl w:val="0"/>
                <w:numId w:val="16"/>
              </w:numPr>
              <w:tabs>
                <w:tab w:val="left" w:pos="217"/>
              </w:tabs>
              <w:ind w:right="454" w:firstLine="0"/>
              <w:rPr>
                <w:sz w:val="28"/>
                <w:szCs w:val="28"/>
              </w:rPr>
            </w:pPr>
            <w:r w:rsidRPr="00DE35D2">
              <w:rPr>
                <w:spacing w:val="-4"/>
                <w:sz w:val="28"/>
                <w:szCs w:val="28"/>
              </w:rPr>
              <w:t>руководство</w:t>
            </w:r>
            <w:r w:rsidRPr="00DE35D2">
              <w:rPr>
                <w:spacing w:val="-8"/>
                <w:sz w:val="28"/>
                <w:szCs w:val="28"/>
              </w:rPr>
              <w:t xml:space="preserve"> </w:t>
            </w:r>
            <w:r w:rsidRPr="00DE35D2">
              <w:rPr>
                <w:spacing w:val="-4"/>
                <w:sz w:val="28"/>
                <w:szCs w:val="28"/>
              </w:rPr>
              <w:t>педагогами;</w:t>
            </w:r>
            <w:r w:rsidRPr="00DE35D2">
              <w:rPr>
                <w:spacing w:val="38"/>
                <w:sz w:val="28"/>
                <w:szCs w:val="28"/>
              </w:rPr>
              <w:t xml:space="preserve"> </w:t>
            </w:r>
          </w:p>
          <w:p w:rsidR="00DE35D2" w:rsidRPr="00DE35D2" w:rsidRDefault="00DE35D2" w:rsidP="00F5599C">
            <w:pPr>
              <w:pStyle w:val="TableParagraph"/>
              <w:numPr>
                <w:ilvl w:val="0"/>
                <w:numId w:val="16"/>
              </w:numPr>
              <w:tabs>
                <w:tab w:val="left" w:pos="222"/>
              </w:tabs>
              <w:spacing w:before="1"/>
              <w:ind w:left="221" w:hanging="114"/>
              <w:rPr>
                <w:sz w:val="28"/>
                <w:szCs w:val="28"/>
              </w:rPr>
            </w:pPr>
            <w:r w:rsidRPr="00DE35D2">
              <w:rPr>
                <w:spacing w:val="-2"/>
                <w:sz w:val="28"/>
                <w:szCs w:val="28"/>
              </w:rPr>
              <w:t>руководство</w:t>
            </w:r>
            <w:r w:rsidRPr="00DE35D2">
              <w:rPr>
                <w:spacing w:val="-10"/>
                <w:sz w:val="28"/>
                <w:szCs w:val="28"/>
              </w:rPr>
              <w:t xml:space="preserve"> </w:t>
            </w:r>
            <w:r w:rsidRPr="00DE35D2">
              <w:rPr>
                <w:spacing w:val="-2"/>
                <w:sz w:val="28"/>
                <w:szCs w:val="28"/>
              </w:rPr>
              <w:t xml:space="preserve">проектной </w:t>
            </w:r>
            <w:r w:rsidRPr="00DE35D2">
              <w:rPr>
                <w:spacing w:val="-1"/>
                <w:sz w:val="28"/>
                <w:szCs w:val="28"/>
              </w:rPr>
              <w:t>деятельностью;</w:t>
            </w:r>
          </w:p>
          <w:p w:rsidR="00DE35D2" w:rsidRPr="00DE35D2" w:rsidRDefault="00DE35D2" w:rsidP="00F5599C">
            <w:pPr>
              <w:pStyle w:val="TableParagraph"/>
              <w:numPr>
                <w:ilvl w:val="0"/>
                <w:numId w:val="16"/>
              </w:numPr>
              <w:tabs>
                <w:tab w:val="left" w:pos="222"/>
              </w:tabs>
              <w:ind w:right="129" w:firstLine="0"/>
              <w:rPr>
                <w:sz w:val="28"/>
                <w:szCs w:val="28"/>
              </w:rPr>
            </w:pPr>
            <w:r w:rsidRPr="00DE35D2">
              <w:rPr>
                <w:spacing w:val="-2"/>
                <w:sz w:val="28"/>
                <w:szCs w:val="28"/>
              </w:rPr>
              <w:t xml:space="preserve">совершенствование теории и методов воспитания, </w:t>
            </w:r>
            <w:r w:rsidRPr="00DE35D2">
              <w:rPr>
                <w:spacing w:val="-1"/>
                <w:sz w:val="28"/>
                <w:szCs w:val="28"/>
              </w:rPr>
              <w:t>создание</w:t>
            </w:r>
            <w:r w:rsidRPr="00DE35D2">
              <w:rPr>
                <w:spacing w:val="-47"/>
                <w:sz w:val="28"/>
                <w:szCs w:val="28"/>
              </w:rPr>
              <w:t xml:space="preserve"> </w:t>
            </w:r>
            <w:r w:rsidRPr="00DE35D2">
              <w:rPr>
                <w:spacing w:val="-2"/>
                <w:sz w:val="28"/>
                <w:szCs w:val="28"/>
              </w:rPr>
              <w:t>условий</w:t>
            </w:r>
            <w:r w:rsidRPr="00DE35D2">
              <w:rPr>
                <w:spacing w:val="-9"/>
                <w:sz w:val="28"/>
                <w:szCs w:val="28"/>
              </w:rPr>
              <w:t xml:space="preserve"> </w:t>
            </w:r>
            <w:r w:rsidRPr="00DE35D2">
              <w:rPr>
                <w:spacing w:val="-2"/>
                <w:sz w:val="28"/>
                <w:szCs w:val="28"/>
              </w:rPr>
              <w:t>для</w:t>
            </w:r>
            <w:r w:rsidRPr="00DE35D2">
              <w:rPr>
                <w:spacing w:val="-9"/>
                <w:sz w:val="28"/>
                <w:szCs w:val="28"/>
              </w:rPr>
              <w:t xml:space="preserve"> </w:t>
            </w:r>
            <w:r w:rsidRPr="00DE35D2">
              <w:rPr>
                <w:spacing w:val="-2"/>
                <w:sz w:val="28"/>
                <w:szCs w:val="28"/>
              </w:rPr>
              <w:t>реализации</w:t>
            </w:r>
            <w:r w:rsidRPr="00DE35D2">
              <w:rPr>
                <w:spacing w:val="34"/>
                <w:sz w:val="28"/>
                <w:szCs w:val="28"/>
              </w:rPr>
              <w:t xml:space="preserve"> </w:t>
            </w:r>
            <w:r w:rsidRPr="00DE35D2">
              <w:rPr>
                <w:spacing w:val="-2"/>
                <w:sz w:val="28"/>
                <w:szCs w:val="28"/>
              </w:rPr>
              <w:t>творческих</w:t>
            </w:r>
            <w:r w:rsidRPr="00DE35D2">
              <w:rPr>
                <w:spacing w:val="-8"/>
                <w:sz w:val="28"/>
                <w:szCs w:val="28"/>
              </w:rPr>
              <w:t xml:space="preserve"> </w:t>
            </w:r>
            <w:r w:rsidRPr="00DE35D2">
              <w:rPr>
                <w:spacing w:val="-2"/>
                <w:sz w:val="28"/>
                <w:szCs w:val="28"/>
              </w:rPr>
              <w:t>способностей</w:t>
            </w:r>
            <w:r w:rsidRPr="00DE35D2">
              <w:rPr>
                <w:spacing w:val="-9"/>
                <w:sz w:val="28"/>
                <w:szCs w:val="28"/>
              </w:rPr>
              <w:t xml:space="preserve"> </w:t>
            </w:r>
            <w:r w:rsidRPr="00DE35D2">
              <w:rPr>
                <w:spacing w:val="-2"/>
                <w:sz w:val="28"/>
                <w:szCs w:val="28"/>
              </w:rPr>
              <w:t>педагогов;</w:t>
            </w:r>
          </w:p>
          <w:p w:rsidR="00DE35D2" w:rsidRPr="00DE35D2" w:rsidRDefault="00DE35D2" w:rsidP="00F5599C">
            <w:pPr>
              <w:pStyle w:val="TableParagraph"/>
              <w:numPr>
                <w:ilvl w:val="0"/>
                <w:numId w:val="16"/>
              </w:numPr>
              <w:tabs>
                <w:tab w:val="left" w:pos="224"/>
              </w:tabs>
              <w:ind w:left="223" w:hanging="116"/>
              <w:rPr>
                <w:sz w:val="28"/>
                <w:szCs w:val="28"/>
              </w:rPr>
            </w:pPr>
            <w:r w:rsidRPr="00DE35D2">
              <w:rPr>
                <w:spacing w:val="-1"/>
                <w:sz w:val="28"/>
                <w:szCs w:val="28"/>
              </w:rPr>
              <w:t>руководство</w:t>
            </w:r>
            <w:r w:rsidRPr="00DE35D2">
              <w:rPr>
                <w:spacing w:val="-9"/>
                <w:sz w:val="28"/>
                <w:szCs w:val="28"/>
              </w:rPr>
              <w:t xml:space="preserve"> </w:t>
            </w:r>
            <w:r w:rsidRPr="00DE35D2">
              <w:rPr>
                <w:spacing w:val="-1"/>
                <w:sz w:val="28"/>
                <w:szCs w:val="28"/>
              </w:rPr>
              <w:t>деятельностью</w:t>
            </w:r>
            <w:r w:rsidRPr="00DE35D2">
              <w:rPr>
                <w:spacing w:val="-8"/>
                <w:sz w:val="28"/>
                <w:szCs w:val="28"/>
              </w:rPr>
              <w:t xml:space="preserve"> </w:t>
            </w:r>
            <w:r w:rsidRPr="00DE35D2">
              <w:rPr>
                <w:sz w:val="28"/>
                <w:szCs w:val="28"/>
              </w:rPr>
              <w:t>общежития;</w:t>
            </w:r>
          </w:p>
          <w:p w:rsidR="00DE35D2" w:rsidRPr="00DE35D2" w:rsidRDefault="00DE35D2" w:rsidP="00F5599C">
            <w:pPr>
              <w:pStyle w:val="TableParagraph"/>
              <w:numPr>
                <w:ilvl w:val="0"/>
                <w:numId w:val="16"/>
              </w:numPr>
              <w:tabs>
                <w:tab w:val="left" w:pos="225"/>
              </w:tabs>
              <w:ind w:right="101" w:firstLine="0"/>
              <w:rPr>
                <w:sz w:val="28"/>
                <w:szCs w:val="28"/>
              </w:rPr>
            </w:pPr>
            <w:r w:rsidRPr="00DE35D2">
              <w:rPr>
                <w:sz w:val="28"/>
                <w:szCs w:val="28"/>
              </w:rPr>
              <w:t>организация профилактической деятельности, руководство</w:t>
            </w:r>
            <w:r w:rsidRPr="00DE35D2">
              <w:rPr>
                <w:spacing w:val="-47"/>
                <w:sz w:val="28"/>
                <w:szCs w:val="28"/>
              </w:rPr>
              <w:t xml:space="preserve"> </w:t>
            </w:r>
            <w:r w:rsidRPr="00DE35D2">
              <w:rPr>
                <w:sz w:val="28"/>
                <w:szCs w:val="28"/>
              </w:rPr>
              <w:t>Советом</w:t>
            </w:r>
            <w:r w:rsidRPr="00DE35D2">
              <w:rPr>
                <w:spacing w:val="-1"/>
                <w:sz w:val="28"/>
                <w:szCs w:val="28"/>
              </w:rPr>
              <w:t xml:space="preserve"> </w:t>
            </w:r>
            <w:r w:rsidRPr="00DE35D2">
              <w:rPr>
                <w:sz w:val="28"/>
                <w:szCs w:val="28"/>
              </w:rPr>
              <w:t>по профилактике;</w:t>
            </w:r>
          </w:p>
          <w:p w:rsidR="00DE35D2" w:rsidRPr="00DE35D2" w:rsidRDefault="00DE35D2" w:rsidP="00F5599C">
            <w:pPr>
              <w:pStyle w:val="TableParagraph"/>
              <w:numPr>
                <w:ilvl w:val="0"/>
                <w:numId w:val="16"/>
              </w:numPr>
              <w:tabs>
                <w:tab w:val="left" w:pos="225"/>
              </w:tabs>
              <w:ind w:right="649" w:firstLine="0"/>
              <w:rPr>
                <w:sz w:val="28"/>
                <w:szCs w:val="28"/>
              </w:rPr>
            </w:pPr>
            <w:r w:rsidRPr="00DE35D2">
              <w:rPr>
                <w:sz w:val="28"/>
                <w:szCs w:val="28"/>
              </w:rPr>
              <w:t>организация и контроль за работой кружков, клубов,</w:t>
            </w:r>
            <w:r w:rsidRPr="00DE35D2">
              <w:rPr>
                <w:spacing w:val="-47"/>
                <w:sz w:val="28"/>
                <w:szCs w:val="28"/>
              </w:rPr>
              <w:t xml:space="preserve"> </w:t>
            </w:r>
            <w:r w:rsidRPr="00DE35D2">
              <w:rPr>
                <w:sz w:val="28"/>
                <w:szCs w:val="28"/>
              </w:rPr>
              <w:t>секций</w:t>
            </w:r>
            <w:r w:rsidRPr="00DE35D2">
              <w:rPr>
                <w:spacing w:val="-2"/>
                <w:sz w:val="28"/>
                <w:szCs w:val="28"/>
              </w:rPr>
              <w:t xml:space="preserve"> </w:t>
            </w:r>
            <w:r w:rsidRPr="00DE35D2">
              <w:rPr>
                <w:sz w:val="28"/>
                <w:szCs w:val="28"/>
              </w:rPr>
              <w:t>во</w:t>
            </w:r>
            <w:r w:rsidRPr="00DE35D2">
              <w:rPr>
                <w:spacing w:val="1"/>
                <w:sz w:val="28"/>
                <w:szCs w:val="28"/>
              </w:rPr>
              <w:t xml:space="preserve"> </w:t>
            </w:r>
            <w:r w:rsidRPr="00DE35D2">
              <w:rPr>
                <w:sz w:val="28"/>
                <w:szCs w:val="28"/>
              </w:rPr>
              <w:t xml:space="preserve">внеурочное время </w:t>
            </w:r>
          </w:p>
        </w:tc>
      </w:tr>
      <w:tr w:rsidR="00DE35D2" w:rsidRPr="00DE35D2" w:rsidTr="00DE35D2">
        <w:trPr>
          <w:trHeight w:val="1150"/>
        </w:trPr>
        <w:tc>
          <w:tcPr>
            <w:tcW w:w="2268" w:type="dxa"/>
          </w:tcPr>
          <w:p w:rsidR="00DE35D2" w:rsidRPr="00DE35D2" w:rsidRDefault="00DE35D2" w:rsidP="00DE35D2">
            <w:pPr>
              <w:pStyle w:val="TableParagraph"/>
              <w:ind w:left="132" w:right="216"/>
              <w:rPr>
                <w:sz w:val="28"/>
                <w:szCs w:val="28"/>
              </w:rPr>
            </w:pPr>
            <w:r w:rsidRPr="00DE35D2">
              <w:rPr>
                <w:sz w:val="28"/>
                <w:szCs w:val="28"/>
              </w:rPr>
              <w:t>Мастер</w:t>
            </w:r>
            <w:r w:rsidRPr="00DE35D2">
              <w:rPr>
                <w:spacing w:val="1"/>
                <w:sz w:val="28"/>
                <w:szCs w:val="28"/>
              </w:rPr>
              <w:t xml:space="preserve"> </w:t>
            </w:r>
            <w:r w:rsidRPr="00DE35D2">
              <w:rPr>
                <w:spacing w:val="-4"/>
                <w:sz w:val="28"/>
                <w:szCs w:val="28"/>
              </w:rPr>
              <w:t>производственного</w:t>
            </w:r>
            <w:r w:rsidRPr="00DE35D2">
              <w:rPr>
                <w:spacing w:val="-47"/>
                <w:sz w:val="28"/>
                <w:szCs w:val="28"/>
              </w:rPr>
              <w:t xml:space="preserve"> </w:t>
            </w:r>
            <w:r w:rsidRPr="00DE35D2">
              <w:rPr>
                <w:spacing w:val="-4"/>
                <w:sz w:val="28"/>
                <w:szCs w:val="28"/>
              </w:rPr>
              <w:t>обучения,</w:t>
            </w:r>
            <w:r w:rsidRPr="00DE35D2">
              <w:rPr>
                <w:spacing w:val="-8"/>
                <w:sz w:val="28"/>
                <w:szCs w:val="28"/>
              </w:rPr>
              <w:t xml:space="preserve"> </w:t>
            </w:r>
            <w:r w:rsidRPr="00DE35D2">
              <w:rPr>
                <w:spacing w:val="-4"/>
                <w:sz w:val="28"/>
                <w:szCs w:val="28"/>
              </w:rPr>
              <w:t>классный руководитель</w:t>
            </w:r>
          </w:p>
        </w:tc>
        <w:tc>
          <w:tcPr>
            <w:tcW w:w="2977" w:type="dxa"/>
          </w:tcPr>
          <w:p w:rsidR="00DE35D2" w:rsidRPr="00DE35D2" w:rsidRDefault="00DE35D2" w:rsidP="00F5599C">
            <w:pPr>
              <w:pStyle w:val="TableParagraph"/>
              <w:numPr>
                <w:ilvl w:val="0"/>
                <w:numId w:val="15"/>
              </w:numPr>
              <w:tabs>
                <w:tab w:val="left" w:pos="221"/>
              </w:tabs>
              <w:ind w:left="220"/>
              <w:rPr>
                <w:sz w:val="28"/>
                <w:szCs w:val="28"/>
              </w:rPr>
            </w:pPr>
            <w:r w:rsidRPr="00DE35D2">
              <w:rPr>
                <w:sz w:val="28"/>
                <w:szCs w:val="28"/>
              </w:rPr>
              <w:t>формирующая;</w:t>
            </w:r>
          </w:p>
          <w:p w:rsidR="00DE35D2" w:rsidRPr="00DE35D2" w:rsidRDefault="00DE35D2" w:rsidP="00F5599C">
            <w:pPr>
              <w:pStyle w:val="TableParagraph"/>
              <w:numPr>
                <w:ilvl w:val="0"/>
                <w:numId w:val="15"/>
              </w:numPr>
              <w:tabs>
                <w:tab w:val="left" w:pos="221"/>
              </w:tabs>
              <w:spacing w:before="1"/>
              <w:ind w:left="220"/>
              <w:rPr>
                <w:sz w:val="28"/>
                <w:szCs w:val="28"/>
              </w:rPr>
            </w:pPr>
            <w:r w:rsidRPr="00DE35D2">
              <w:rPr>
                <w:sz w:val="28"/>
                <w:szCs w:val="28"/>
              </w:rPr>
              <w:t>коммуникативная;</w:t>
            </w:r>
          </w:p>
          <w:p w:rsidR="00DE35D2" w:rsidRPr="00DE35D2" w:rsidRDefault="00DE35D2" w:rsidP="00F5599C">
            <w:pPr>
              <w:pStyle w:val="TableParagraph"/>
              <w:numPr>
                <w:ilvl w:val="0"/>
                <w:numId w:val="15"/>
              </w:numPr>
              <w:tabs>
                <w:tab w:val="left" w:pos="222"/>
              </w:tabs>
              <w:ind w:right="580" w:firstLine="0"/>
              <w:rPr>
                <w:sz w:val="28"/>
                <w:szCs w:val="28"/>
              </w:rPr>
            </w:pPr>
            <w:r w:rsidRPr="00DE35D2">
              <w:rPr>
                <w:spacing w:val="-4"/>
                <w:sz w:val="28"/>
                <w:szCs w:val="28"/>
              </w:rPr>
              <w:t>организационно-</w:t>
            </w:r>
            <w:r w:rsidRPr="00DE35D2">
              <w:rPr>
                <w:spacing w:val="-47"/>
                <w:sz w:val="28"/>
                <w:szCs w:val="28"/>
              </w:rPr>
              <w:t xml:space="preserve"> д</w:t>
            </w:r>
            <w:r w:rsidRPr="00DE35D2">
              <w:rPr>
                <w:sz w:val="28"/>
                <w:szCs w:val="28"/>
              </w:rPr>
              <w:t>еятельностная</w:t>
            </w:r>
          </w:p>
          <w:p w:rsidR="00DE35D2" w:rsidRPr="00DE35D2" w:rsidRDefault="00DE35D2" w:rsidP="00F5599C">
            <w:pPr>
              <w:pStyle w:val="TableParagraph"/>
              <w:numPr>
                <w:ilvl w:val="0"/>
                <w:numId w:val="15"/>
              </w:numPr>
              <w:tabs>
                <w:tab w:val="left" w:pos="218"/>
              </w:tabs>
              <w:ind w:left="217" w:hanging="110"/>
              <w:rPr>
                <w:sz w:val="28"/>
                <w:szCs w:val="28"/>
              </w:rPr>
            </w:pPr>
            <w:r w:rsidRPr="00DE35D2">
              <w:rPr>
                <w:sz w:val="28"/>
                <w:szCs w:val="28"/>
              </w:rPr>
              <w:t>корректирующая</w:t>
            </w:r>
          </w:p>
        </w:tc>
        <w:tc>
          <w:tcPr>
            <w:tcW w:w="4253" w:type="dxa"/>
          </w:tcPr>
          <w:p w:rsidR="00DE35D2" w:rsidRPr="00DE35D2" w:rsidRDefault="00DE35D2" w:rsidP="00F5599C">
            <w:pPr>
              <w:pStyle w:val="TableParagraph"/>
              <w:numPr>
                <w:ilvl w:val="0"/>
                <w:numId w:val="14"/>
              </w:numPr>
              <w:tabs>
                <w:tab w:val="left" w:pos="230"/>
              </w:tabs>
              <w:ind w:left="229"/>
              <w:rPr>
                <w:sz w:val="28"/>
                <w:szCs w:val="28"/>
              </w:rPr>
            </w:pPr>
            <w:r w:rsidRPr="00DE35D2">
              <w:rPr>
                <w:sz w:val="28"/>
                <w:szCs w:val="28"/>
              </w:rPr>
              <w:t>формирование</w:t>
            </w:r>
            <w:r w:rsidRPr="00DE35D2">
              <w:rPr>
                <w:spacing w:val="11"/>
                <w:sz w:val="28"/>
                <w:szCs w:val="28"/>
              </w:rPr>
              <w:t xml:space="preserve"> </w:t>
            </w:r>
            <w:r w:rsidRPr="00DE35D2">
              <w:rPr>
                <w:sz w:val="28"/>
                <w:szCs w:val="28"/>
              </w:rPr>
              <w:t>и</w:t>
            </w:r>
            <w:r w:rsidRPr="00DE35D2">
              <w:rPr>
                <w:spacing w:val="9"/>
                <w:sz w:val="28"/>
                <w:szCs w:val="28"/>
              </w:rPr>
              <w:t xml:space="preserve"> </w:t>
            </w:r>
            <w:r w:rsidRPr="00DE35D2">
              <w:rPr>
                <w:sz w:val="28"/>
                <w:szCs w:val="28"/>
              </w:rPr>
              <w:t>развитие</w:t>
            </w:r>
            <w:r w:rsidRPr="00DE35D2">
              <w:rPr>
                <w:spacing w:val="11"/>
                <w:sz w:val="28"/>
                <w:szCs w:val="28"/>
              </w:rPr>
              <w:t xml:space="preserve"> </w:t>
            </w:r>
            <w:r w:rsidRPr="00DE35D2">
              <w:rPr>
                <w:sz w:val="28"/>
                <w:szCs w:val="28"/>
              </w:rPr>
              <w:t>коллектива</w:t>
            </w:r>
            <w:r w:rsidRPr="00DE35D2">
              <w:rPr>
                <w:spacing w:val="12"/>
                <w:sz w:val="28"/>
                <w:szCs w:val="28"/>
              </w:rPr>
              <w:t xml:space="preserve"> </w:t>
            </w:r>
            <w:r w:rsidRPr="00DE35D2">
              <w:rPr>
                <w:sz w:val="28"/>
                <w:szCs w:val="28"/>
              </w:rPr>
              <w:t>учебной</w:t>
            </w:r>
            <w:r w:rsidRPr="00DE35D2">
              <w:rPr>
                <w:spacing w:val="12"/>
                <w:sz w:val="28"/>
                <w:szCs w:val="28"/>
              </w:rPr>
              <w:t xml:space="preserve"> </w:t>
            </w:r>
            <w:r w:rsidRPr="00DE35D2">
              <w:rPr>
                <w:sz w:val="28"/>
                <w:szCs w:val="28"/>
              </w:rPr>
              <w:t>группы;</w:t>
            </w:r>
          </w:p>
          <w:p w:rsidR="00DE35D2" w:rsidRPr="00DE35D2" w:rsidRDefault="00DE35D2" w:rsidP="00F5599C">
            <w:pPr>
              <w:pStyle w:val="TableParagraph"/>
              <w:numPr>
                <w:ilvl w:val="0"/>
                <w:numId w:val="14"/>
              </w:numPr>
              <w:tabs>
                <w:tab w:val="left" w:pos="222"/>
              </w:tabs>
              <w:spacing w:before="1"/>
              <w:ind w:left="221" w:hanging="114"/>
              <w:rPr>
                <w:sz w:val="28"/>
                <w:szCs w:val="28"/>
              </w:rPr>
            </w:pPr>
            <w:r w:rsidRPr="00DE35D2">
              <w:rPr>
                <w:spacing w:val="-2"/>
                <w:sz w:val="28"/>
                <w:szCs w:val="28"/>
              </w:rPr>
              <w:t>воспитание</w:t>
            </w:r>
            <w:r w:rsidRPr="00DE35D2">
              <w:rPr>
                <w:spacing w:val="-10"/>
                <w:sz w:val="28"/>
                <w:szCs w:val="28"/>
              </w:rPr>
              <w:t xml:space="preserve"> </w:t>
            </w:r>
            <w:r w:rsidRPr="00DE35D2">
              <w:rPr>
                <w:spacing w:val="-2"/>
                <w:sz w:val="28"/>
                <w:szCs w:val="28"/>
              </w:rPr>
              <w:t>профессиональных</w:t>
            </w:r>
            <w:r w:rsidRPr="00DE35D2">
              <w:rPr>
                <w:spacing w:val="-8"/>
                <w:sz w:val="28"/>
                <w:szCs w:val="28"/>
              </w:rPr>
              <w:t xml:space="preserve"> </w:t>
            </w:r>
            <w:r w:rsidRPr="00DE35D2">
              <w:rPr>
                <w:spacing w:val="-1"/>
                <w:sz w:val="28"/>
                <w:szCs w:val="28"/>
              </w:rPr>
              <w:t>навыков;</w:t>
            </w:r>
          </w:p>
          <w:p w:rsidR="00DE35D2" w:rsidRPr="00DE35D2" w:rsidRDefault="00DE35D2" w:rsidP="00F5599C">
            <w:pPr>
              <w:pStyle w:val="TableParagraph"/>
              <w:numPr>
                <w:ilvl w:val="0"/>
                <w:numId w:val="14"/>
              </w:numPr>
              <w:tabs>
                <w:tab w:val="left" w:pos="219"/>
              </w:tabs>
              <w:ind w:left="218" w:hanging="111"/>
              <w:rPr>
                <w:sz w:val="28"/>
                <w:szCs w:val="28"/>
              </w:rPr>
            </w:pPr>
            <w:r w:rsidRPr="00DE35D2">
              <w:rPr>
                <w:sz w:val="28"/>
                <w:szCs w:val="28"/>
              </w:rPr>
              <w:t>пропаганда</w:t>
            </w:r>
            <w:r w:rsidRPr="00DE35D2">
              <w:rPr>
                <w:spacing w:val="-3"/>
                <w:sz w:val="28"/>
                <w:szCs w:val="28"/>
              </w:rPr>
              <w:t xml:space="preserve"> </w:t>
            </w:r>
            <w:r w:rsidRPr="00DE35D2">
              <w:rPr>
                <w:sz w:val="28"/>
                <w:szCs w:val="28"/>
              </w:rPr>
              <w:t>здорового</w:t>
            </w:r>
            <w:r w:rsidRPr="00DE35D2">
              <w:rPr>
                <w:spacing w:val="-2"/>
                <w:sz w:val="28"/>
                <w:szCs w:val="28"/>
              </w:rPr>
              <w:t xml:space="preserve"> </w:t>
            </w:r>
            <w:r w:rsidRPr="00DE35D2">
              <w:rPr>
                <w:sz w:val="28"/>
                <w:szCs w:val="28"/>
              </w:rPr>
              <w:t>образа</w:t>
            </w:r>
            <w:r w:rsidRPr="00DE35D2">
              <w:rPr>
                <w:spacing w:val="-2"/>
                <w:sz w:val="28"/>
                <w:szCs w:val="28"/>
              </w:rPr>
              <w:t xml:space="preserve"> </w:t>
            </w:r>
            <w:r w:rsidRPr="00DE35D2">
              <w:rPr>
                <w:sz w:val="28"/>
                <w:szCs w:val="28"/>
              </w:rPr>
              <w:t>жизни;</w:t>
            </w:r>
          </w:p>
          <w:p w:rsidR="00DE35D2" w:rsidRPr="00DE35D2" w:rsidRDefault="00DE35D2" w:rsidP="00F5599C">
            <w:pPr>
              <w:pStyle w:val="TableParagraph"/>
              <w:numPr>
                <w:ilvl w:val="0"/>
                <w:numId w:val="14"/>
              </w:numPr>
              <w:tabs>
                <w:tab w:val="left" w:pos="226"/>
              </w:tabs>
              <w:ind w:right="539" w:firstLine="0"/>
              <w:rPr>
                <w:sz w:val="28"/>
                <w:szCs w:val="28"/>
              </w:rPr>
            </w:pPr>
            <w:r w:rsidRPr="00DE35D2">
              <w:rPr>
                <w:sz w:val="28"/>
                <w:szCs w:val="28"/>
              </w:rPr>
              <w:t>помощь</w:t>
            </w:r>
            <w:r w:rsidRPr="00DE35D2">
              <w:rPr>
                <w:spacing w:val="-7"/>
                <w:sz w:val="28"/>
                <w:szCs w:val="28"/>
              </w:rPr>
              <w:t xml:space="preserve"> </w:t>
            </w:r>
            <w:r w:rsidRPr="00DE35D2">
              <w:rPr>
                <w:sz w:val="28"/>
                <w:szCs w:val="28"/>
              </w:rPr>
              <w:t>в</w:t>
            </w:r>
            <w:r w:rsidRPr="00DE35D2">
              <w:rPr>
                <w:spacing w:val="-5"/>
                <w:sz w:val="28"/>
                <w:szCs w:val="28"/>
              </w:rPr>
              <w:t xml:space="preserve"> </w:t>
            </w:r>
            <w:r w:rsidRPr="00DE35D2">
              <w:rPr>
                <w:sz w:val="28"/>
                <w:szCs w:val="28"/>
              </w:rPr>
              <w:t>общении</w:t>
            </w:r>
            <w:r w:rsidRPr="00DE35D2">
              <w:rPr>
                <w:spacing w:val="-7"/>
                <w:sz w:val="28"/>
                <w:szCs w:val="28"/>
              </w:rPr>
              <w:t xml:space="preserve"> </w:t>
            </w:r>
            <w:r w:rsidRPr="00DE35D2">
              <w:rPr>
                <w:sz w:val="28"/>
                <w:szCs w:val="28"/>
              </w:rPr>
              <w:t>и</w:t>
            </w:r>
            <w:r w:rsidRPr="00DE35D2">
              <w:rPr>
                <w:spacing w:val="-6"/>
                <w:sz w:val="28"/>
                <w:szCs w:val="28"/>
              </w:rPr>
              <w:t xml:space="preserve"> </w:t>
            </w:r>
            <w:r w:rsidRPr="00DE35D2">
              <w:rPr>
                <w:sz w:val="28"/>
                <w:szCs w:val="28"/>
              </w:rPr>
              <w:t>обучении,</w:t>
            </w:r>
            <w:r w:rsidRPr="00DE35D2">
              <w:rPr>
                <w:spacing w:val="-5"/>
                <w:sz w:val="28"/>
                <w:szCs w:val="28"/>
              </w:rPr>
              <w:t xml:space="preserve"> </w:t>
            </w:r>
            <w:r w:rsidRPr="00DE35D2">
              <w:rPr>
                <w:sz w:val="28"/>
                <w:szCs w:val="28"/>
              </w:rPr>
              <w:t>организации</w:t>
            </w:r>
            <w:r w:rsidRPr="00DE35D2">
              <w:rPr>
                <w:spacing w:val="-3"/>
                <w:sz w:val="28"/>
                <w:szCs w:val="28"/>
              </w:rPr>
              <w:t xml:space="preserve"> </w:t>
            </w:r>
            <w:r w:rsidRPr="00DE35D2">
              <w:rPr>
                <w:sz w:val="28"/>
                <w:szCs w:val="28"/>
              </w:rPr>
              <w:t>досуга,</w:t>
            </w:r>
            <w:r w:rsidRPr="00DE35D2">
              <w:rPr>
                <w:spacing w:val="43"/>
                <w:sz w:val="28"/>
                <w:szCs w:val="28"/>
              </w:rPr>
              <w:t xml:space="preserve"> </w:t>
            </w:r>
            <w:r w:rsidRPr="00DE35D2">
              <w:rPr>
                <w:sz w:val="28"/>
                <w:szCs w:val="28"/>
              </w:rPr>
              <w:t>-</w:t>
            </w:r>
            <w:r w:rsidRPr="00DE35D2">
              <w:rPr>
                <w:spacing w:val="-47"/>
                <w:sz w:val="28"/>
                <w:szCs w:val="28"/>
              </w:rPr>
              <w:t xml:space="preserve"> </w:t>
            </w:r>
            <w:r w:rsidRPr="00DE35D2">
              <w:rPr>
                <w:sz w:val="28"/>
                <w:szCs w:val="28"/>
              </w:rPr>
              <w:t>работа</w:t>
            </w:r>
            <w:r w:rsidRPr="00DE35D2">
              <w:rPr>
                <w:spacing w:val="-1"/>
                <w:sz w:val="28"/>
                <w:szCs w:val="28"/>
              </w:rPr>
              <w:t xml:space="preserve"> </w:t>
            </w:r>
            <w:r w:rsidRPr="00DE35D2">
              <w:rPr>
                <w:sz w:val="28"/>
                <w:szCs w:val="28"/>
              </w:rPr>
              <w:t>с семьями студентов</w:t>
            </w:r>
          </w:p>
        </w:tc>
      </w:tr>
      <w:tr w:rsidR="00DE35D2" w:rsidRPr="00DE35D2" w:rsidTr="00DE35D2">
        <w:trPr>
          <w:trHeight w:val="1839"/>
        </w:trPr>
        <w:tc>
          <w:tcPr>
            <w:tcW w:w="2268" w:type="dxa"/>
          </w:tcPr>
          <w:p w:rsidR="00DE35D2" w:rsidRPr="00DE35D2" w:rsidRDefault="00DE35D2" w:rsidP="00DE35D2">
            <w:pPr>
              <w:pStyle w:val="TableParagraph"/>
              <w:ind w:left="49" w:right="50"/>
              <w:rPr>
                <w:sz w:val="28"/>
                <w:szCs w:val="28"/>
              </w:rPr>
            </w:pPr>
            <w:r w:rsidRPr="00DE35D2">
              <w:rPr>
                <w:spacing w:val="-3"/>
                <w:sz w:val="28"/>
                <w:szCs w:val="28"/>
              </w:rPr>
              <w:t>Социальный</w:t>
            </w:r>
            <w:r w:rsidRPr="00DE35D2">
              <w:rPr>
                <w:spacing w:val="-9"/>
                <w:sz w:val="28"/>
                <w:szCs w:val="28"/>
              </w:rPr>
              <w:t xml:space="preserve"> </w:t>
            </w:r>
            <w:r w:rsidRPr="00DE35D2">
              <w:rPr>
                <w:spacing w:val="-2"/>
                <w:sz w:val="28"/>
                <w:szCs w:val="28"/>
              </w:rPr>
              <w:t>педагог</w:t>
            </w:r>
          </w:p>
        </w:tc>
        <w:tc>
          <w:tcPr>
            <w:tcW w:w="2977" w:type="dxa"/>
          </w:tcPr>
          <w:p w:rsidR="00DE35D2" w:rsidRPr="00DE35D2" w:rsidRDefault="00DE35D2" w:rsidP="00F5599C">
            <w:pPr>
              <w:pStyle w:val="TableParagraph"/>
              <w:numPr>
                <w:ilvl w:val="0"/>
                <w:numId w:val="13"/>
              </w:numPr>
              <w:tabs>
                <w:tab w:val="left" w:pos="218"/>
              </w:tabs>
              <w:rPr>
                <w:sz w:val="28"/>
                <w:szCs w:val="28"/>
              </w:rPr>
            </w:pPr>
            <w:r w:rsidRPr="00DE35D2">
              <w:rPr>
                <w:sz w:val="28"/>
                <w:szCs w:val="28"/>
              </w:rPr>
              <w:t>диагностическая;</w:t>
            </w:r>
          </w:p>
          <w:p w:rsidR="00DE35D2" w:rsidRPr="00DE35D2" w:rsidRDefault="00DE35D2" w:rsidP="00F5599C">
            <w:pPr>
              <w:pStyle w:val="TableParagraph"/>
              <w:numPr>
                <w:ilvl w:val="0"/>
                <w:numId w:val="13"/>
              </w:numPr>
              <w:tabs>
                <w:tab w:val="left" w:pos="216"/>
              </w:tabs>
              <w:ind w:left="216" w:hanging="108"/>
              <w:rPr>
                <w:sz w:val="28"/>
                <w:szCs w:val="28"/>
              </w:rPr>
            </w:pPr>
            <w:r w:rsidRPr="00DE35D2">
              <w:rPr>
                <w:sz w:val="28"/>
                <w:szCs w:val="28"/>
              </w:rPr>
              <w:t>организаторская;</w:t>
            </w:r>
          </w:p>
          <w:p w:rsidR="00DE35D2" w:rsidRPr="00DE35D2" w:rsidRDefault="00DE35D2" w:rsidP="00F5599C">
            <w:pPr>
              <w:pStyle w:val="TableParagraph"/>
              <w:numPr>
                <w:ilvl w:val="0"/>
                <w:numId w:val="13"/>
              </w:numPr>
              <w:tabs>
                <w:tab w:val="left" w:pos="218"/>
              </w:tabs>
              <w:rPr>
                <w:sz w:val="28"/>
                <w:szCs w:val="28"/>
              </w:rPr>
            </w:pPr>
            <w:r w:rsidRPr="00DE35D2">
              <w:rPr>
                <w:sz w:val="28"/>
                <w:szCs w:val="28"/>
              </w:rPr>
              <w:t>профилактическая;</w:t>
            </w:r>
          </w:p>
          <w:p w:rsidR="00DE35D2" w:rsidRPr="00DE35D2" w:rsidRDefault="00DE35D2" w:rsidP="00F5599C">
            <w:pPr>
              <w:pStyle w:val="TableParagraph"/>
              <w:numPr>
                <w:ilvl w:val="0"/>
                <w:numId w:val="13"/>
              </w:numPr>
              <w:tabs>
                <w:tab w:val="left" w:pos="218"/>
              </w:tabs>
              <w:spacing w:before="1"/>
              <w:rPr>
                <w:sz w:val="28"/>
                <w:szCs w:val="28"/>
              </w:rPr>
            </w:pPr>
            <w:r w:rsidRPr="00DE35D2">
              <w:rPr>
                <w:sz w:val="28"/>
                <w:szCs w:val="28"/>
              </w:rPr>
              <w:t>охранно-защитная;</w:t>
            </w:r>
          </w:p>
          <w:p w:rsidR="00DE35D2" w:rsidRPr="00DE35D2" w:rsidRDefault="00DE35D2" w:rsidP="00F5599C">
            <w:pPr>
              <w:pStyle w:val="TableParagraph"/>
              <w:numPr>
                <w:ilvl w:val="0"/>
                <w:numId w:val="13"/>
              </w:numPr>
              <w:tabs>
                <w:tab w:val="left" w:pos="218"/>
              </w:tabs>
              <w:rPr>
                <w:sz w:val="28"/>
                <w:szCs w:val="28"/>
              </w:rPr>
            </w:pPr>
            <w:r w:rsidRPr="00DE35D2">
              <w:rPr>
                <w:sz w:val="28"/>
                <w:szCs w:val="28"/>
              </w:rPr>
              <w:t>коммуникативная</w:t>
            </w:r>
          </w:p>
          <w:p w:rsidR="00DE35D2" w:rsidRPr="00DE35D2" w:rsidRDefault="00DE35D2" w:rsidP="00DE35D2">
            <w:pPr>
              <w:pStyle w:val="TableParagraph"/>
              <w:tabs>
                <w:tab w:val="left" w:pos="218"/>
              </w:tabs>
              <w:ind w:left="107"/>
              <w:rPr>
                <w:sz w:val="28"/>
                <w:szCs w:val="28"/>
              </w:rPr>
            </w:pPr>
          </w:p>
        </w:tc>
        <w:tc>
          <w:tcPr>
            <w:tcW w:w="4253" w:type="dxa"/>
          </w:tcPr>
          <w:p w:rsidR="00DE35D2" w:rsidRPr="00DE35D2" w:rsidRDefault="00DE35D2" w:rsidP="00F5599C">
            <w:pPr>
              <w:pStyle w:val="TableParagraph"/>
              <w:numPr>
                <w:ilvl w:val="0"/>
                <w:numId w:val="12"/>
              </w:numPr>
              <w:tabs>
                <w:tab w:val="left" w:pos="222"/>
              </w:tabs>
              <w:ind w:right="450" w:firstLine="0"/>
              <w:rPr>
                <w:sz w:val="28"/>
                <w:szCs w:val="28"/>
              </w:rPr>
            </w:pPr>
            <w:r w:rsidRPr="00DE35D2">
              <w:rPr>
                <w:spacing w:val="-2"/>
                <w:sz w:val="28"/>
                <w:szCs w:val="28"/>
              </w:rPr>
              <w:t>выполнение</w:t>
            </w:r>
            <w:r w:rsidRPr="00DE35D2">
              <w:rPr>
                <w:spacing w:val="-10"/>
                <w:sz w:val="28"/>
                <w:szCs w:val="28"/>
              </w:rPr>
              <w:t xml:space="preserve"> </w:t>
            </w:r>
            <w:r w:rsidRPr="00DE35D2">
              <w:rPr>
                <w:spacing w:val="-1"/>
                <w:sz w:val="28"/>
                <w:szCs w:val="28"/>
              </w:rPr>
              <w:t>роли</w:t>
            </w:r>
            <w:r w:rsidRPr="00DE35D2">
              <w:rPr>
                <w:spacing w:val="-10"/>
                <w:sz w:val="28"/>
                <w:szCs w:val="28"/>
              </w:rPr>
              <w:t xml:space="preserve"> </w:t>
            </w:r>
            <w:r w:rsidRPr="00DE35D2">
              <w:rPr>
                <w:spacing w:val="-1"/>
                <w:sz w:val="28"/>
                <w:szCs w:val="28"/>
              </w:rPr>
              <w:t>связующего</w:t>
            </w:r>
            <w:r w:rsidRPr="00DE35D2">
              <w:rPr>
                <w:spacing w:val="-10"/>
                <w:sz w:val="28"/>
                <w:szCs w:val="28"/>
              </w:rPr>
              <w:t xml:space="preserve"> </w:t>
            </w:r>
            <w:r w:rsidRPr="00DE35D2">
              <w:rPr>
                <w:spacing w:val="-1"/>
                <w:sz w:val="28"/>
                <w:szCs w:val="28"/>
              </w:rPr>
              <w:t>звена</w:t>
            </w:r>
            <w:r w:rsidRPr="00DE35D2">
              <w:rPr>
                <w:spacing w:val="-10"/>
                <w:sz w:val="28"/>
                <w:szCs w:val="28"/>
              </w:rPr>
              <w:t xml:space="preserve"> </w:t>
            </w:r>
            <w:r w:rsidRPr="00DE35D2">
              <w:rPr>
                <w:spacing w:val="-1"/>
                <w:sz w:val="28"/>
                <w:szCs w:val="28"/>
              </w:rPr>
              <w:t>между</w:t>
            </w:r>
            <w:r w:rsidRPr="00DE35D2">
              <w:rPr>
                <w:spacing w:val="-10"/>
                <w:sz w:val="28"/>
                <w:szCs w:val="28"/>
              </w:rPr>
              <w:t xml:space="preserve"> </w:t>
            </w:r>
            <w:r w:rsidRPr="00DE35D2">
              <w:rPr>
                <w:spacing w:val="-1"/>
                <w:sz w:val="28"/>
                <w:szCs w:val="28"/>
              </w:rPr>
              <w:t>личностью</w:t>
            </w:r>
            <w:r w:rsidRPr="00DE35D2">
              <w:rPr>
                <w:spacing w:val="-9"/>
                <w:sz w:val="28"/>
                <w:szCs w:val="28"/>
              </w:rPr>
              <w:t xml:space="preserve"> </w:t>
            </w:r>
            <w:r w:rsidRPr="00DE35D2">
              <w:rPr>
                <w:spacing w:val="-1"/>
                <w:sz w:val="28"/>
                <w:szCs w:val="28"/>
              </w:rPr>
              <w:t>и</w:t>
            </w:r>
            <w:r w:rsidRPr="00DE35D2">
              <w:rPr>
                <w:spacing w:val="-47"/>
                <w:sz w:val="28"/>
                <w:szCs w:val="28"/>
              </w:rPr>
              <w:t xml:space="preserve"> </w:t>
            </w:r>
            <w:r w:rsidRPr="00DE35D2">
              <w:rPr>
                <w:sz w:val="28"/>
                <w:szCs w:val="28"/>
              </w:rPr>
              <w:t>коллективом, студентами и педагогами,</w:t>
            </w:r>
            <w:r w:rsidRPr="00DE35D2">
              <w:rPr>
                <w:spacing w:val="1"/>
                <w:sz w:val="28"/>
                <w:szCs w:val="28"/>
              </w:rPr>
              <w:t xml:space="preserve"> </w:t>
            </w:r>
            <w:r w:rsidRPr="00DE35D2">
              <w:rPr>
                <w:sz w:val="28"/>
                <w:szCs w:val="28"/>
              </w:rPr>
              <w:t>семьёй и</w:t>
            </w:r>
            <w:r w:rsidRPr="00DE35D2">
              <w:rPr>
                <w:spacing w:val="1"/>
                <w:sz w:val="28"/>
                <w:szCs w:val="28"/>
              </w:rPr>
              <w:t xml:space="preserve"> </w:t>
            </w:r>
            <w:r w:rsidRPr="00DE35D2">
              <w:rPr>
                <w:sz w:val="28"/>
                <w:szCs w:val="28"/>
              </w:rPr>
              <w:t>техникумом,</w:t>
            </w:r>
            <w:r w:rsidRPr="00DE35D2">
              <w:rPr>
                <w:spacing w:val="-6"/>
                <w:sz w:val="28"/>
                <w:szCs w:val="28"/>
              </w:rPr>
              <w:t xml:space="preserve"> </w:t>
            </w:r>
            <w:r w:rsidRPr="00DE35D2">
              <w:rPr>
                <w:sz w:val="28"/>
                <w:szCs w:val="28"/>
              </w:rPr>
              <w:t>семьёй</w:t>
            </w:r>
            <w:r w:rsidRPr="00DE35D2">
              <w:rPr>
                <w:spacing w:val="-5"/>
                <w:sz w:val="28"/>
                <w:szCs w:val="28"/>
              </w:rPr>
              <w:t xml:space="preserve"> </w:t>
            </w:r>
            <w:r w:rsidRPr="00DE35D2">
              <w:rPr>
                <w:sz w:val="28"/>
                <w:szCs w:val="28"/>
              </w:rPr>
              <w:t>и</w:t>
            </w:r>
            <w:r w:rsidRPr="00DE35D2">
              <w:rPr>
                <w:spacing w:val="-6"/>
                <w:sz w:val="28"/>
                <w:szCs w:val="28"/>
              </w:rPr>
              <w:t xml:space="preserve"> </w:t>
            </w:r>
            <w:r w:rsidRPr="00DE35D2">
              <w:rPr>
                <w:sz w:val="28"/>
                <w:szCs w:val="28"/>
              </w:rPr>
              <w:t>обществом;</w:t>
            </w:r>
          </w:p>
          <w:p w:rsidR="00DE35D2" w:rsidRPr="00DE35D2" w:rsidRDefault="00DE35D2" w:rsidP="00F5599C">
            <w:pPr>
              <w:pStyle w:val="TableParagraph"/>
              <w:numPr>
                <w:ilvl w:val="0"/>
                <w:numId w:val="12"/>
              </w:numPr>
              <w:tabs>
                <w:tab w:val="left" w:pos="222"/>
              </w:tabs>
              <w:ind w:right="747" w:firstLine="0"/>
              <w:rPr>
                <w:sz w:val="28"/>
                <w:szCs w:val="28"/>
              </w:rPr>
            </w:pPr>
            <w:r w:rsidRPr="00DE35D2">
              <w:rPr>
                <w:spacing w:val="-2"/>
                <w:sz w:val="28"/>
                <w:szCs w:val="28"/>
              </w:rPr>
              <w:t>помощь</w:t>
            </w:r>
            <w:r w:rsidRPr="00DE35D2">
              <w:rPr>
                <w:spacing w:val="-11"/>
                <w:sz w:val="28"/>
                <w:szCs w:val="28"/>
              </w:rPr>
              <w:t xml:space="preserve"> </w:t>
            </w:r>
            <w:r w:rsidRPr="00DE35D2">
              <w:rPr>
                <w:spacing w:val="-2"/>
                <w:sz w:val="28"/>
                <w:szCs w:val="28"/>
              </w:rPr>
              <w:t>сиротам,</w:t>
            </w:r>
            <w:r w:rsidRPr="00DE35D2">
              <w:rPr>
                <w:spacing w:val="-9"/>
                <w:sz w:val="28"/>
                <w:szCs w:val="28"/>
              </w:rPr>
              <w:t xml:space="preserve"> </w:t>
            </w:r>
            <w:r w:rsidRPr="00DE35D2">
              <w:rPr>
                <w:spacing w:val="-1"/>
                <w:sz w:val="28"/>
                <w:szCs w:val="28"/>
              </w:rPr>
              <w:t>семьям,</w:t>
            </w:r>
            <w:r w:rsidRPr="00DE35D2">
              <w:rPr>
                <w:spacing w:val="-9"/>
                <w:sz w:val="28"/>
                <w:szCs w:val="28"/>
              </w:rPr>
              <w:t xml:space="preserve"> </w:t>
            </w:r>
            <w:r w:rsidRPr="00DE35D2">
              <w:rPr>
                <w:spacing w:val="-1"/>
                <w:sz w:val="28"/>
                <w:szCs w:val="28"/>
              </w:rPr>
              <w:t>студентам,</w:t>
            </w:r>
            <w:r w:rsidRPr="00DE35D2">
              <w:rPr>
                <w:spacing w:val="-9"/>
                <w:sz w:val="28"/>
                <w:szCs w:val="28"/>
              </w:rPr>
              <w:t xml:space="preserve"> </w:t>
            </w:r>
            <w:r w:rsidRPr="00DE35D2">
              <w:rPr>
                <w:spacing w:val="-1"/>
                <w:sz w:val="28"/>
                <w:szCs w:val="28"/>
              </w:rPr>
              <w:t>находящимся</w:t>
            </w:r>
            <w:r w:rsidRPr="00DE35D2">
              <w:rPr>
                <w:spacing w:val="-10"/>
                <w:sz w:val="28"/>
                <w:szCs w:val="28"/>
              </w:rPr>
              <w:t xml:space="preserve"> </w:t>
            </w:r>
            <w:r w:rsidRPr="00DE35D2">
              <w:rPr>
                <w:spacing w:val="-1"/>
                <w:sz w:val="28"/>
                <w:szCs w:val="28"/>
              </w:rPr>
              <w:t>в</w:t>
            </w:r>
            <w:r w:rsidRPr="00DE35D2">
              <w:rPr>
                <w:spacing w:val="-47"/>
                <w:sz w:val="28"/>
                <w:szCs w:val="28"/>
              </w:rPr>
              <w:t xml:space="preserve"> </w:t>
            </w:r>
            <w:r w:rsidRPr="00DE35D2">
              <w:rPr>
                <w:sz w:val="28"/>
                <w:szCs w:val="28"/>
              </w:rPr>
              <w:t>трудной</w:t>
            </w:r>
            <w:r w:rsidRPr="00DE35D2">
              <w:rPr>
                <w:spacing w:val="-6"/>
                <w:sz w:val="28"/>
                <w:szCs w:val="28"/>
              </w:rPr>
              <w:t xml:space="preserve"> </w:t>
            </w:r>
            <w:r w:rsidRPr="00DE35D2">
              <w:rPr>
                <w:sz w:val="28"/>
                <w:szCs w:val="28"/>
              </w:rPr>
              <w:t>жизненной</w:t>
            </w:r>
            <w:r w:rsidRPr="00DE35D2">
              <w:rPr>
                <w:spacing w:val="-7"/>
                <w:sz w:val="28"/>
                <w:szCs w:val="28"/>
              </w:rPr>
              <w:t xml:space="preserve"> </w:t>
            </w:r>
            <w:r w:rsidRPr="00DE35D2">
              <w:rPr>
                <w:sz w:val="28"/>
                <w:szCs w:val="28"/>
              </w:rPr>
              <w:t>ситуации;</w:t>
            </w:r>
          </w:p>
          <w:p w:rsidR="00DE35D2" w:rsidRPr="00DE35D2" w:rsidRDefault="00DE35D2" w:rsidP="00F5599C">
            <w:pPr>
              <w:pStyle w:val="TableParagraph"/>
              <w:numPr>
                <w:ilvl w:val="0"/>
                <w:numId w:val="12"/>
              </w:numPr>
              <w:tabs>
                <w:tab w:val="left" w:pos="219"/>
              </w:tabs>
              <w:ind w:left="218" w:hanging="111"/>
              <w:rPr>
                <w:sz w:val="28"/>
                <w:szCs w:val="28"/>
              </w:rPr>
            </w:pPr>
            <w:r w:rsidRPr="00DE35D2">
              <w:rPr>
                <w:sz w:val="28"/>
                <w:szCs w:val="28"/>
              </w:rPr>
              <w:t>социальная</w:t>
            </w:r>
            <w:r w:rsidRPr="00DE35D2">
              <w:rPr>
                <w:spacing w:val="-11"/>
                <w:sz w:val="28"/>
                <w:szCs w:val="28"/>
              </w:rPr>
              <w:t xml:space="preserve"> </w:t>
            </w:r>
            <w:r w:rsidRPr="00DE35D2">
              <w:rPr>
                <w:sz w:val="28"/>
                <w:szCs w:val="28"/>
              </w:rPr>
              <w:t>помощь</w:t>
            </w:r>
            <w:r w:rsidRPr="00DE35D2">
              <w:rPr>
                <w:spacing w:val="-11"/>
                <w:sz w:val="28"/>
                <w:szCs w:val="28"/>
              </w:rPr>
              <w:t xml:space="preserve"> </w:t>
            </w:r>
            <w:r w:rsidRPr="00DE35D2">
              <w:rPr>
                <w:sz w:val="28"/>
                <w:szCs w:val="28"/>
              </w:rPr>
              <w:t>студентам</w:t>
            </w:r>
            <w:r w:rsidRPr="00DE35D2">
              <w:rPr>
                <w:spacing w:val="-10"/>
                <w:sz w:val="28"/>
                <w:szCs w:val="28"/>
              </w:rPr>
              <w:t xml:space="preserve"> </w:t>
            </w:r>
            <w:r w:rsidRPr="00DE35D2">
              <w:rPr>
                <w:sz w:val="28"/>
                <w:szCs w:val="28"/>
              </w:rPr>
              <w:t>с</w:t>
            </w:r>
            <w:r w:rsidRPr="00DE35D2">
              <w:rPr>
                <w:spacing w:val="-12"/>
                <w:sz w:val="28"/>
                <w:szCs w:val="28"/>
              </w:rPr>
              <w:t xml:space="preserve"> </w:t>
            </w:r>
            <w:r w:rsidRPr="00DE35D2">
              <w:rPr>
                <w:sz w:val="28"/>
                <w:szCs w:val="28"/>
              </w:rPr>
              <w:t>ОВЗ,</w:t>
            </w:r>
            <w:r w:rsidRPr="00DE35D2">
              <w:rPr>
                <w:spacing w:val="-10"/>
                <w:sz w:val="28"/>
                <w:szCs w:val="28"/>
              </w:rPr>
              <w:t xml:space="preserve"> </w:t>
            </w:r>
            <w:r w:rsidRPr="00DE35D2">
              <w:rPr>
                <w:sz w:val="28"/>
                <w:szCs w:val="28"/>
              </w:rPr>
              <w:t>инвалидам;</w:t>
            </w:r>
          </w:p>
          <w:p w:rsidR="00DE35D2" w:rsidRPr="00DE35D2" w:rsidRDefault="00DE35D2" w:rsidP="00F5599C">
            <w:pPr>
              <w:pStyle w:val="TableParagraph"/>
              <w:numPr>
                <w:ilvl w:val="0"/>
                <w:numId w:val="12"/>
              </w:numPr>
              <w:tabs>
                <w:tab w:val="left" w:pos="224"/>
              </w:tabs>
              <w:ind w:right="911" w:firstLine="0"/>
              <w:rPr>
                <w:sz w:val="28"/>
                <w:szCs w:val="28"/>
              </w:rPr>
            </w:pPr>
            <w:r w:rsidRPr="00DE35D2">
              <w:rPr>
                <w:spacing w:val="-1"/>
                <w:sz w:val="28"/>
                <w:szCs w:val="28"/>
              </w:rPr>
              <w:t>помощь</w:t>
            </w:r>
            <w:r w:rsidRPr="00DE35D2">
              <w:rPr>
                <w:spacing w:val="-9"/>
                <w:sz w:val="28"/>
                <w:szCs w:val="28"/>
              </w:rPr>
              <w:t xml:space="preserve"> </w:t>
            </w:r>
            <w:r w:rsidRPr="00DE35D2">
              <w:rPr>
                <w:spacing w:val="-1"/>
                <w:sz w:val="28"/>
                <w:szCs w:val="28"/>
              </w:rPr>
              <w:t>в</w:t>
            </w:r>
            <w:r w:rsidRPr="00DE35D2">
              <w:rPr>
                <w:spacing w:val="-8"/>
                <w:sz w:val="28"/>
                <w:szCs w:val="28"/>
              </w:rPr>
              <w:t xml:space="preserve"> </w:t>
            </w:r>
            <w:r w:rsidRPr="00DE35D2">
              <w:rPr>
                <w:spacing w:val="-1"/>
                <w:sz w:val="28"/>
                <w:szCs w:val="28"/>
              </w:rPr>
              <w:t>жизнеустройстве</w:t>
            </w:r>
            <w:r w:rsidRPr="00DE35D2">
              <w:rPr>
                <w:spacing w:val="-8"/>
                <w:sz w:val="28"/>
                <w:szCs w:val="28"/>
              </w:rPr>
              <w:t xml:space="preserve"> </w:t>
            </w:r>
            <w:r w:rsidRPr="00DE35D2">
              <w:rPr>
                <w:sz w:val="28"/>
                <w:szCs w:val="28"/>
              </w:rPr>
              <w:t>сиротам</w:t>
            </w:r>
            <w:r w:rsidRPr="00DE35D2">
              <w:rPr>
                <w:spacing w:val="-8"/>
                <w:sz w:val="28"/>
                <w:szCs w:val="28"/>
              </w:rPr>
              <w:t xml:space="preserve"> </w:t>
            </w:r>
            <w:r w:rsidRPr="00DE35D2">
              <w:rPr>
                <w:sz w:val="28"/>
                <w:szCs w:val="28"/>
              </w:rPr>
              <w:t>–</w:t>
            </w:r>
            <w:r w:rsidRPr="00DE35D2">
              <w:rPr>
                <w:spacing w:val="-8"/>
                <w:sz w:val="28"/>
                <w:szCs w:val="28"/>
              </w:rPr>
              <w:t xml:space="preserve"> </w:t>
            </w:r>
            <w:r w:rsidRPr="00DE35D2">
              <w:rPr>
                <w:sz w:val="28"/>
                <w:szCs w:val="28"/>
              </w:rPr>
              <w:t>выпускника техникума</w:t>
            </w:r>
            <w:r w:rsidRPr="00DE35D2">
              <w:rPr>
                <w:spacing w:val="-47"/>
                <w:sz w:val="28"/>
                <w:szCs w:val="28"/>
              </w:rPr>
              <w:t xml:space="preserve"> </w:t>
            </w:r>
          </w:p>
        </w:tc>
      </w:tr>
      <w:tr w:rsidR="00DE35D2" w:rsidRPr="00DE35D2" w:rsidTr="00DE35D2">
        <w:trPr>
          <w:trHeight w:val="1839"/>
        </w:trPr>
        <w:tc>
          <w:tcPr>
            <w:tcW w:w="2268" w:type="dxa"/>
          </w:tcPr>
          <w:p w:rsidR="00DE35D2" w:rsidRPr="00DE35D2" w:rsidRDefault="00DE35D2" w:rsidP="00DE35D2">
            <w:pPr>
              <w:pStyle w:val="TableParagraph"/>
              <w:ind w:left="49" w:right="50"/>
              <w:rPr>
                <w:spacing w:val="-3"/>
                <w:sz w:val="28"/>
                <w:szCs w:val="28"/>
              </w:rPr>
            </w:pPr>
            <w:r w:rsidRPr="00DE35D2">
              <w:rPr>
                <w:sz w:val="28"/>
                <w:szCs w:val="28"/>
              </w:rPr>
              <w:t>Педагог-психолог</w:t>
            </w:r>
          </w:p>
        </w:tc>
        <w:tc>
          <w:tcPr>
            <w:tcW w:w="2977" w:type="dxa"/>
          </w:tcPr>
          <w:p w:rsidR="00DE35D2" w:rsidRPr="00DE35D2" w:rsidRDefault="00DE35D2" w:rsidP="00F5599C">
            <w:pPr>
              <w:pStyle w:val="TableParagraph"/>
              <w:numPr>
                <w:ilvl w:val="0"/>
                <w:numId w:val="13"/>
              </w:numPr>
              <w:tabs>
                <w:tab w:val="left" w:pos="218"/>
              </w:tabs>
              <w:rPr>
                <w:sz w:val="28"/>
                <w:szCs w:val="28"/>
              </w:rPr>
            </w:pPr>
            <w:r w:rsidRPr="00DE35D2">
              <w:rPr>
                <w:sz w:val="28"/>
                <w:szCs w:val="28"/>
              </w:rPr>
              <w:t>диагностическая;</w:t>
            </w:r>
          </w:p>
          <w:p w:rsidR="00DE35D2" w:rsidRPr="00DE35D2" w:rsidRDefault="00DE35D2" w:rsidP="00F5599C">
            <w:pPr>
              <w:pStyle w:val="TableParagraph"/>
              <w:numPr>
                <w:ilvl w:val="0"/>
                <w:numId w:val="13"/>
              </w:numPr>
              <w:tabs>
                <w:tab w:val="left" w:pos="216"/>
              </w:tabs>
              <w:ind w:left="216" w:hanging="108"/>
              <w:rPr>
                <w:sz w:val="28"/>
                <w:szCs w:val="28"/>
              </w:rPr>
            </w:pPr>
            <w:r w:rsidRPr="00DE35D2">
              <w:rPr>
                <w:sz w:val="28"/>
                <w:szCs w:val="28"/>
              </w:rPr>
              <w:t>психкоррекционная;</w:t>
            </w:r>
          </w:p>
          <w:p w:rsidR="00DE35D2" w:rsidRPr="00DE35D2" w:rsidRDefault="00DE35D2" w:rsidP="00F5599C">
            <w:pPr>
              <w:pStyle w:val="TableParagraph"/>
              <w:numPr>
                <w:ilvl w:val="0"/>
                <w:numId w:val="13"/>
              </w:numPr>
              <w:tabs>
                <w:tab w:val="left" w:pos="218"/>
              </w:tabs>
              <w:rPr>
                <w:sz w:val="28"/>
                <w:szCs w:val="28"/>
              </w:rPr>
            </w:pPr>
            <w:r w:rsidRPr="00DE35D2">
              <w:rPr>
                <w:sz w:val="28"/>
                <w:szCs w:val="28"/>
              </w:rPr>
              <w:t>профилактическая;</w:t>
            </w:r>
          </w:p>
          <w:p w:rsidR="00DE35D2" w:rsidRPr="00DE35D2" w:rsidRDefault="00DE35D2" w:rsidP="00F5599C">
            <w:pPr>
              <w:pStyle w:val="TableParagraph"/>
              <w:numPr>
                <w:ilvl w:val="0"/>
                <w:numId w:val="13"/>
              </w:numPr>
              <w:tabs>
                <w:tab w:val="left" w:pos="218"/>
              </w:tabs>
              <w:rPr>
                <w:sz w:val="28"/>
                <w:szCs w:val="28"/>
              </w:rPr>
            </w:pPr>
            <w:r w:rsidRPr="00DE35D2">
              <w:rPr>
                <w:sz w:val="28"/>
                <w:szCs w:val="28"/>
              </w:rPr>
              <w:t>корректирующая;</w:t>
            </w:r>
          </w:p>
          <w:p w:rsidR="00DE35D2" w:rsidRPr="00DE35D2" w:rsidRDefault="00DE35D2" w:rsidP="00F5599C">
            <w:pPr>
              <w:pStyle w:val="TableParagraph"/>
              <w:numPr>
                <w:ilvl w:val="0"/>
                <w:numId w:val="13"/>
              </w:numPr>
              <w:tabs>
                <w:tab w:val="left" w:pos="218"/>
              </w:tabs>
              <w:rPr>
                <w:sz w:val="28"/>
                <w:szCs w:val="28"/>
              </w:rPr>
            </w:pPr>
            <w:r w:rsidRPr="00DE35D2">
              <w:rPr>
                <w:sz w:val="28"/>
                <w:szCs w:val="28"/>
              </w:rPr>
              <w:t>реабилитационная;</w:t>
            </w:r>
          </w:p>
          <w:p w:rsidR="00DE35D2" w:rsidRPr="00DE35D2" w:rsidRDefault="00DE35D2" w:rsidP="00F5599C">
            <w:pPr>
              <w:pStyle w:val="TableParagraph"/>
              <w:numPr>
                <w:ilvl w:val="0"/>
                <w:numId w:val="13"/>
              </w:numPr>
              <w:tabs>
                <w:tab w:val="left" w:pos="218"/>
              </w:tabs>
              <w:rPr>
                <w:sz w:val="28"/>
                <w:szCs w:val="28"/>
              </w:rPr>
            </w:pPr>
            <w:r w:rsidRPr="00DE35D2">
              <w:rPr>
                <w:sz w:val="28"/>
                <w:szCs w:val="28"/>
              </w:rPr>
              <w:t>просветительская</w:t>
            </w:r>
          </w:p>
          <w:p w:rsidR="00DE35D2" w:rsidRPr="00DE35D2" w:rsidRDefault="00DE35D2" w:rsidP="00DE35D2">
            <w:pPr>
              <w:pStyle w:val="TableParagraph"/>
              <w:tabs>
                <w:tab w:val="left" w:pos="218"/>
              </w:tabs>
              <w:ind w:left="217"/>
              <w:rPr>
                <w:sz w:val="28"/>
                <w:szCs w:val="28"/>
              </w:rPr>
            </w:pPr>
          </w:p>
        </w:tc>
        <w:tc>
          <w:tcPr>
            <w:tcW w:w="4253" w:type="dxa"/>
          </w:tcPr>
          <w:p w:rsidR="00DE35D2" w:rsidRPr="00DE35D2" w:rsidRDefault="00DE35D2" w:rsidP="00DE35D2">
            <w:pPr>
              <w:spacing w:line="240" w:lineRule="auto"/>
              <w:jc w:val="both"/>
              <w:rPr>
                <w:rFonts w:ascii="Times New Roman" w:hAnsi="Times New Roman"/>
                <w:spacing w:val="-2"/>
                <w:sz w:val="28"/>
                <w:szCs w:val="28"/>
              </w:rPr>
            </w:pPr>
            <w:r w:rsidRPr="00DE35D2">
              <w:rPr>
                <w:rFonts w:ascii="Times New Roman" w:hAnsi="Times New Roman"/>
                <w:spacing w:val="-2"/>
                <w:sz w:val="28"/>
                <w:szCs w:val="28"/>
              </w:rPr>
              <w:t xml:space="preserve">  - руководство волонтерской деятельностью;</w:t>
            </w:r>
          </w:p>
          <w:p w:rsidR="00DE35D2" w:rsidRPr="00DE35D2" w:rsidRDefault="00DE35D2" w:rsidP="00F5599C">
            <w:pPr>
              <w:pStyle w:val="TableParagraph"/>
              <w:numPr>
                <w:ilvl w:val="0"/>
                <w:numId w:val="12"/>
              </w:numPr>
              <w:tabs>
                <w:tab w:val="left" w:pos="222"/>
              </w:tabs>
              <w:ind w:right="450" w:firstLine="0"/>
              <w:jc w:val="both"/>
              <w:rPr>
                <w:spacing w:val="-2"/>
                <w:sz w:val="28"/>
                <w:szCs w:val="28"/>
              </w:rPr>
            </w:pPr>
            <w:r w:rsidRPr="00DE35D2">
              <w:rPr>
                <w:spacing w:val="-2"/>
                <w:sz w:val="28"/>
                <w:szCs w:val="28"/>
              </w:rPr>
              <w:t xml:space="preserve">участие в планировании и разработке коррекционных программ; </w:t>
            </w:r>
          </w:p>
          <w:p w:rsidR="00DE35D2" w:rsidRPr="00DE35D2" w:rsidRDefault="00DE35D2" w:rsidP="00F5599C">
            <w:pPr>
              <w:pStyle w:val="TableParagraph"/>
              <w:numPr>
                <w:ilvl w:val="0"/>
                <w:numId w:val="12"/>
              </w:numPr>
              <w:tabs>
                <w:tab w:val="left" w:pos="222"/>
              </w:tabs>
              <w:ind w:right="450" w:firstLine="0"/>
              <w:jc w:val="both"/>
              <w:rPr>
                <w:spacing w:val="-2"/>
                <w:sz w:val="28"/>
                <w:szCs w:val="28"/>
              </w:rPr>
            </w:pPr>
            <w:r w:rsidRPr="00DE35D2">
              <w:rPr>
                <w:spacing w:val="-2"/>
                <w:sz w:val="28"/>
                <w:szCs w:val="28"/>
              </w:rPr>
              <w:t>проведение психологической диагностики;</w:t>
            </w:r>
          </w:p>
          <w:p w:rsidR="00DE35D2" w:rsidRPr="00DE35D2" w:rsidRDefault="00DE35D2" w:rsidP="00F5599C">
            <w:pPr>
              <w:pStyle w:val="TableParagraph"/>
              <w:numPr>
                <w:ilvl w:val="0"/>
                <w:numId w:val="12"/>
              </w:numPr>
              <w:tabs>
                <w:tab w:val="left" w:pos="222"/>
              </w:tabs>
              <w:ind w:right="450" w:firstLine="0"/>
              <w:jc w:val="both"/>
              <w:rPr>
                <w:spacing w:val="-2"/>
                <w:sz w:val="28"/>
                <w:szCs w:val="28"/>
              </w:rPr>
            </w:pPr>
            <w:r w:rsidRPr="00DE35D2">
              <w:rPr>
                <w:spacing w:val="-2"/>
                <w:sz w:val="28"/>
                <w:szCs w:val="28"/>
              </w:rPr>
              <w:t xml:space="preserve"> психологическая поддержка обучающихся;</w:t>
            </w:r>
          </w:p>
          <w:p w:rsidR="00DE35D2" w:rsidRPr="00DE35D2" w:rsidRDefault="00DE35D2" w:rsidP="00F5599C">
            <w:pPr>
              <w:pStyle w:val="TableParagraph"/>
              <w:numPr>
                <w:ilvl w:val="0"/>
                <w:numId w:val="12"/>
              </w:numPr>
              <w:tabs>
                <w:tab w:val="left" w:pos="222"/>
              </w:tabs>
              <w:ind w:right="450" w:firstLine="0"/>
              <w:jc w:val="both"/>
              <w:rPr>
                <w:spacing w:val="-2"/>
                <w:sz w:val="28"/>
                <w:szCs w:val="28"/>
              </w:rPr>
            </w:pPr>
            <w:r w:rsidRPr="00DE35D2">
              <w:rPr>
                <w:spacing w:val="-2"/>
                <w:sz w:val="28"/>
                <w:szCs w:val="28"/>
              </w:rPr>
              <w:t>консультирование работников образовательной организации</w:t>
            </w:r>
          </w:p>
        </w:tc>
      </w:tr>
      <w:tr w:rsidR="00DE35D2" w:rsidRPr="00DE35D2" w:rsidTr="00DE35D2">
        <w:trPr>
          <w:trHeight w:val="2069"/>
        </w:trPr>
        <w:tc>
          <w:tcPr>
            <w:tcW w:w="2268" w:type="dxa"/>
          </w:tcPr>
          <w:p w:rsidR="00DE35D2" w:rsidRPr="00DE35D2" w:rsidRDefault="00DE35D2" w:rsidP="00DE35D2">
            <w:pPr>
              <w:pStyle w:val="TableParagraph"/>
              <w:ind w:left="60" w:right="50"/>
              <w:rPr>
                <w:sz w:val="28"/>
                <w:szCs w:val="28"/>
              </w:rPr>
            </w:pPr>
            <w:r w:rsidRPr="00DE35D2">
              <w:rPr>
                <w:sz w:val="28"/>
                <w:szCs w:val="28"/>
              </w:rPr>
              <w:t>Педагог-организатор</w:t>
            </w:r>
          </w:p>
        </w:tc>
        <w:tc>
          <w:tcPr>
            <w:tcW w:w="2977" w:type="dxa"/>
          </w:tcPr>
          <w:p w:rsidR="00DE35D2" w:rsidRPr="00DE35D2" w:rsidRDefault="00DE35D2" w:rsidP="00F5599C">
            <w:pPr>
              <w:pStyle w:val="TableParagraph"/>
              <w:numPr>
                <w:ilvl w:val="0"/>
                <w:numId w:val="11"/>
              </w:numPr>
              <w:tabs>
                <w:tab w:val="left" w:pos="219"/>
              </w:tabs>
              <w:rPr>
                <w:sz w:val="28"/>
                <w:szCs w:val="28"/>
              </w:rPr>
            </w:pPr>
            <w:r w:rsidRPr="00DE35D2">
              <w:rPr>
                <w:sz w:val="28"/>
                <w:szCs w:val="28"/>
              </w:rPr>
              <w:t>организаторская;</w:t>
            </w:r>
          </w:p>
          <w:p w:rsidR="00DE35D2" w:rsidRPr="00DE35D2" w:rsidRDefault="00DE35D2" w:rsidP="00F5599C">
            <w:pPr>
              <w:pStyle w:val="TableParagraph"/>
              <w:numPr>
                <w:ilvl w:val="0"/>
                <w:numId w:val="11"/>
              </w:numPr>
              <w:tabs>
                <w:tab w:val="left" w:pos="219"/>
              </w:tabs>
              <w:rPr>
                <w:sz w:val="28"/>
                <w:szCs w:val="28"/>
              </w:rPr>
            </w:pPr>
            <w:r w:rsidRPr="00DE35D2">
              <w:rPr>
                <w:sz w:val="28"/>
                <w:szCs w:val="28"/>
              </w:rPr>
              <w:t>коммуникативная;</w:t>
            </w:r>
          </w:p>
          <w:p w:rsidR="00DE35D2" w:rsidRPr="00DE35D2" w:rsidRDefault="00DE35D2" w:rsidP="00F5599C">
            <w:pPr>
              <w:pStyle w:val="TableParagraph"/>
              <w:numPr>
                <w:ilvl w:val="0"/>
                <w:numId w:val="11"/>
              </w:numPr>
              <w:tabs>
                <w:tab w:val="left" w:pos="219"/>
              </w:tabs>
              <w:spacing w:before="1"/>
              <w:rPr>
                <w:sz w:val="28"/>
                <w:szCs w:val="28"/>
              </w:rPr>
            </w:pPr>
            <w:r w:rsidRPr="00DE35D2">
              <w:rPr>
                <w:sz w:val="28"/>
                <w:szCs w:val="28"/>
              </w:rPr>
              <w:t>профилактическая;</w:t>
            </w:r>
          </w:p>
          <w:p w:rsidR="00DE35D2" w:rsidRPr="00DE35D2" w:rsidRDefault="00DE35D2" w:rsidP="00F5599C">
            <w:pPr>
              <w:pStyle w:val="TableParagraph"/>
              <w:numPr>
                <w:ilvl w:val="0"/>
                <w:numId w:val="11"/>
              </w:numPr>
              <w:tabs>
                <w:tab w:val="left" w:pos="219"/>
              </w:tabs>
              <w:rPr>
                <w:sz w:val="28"/>
                <w:szCs w:val="28"/>
              </w:rPr>
            </w:pPr>
            <w:r w:rsidRPr="00DE35D2">
              <w:rPr>
                <w:sz w:val="28"/>
                <w:szCs w:val="28"/>
              </w:rPr>
              <w:t>результативная</w:t>
            </w:r>
          </w:p>
        </w:tc>
        <w:tc>
          <w:tcPr>
            <w:tcW w:w="4253" w:type="dxa"/>
          </w:tcPr>
          <w:p w:rsidR="00DE35D2" w:rsidRPr="00DE35D2" w:rsidRDefault="00DE35D2" w:rsidP="00F5599C">
            <w:pPr>
              <w:pStyle w:val="TableParagraph"/>
              <w:numPr>
                <w:ilvl w:val="0"/>
                <w:numId w:val="10"/>
              </w:numPr>
              <w:tabs>
                <w:tab w:val="left" w:pos="224"/>
              </w:tabs>
              <w:ind w:left="223"/>
              <w:rPr>
                <w:sz w:val="28"/>
                <w:szCs w:val="28"/>
              </w:rPr>
            </w:pPr>
            <w:r w:rsidRPr="00DE35D2">
              <w:rPr>
                <w:sz w:val="28"/>
                <w:szCs w:val="28"/>
              </w:rPr>
              <w:t>руководство</w:t>
            </w:r>
            <w:r w:rsidRPr="00DE35D2">
              <w:rPr>
                <w:spacing w:val="-12"/>
                <w:sz w:val="28"/>
                <w:szCs w:val="28"/>
              </w:rPr>
              <w:t xml:space="preserve"> </w:t>
            </w:r>
            <w:r w:rsidRPr="00DE35D2">
              <w:rPr>
                <w:sz w:val="28"/>
                <w:szCs w:val="28"/>
              </w:rPr>
              <w:t>ССТ и активом</w:t>
            </w:r>
            <w:r w:rsidRPr="00DE35D2">
              <w:rPr>
                <w:spacing w:val="-11"/>
                <w:sz w:val="28"/>
                <w:szCs w:val="28"/>
              </w:rPr>
              <w:t xml:space="preserve"> </w:t>
            </w:r>
            <w:r w:rsidRPr="00DE35D2">
              <w:rPr>
                <w:sz w:val="28"/>
                <w:szCs w:val="28"/>
              </w:rPr>
              <w:t>учебных</w:t>
            </w:r>
            <w:r w:rsidRPr="00DE35D2">
              <w:rPr>
                <w:spacing w:val="-11"/>
                <w:sz w:val="28"/>
                <w:szCs w:val="28"/>
              </w:rPr>
              <w:t xml:space="preserve"> </w:t>
            </w:r>
            <w:r w:rsidRPr="00DE35D2">
              <w:rPr>
                <w:sz w:val="28"/>
                <w:szCs w:val="28"/>
              </w:rPr>
              <w:t>групп;</w:t>
            </w:r>
          </w:p>
          <w:p w:rsidR="00DE35D2" w:rsidRPr="00DE35D2" w:rsidRDefault="00DE35D2" w:rsidP="00F5599C">
            <w:pPr>
              <w:pStyle w:val="TableParagraph"/>
              <w:numPr>
                <w:ilvl w:val="0"/>
                <w:numId w:val="10"/>
              </w:numPr>
              <w:tabs>
                <w:tab w:val="left" w:pos="226"/>
              </w:tabs>
              <w:ind w:right="215" w:firstLine="0"/>
              <w:rPr>
                <w:sz w:val="28"/>
                <w:szCs w:val="28"/>
              </w:rPr>
            </w:pPr>
            <w:r w:rsidRPr="00DE35D2">
              <w:rPr>
                <w:sz w:val="28"/>
                <w:szCs w:val="28"/>
              </w:rPr>
              <w:t>выявление</w:t>
            </w:r>
            <w:r w:rsidRPr="00DE35D2">
              <w:rPr>
                <w:spacing w:val="-4"/>
                <w:sz w:val="28"/>
                <w:szCs w:val="28"/>
              </w:rPr>
              <w:t xml:space="preserve"> </w:t>
            </w:r>
            <w:r w:rsidRPr="00DE35D2">
              <w:rPr>
                <w:sz w:val="28"/>
                <w:szCs w:val="28"/>
              </w:rPr>
              <w:t>творческого</w:t>
            </w:r>
            <w:r w:rsidRPr="00DE35D2">
              <w:rPr>
                <w:spacing w:val="-3"/>
                <w:sz w:val="28"/>
                <w:szCs w:val="28"/>
              </w:rPr>
              <w:t xml:space="preserve"> </w:t>
            </w:r>
            <w:r w:rsidRPr="00DE35D2">
              <w:rPr>
                <w:sz w:val="28"/>
                <w:szCs w:val="28"/>
              </w:rPr>
              <w:t>потенциала</w:t>
            </w:r>
            <w:r w:rsidRPr="00DE35D2">
              <w:rPr>
                <w:spacing w:val="-3"/>
                <w:sz w:val="28"/>
                <w:szCs w:val="28"/>
              </w:rPr>
              <w:t xml:space="preserve"> </w:t>
            </w:r>
            <w:r w:rsidRPr="00DE35D2">
              <w:rPr>
                <w:sz w:val="28"/>
                <w:szCs w:val="28"/>
              </w:rPr>
              <w:t>каждого</w:t>
            </w:r>
            <w:r w:rsidRPr="00DE35D2">
              <w:rPr>
                <w:spacing w:val="-3"/>
                <w:sz w:val="28"/>
                <w:szCs w:val="28"/>
              </w:rPr>
              <w:t xml:space="preserve"> </w:t>
            </w:r>
            <w:r w:rsidRPr="00DE35D2">
              <w:rPr>
                <w:sz w:val="28"/>
                <w:szCs w:val="28"/>
              </w:rPr>
              <w:t>студента,</w:t>
            </w:r>
            <w:r w:rsidRPr="00DE35D2">
              <w:rPr>
                <w:spacing w:val="-3"/>
                <w:sz w:val="28"/>
                <w:szCs w:val="28"/>
              </w:rPr>
              <w:t xml:space="preserve"> </w:t>
            </w:r>
            <w:r w:rsidRPr="00DE35D2">
              <w:rPr>
                <w:sz w:val="28"/>
                <w:szCs w:val="28"/>
              </w:rPr>
              <w:t>его</w:t>
            </w:r>
            <w:r w:rsidRPr="00DE35D2">
              <w:rPr>
                <w:spacing w:val="-47"/>
                <w:sz w:val="28"/>
                <w:szCs w:val="28"/>
              </w:rPr>
              <w:t xml:space="preserve"> </w:t>
            </w:r>
            <w:r w:rsidRPr="00DE35D2">
              <w:rPr>
                <w:sz w:val="28"/>
                <w:szCs w:val="28"/>
              </w:rPr>
              <w:t>способностей</w:t>
            </w:r>
            <w:r w:rsidRPr="00DE35D2">
              <w:rPr>
                <w:spacing w:val="-2"/>
                <w:sz w:val="28"/>
                <w:szCs w:val="28"/>
              </w:rPr>
              <w:t xml:space="preserve"> </w:t>
            </w:r>
            <w:r w:rsidRPr="00DE35D2">
              <w:rPr>
                <w:sz w:val="28"/>
                <w:szCs w:val="28"/>
              </w:rPr>
              <w:t>и навыков;</w:t>
            </w:r>
          </w:p>
          <w:p w:rsidR="00DE35D2" w:rsidRPr="00DE35D2" w:rsidRDefault="00DE35D2" w:rsidP="00F5599C">
            <w:pPr>
              <w:pStyle w:val="TableParagraph"/>
              <w:numPr>
                <w:ilvl w:val="0"/>
                <w:numId w:val="10"/>
              </w:numPr>
              <w:tabs>
                <w:tab w:val="left" w:pos="226"/>
              </w:tabs>
              <w:ind w:right="761" w:firstLine="0"/>
              <w:rPr>
                <w:sz w:val="28"/>
                <w:szCs w:val="28"/>
              </w:rPr>
            </w:pPr>
            <w:r w:rsidRPr="00DE35D2">
              <w:rPr>
                <w:sz w:val="28"/>
                <w:szCs w:val="28"/>
              </w:rPr>
              <w:t>выявление и организация работы с талантливыми и</w:t>
            </w:r>
            <w:r w:rsidRPr="00DE35D2">
              <w:rPr>
                <w:spacing w:val="-48"/>
                <w:sz w:val="28"/>
                <w:szCs w:val="28"/>
              </w:rPr>
              <w:t xml:space="preserve"> </w:t>
            </w:r>
            <w:r w:rsidRPr="00DE35D2">
              <w:rPr>
                <w:sz w:val="28"/>
                <w:szCs w:val="28"/>
              </w:rPr>
              <w:t>одаренными детьми;</w:t>
            </w:r>
          </w:p>
          <w:p w:rsidR="00DE35D2" w:rsidRPr="00DE35D2" w:rsidRDefault="00DE35D2" w:rsidP="00F5599C">
            <w:pPr>
              <w:pStyle w:val="TableParagraph"/>
              <w:numPr>
                <w:ilvl w:val="0"/>
                <w:numId w:val="10"/>
              </w:numPr>
              <w:tabs>
                <w:tab w:val="left" w:pos="226"/>
              </w:tabs>
              <w:spacing w:before="1"/>
              <w:ind w:right="604" w:firstLine="0"/>
              <w:rPr>
                <w:sz w:val="28"/>
                <w:szCs w:val="28"/>
              </w:rPr>
            </w:pPr>
            <w:r w:rsidRPr="00DE35D2">
              <w:rPr>
                <w:sz w:val="28"/>
                <w:szCs w:val="28"/>
              </w:rPr>
              <w:t>создание условий для плодотворного проведения</w:t>
            </w:r>
            <w:r w:rsidRPr="00DE35D2">
              <w:rPr>
                <w:spacing w:val="1"/>
                <w:sz w:val="28"/>
                <w:szCs w:val="28"/>
              </w:rPr>
              <w:t xml:space="preserve"> </w:t>
            </w:r>
            <w:r w:rsidRPr="00DE35D2">
              <w:rPr>
                <w:spacing w:val="-3"/>
                <w:sz w:val="28"/>
                <w:szCs w:val="28"/>
              </w:rPr>
              <w:t>студентами</w:t>
            </w:r>
            <w:r w:rsidRPr="00DE35D2">
              <w:rPr>
                <w:spacing w:val="-9"/>
                <w:sz w:val="28"/>
                <w:szCs w:val="28"/>
              </w:rPr>
              <w:t xml:space="preserve"> </w:t>
            </w:r>
            <w:r w:rsidRPr="00DE35D2">
              <w:rPr>
                <w:spacing w:val="-3"/>
                <w:sz w:val="28"/>
                <w:szCs w:val="28"/>
              </w:rPr>
              <w:t>свободного</w:t>
            </w:r>
            <w:r w:rsidRPr="00DE35D2">
              <w:rPr>
                <w:spacing w:val="-9"/>
                <w:sz w:val="28"/>
                <w:szCs w:val="28"/>
              </w:rPr>
              <w:t xml:space="preserve"> </w:t>
            </w:r>
            <w:r w:rsidRPr="00DE35D2">
              <w:rPr>
                <w:spacing w:val="-2"/>
                <w:sz w:val="28"/>
                <w:szCs w:val="28"/>
              </w:rPr>
              <w:t>времени,</w:t>
            </w:r>
            <w:r w:rsidRPr="00DE35D2">
              <w:rPr>
                <w:spacing w:val="-8"/>
                <w:sz w:val="28"/>
                <w:szCs w:val="28"/>
              </w:rPr>
              <w:t xml:space="preserve"> </w:t>
            </w:r>
            <w:r w:rsidRPr="00DE35D2">
              <w:rPr>
                <w:spacing w:val="-2"/>
                <w:sz w:val="28"/>
                <w:szCs w:val="28"/>
              </w:rPr>
              <w:t>занятий</w:t>
            </w:r>
            <w:r w:rsidRPr="00DE35D2">
              <w:rPr>
                <w:spacing w:val="30"/>
                <w:sz w:val="28"/>
                <w:szCs w:val="28"/>
              </w:rPr>
              <w:t xml:space="preserve"> </w:t>
            </w:r>
            <w:r w:rsidRPr="00DE35D2">
              <w:rPr>
                <w:spacing w:val="-2"/>
                <w:sz w:val="28"/>
                <w:szCs w:val="28"/>
              </w:rPr>
              <w:t>общественно-</w:t>
            </w:r>
            <w:r w:rsidRPr="00DE35D2">
              <w:rPr>
                <w:spacing w:val="-47"/>
                <w:sz w:val="28"/>
                <w:szCs w:val="28"/>
              </w:rPr>
              <w:t xml:space="preserve"> </w:t>
            </w:r>
            <w:r w:rsidRPr="00DE35D2">
              <w:rPr>
                <w:sz w:val="28"/>
                <w:szCs w:val="28"/>
              </w:rPr>
              <w:t>полезной</w:t>
            </w:r>
            <w:r w:rsidRPr="00DE35D2">
              <w:rPr>
                <w:spacing w:val="-11"/>
                <w:sz w:val="28"/>
                <w:szCs w:val="28"/>
              </w:rPr>
              <w:t xml:space="preserve"> </w:t>
            </w:r>
            <w:r w:rsidRPr="00DE35D2">
              <w:rPr>
                <w:sz w:val="28"/>
                <w:szCs w:val="28"/>
              </w:rPr>
              <w:t>деятельностью,</w:t>
            </w:r>
            <w:r w:rsidRPr="00DE35D2">
              <w:rPr>
                <w:spacing w:val="-11"/>
                <w:sz w:val="28"/>
                <w:szCs w:val="28"/>
              </w:rPr>
              <w:t xml:space="preserve"> </w:t>
            </w:r>
            <w:r w:rsidRPr="00DE35D2">
              <w:rPr>
                <w:sz w:val="28"/>
                <w:szCs w:val="28"/>
              </w:rPr>
              <w:t>активным</w:t>
            </w:r>
            <w:r w:rsidRPr="00DE35D2">
              <w:rPr>
                <w:spacing w:val="-11"/>
                <w:sz w:val="28"/>
                <w:szCs w:val="28"/>
              </w:rPr>
              <w:t xml:space="preserve"> </w:t>
            </w:r>
            <w:r w:rsidRPr="00DE35D2">
              <w:rPr>
                <w:sz w:val="28"/>
                <w:szCs w:val="28"/>
              </w:rPr>
              <w:t>отдыхом</w:t>
            </w:r>
          </w:p>
        </w:tc>
      </w:tr>
      <w:tr w:rsidR="00DE35D2" w:rsidRPr="00DE35D2" w:rsidTr="00DE35D2">
        <w:trPr>
          <w:trHeight w:val="1150"/>
        </w:trPr>
        <w:tc>
          <w:tcPr>
            <w:tcW w:w="2268" w:type="dxa"/>
          </w:tcPr>
          <w:p w:rsidR="00DE35D2" w:rsidRPr="00DE35D2" w:rsidRDefault="00DE35D2" w:rsidP="00DE35D2">
            <w:pPr>
              <w:pStyle w:val="TableParagraph"/>
              <w:ind w:left="108" w:right="383"/>
              <w:rPr>
                <w:sz w:val="28"/>
                <w:szCs w:val="28"/>
              </w:rPr>
            </w:pPr>
            <w:r w:rsidRPr="00DE35D2">
              <w:rPr>
                <w:sz w:val="28"/>
                <w:szCs w:val="28"/>
              </w:rPr>
              <w:t>Педагог</w:t>
            </w:r>
            <w:r w:rsidRPr="00DE35D2">
              <w:rPr>
                <w:spacing w:val="1"/>
                <w:sz w:val="28"/>
                <w:szCs w:val="28"/>
              </w:rPr>
              <w:t xml:space="preserve"> </w:t>
            </w:r>
            <w:r w:rsidRPr="00DE35D2">
              <w:rPr>
                <w:spacing w:val="-3"/>
                <w:sz w:val="28"/>
                <w:szCs w:val="28"/>
              </w:rPr>
              <w:t>дополнительного</w:t>
            </w:r>
            <w:r w:rsidRPr="00DE35D2">
              <w:rPr>
                <w:spacing w:val="-47"/>
                <w:sz w:val="28"/>
                <w:szCs w:val="28"/>
              </w:rPr>
              <w:t xml:space="preserve"> </w:t>
            </w:r>
            <w:r w:rsidRPr="00DE35D2">
              <w:rPr>
                <w:sz w:val="28"/>
                <w:szCs w:val="28"/>
              </w:rPr>
              <w:t>образования</w:t>
            </w:r>
          </w:p>
        </w:tc>
        <w:tc>
          <w:tcPr>
            <w:tcW w:w="2977" w:type="dxa"/>
          </w:tcPr>
          <w:p w:rsidR="00DE35D2" w:rsidRPr="00DE35D2" w:rsidRDefault="00DE35D2" w:rsidP="00F5599C">
            <w:pPr>
              <w:pStyle w:val="TableParagraph"/>
              <w:numPr>
                <w:ilvl w:val="0"/>
                <w:numId w:val="9"/>
              </w:numPr>
              <w:tabs>
                <w:tab w:val="left" w:pos="219"/>
              </w:tabs>
              <w:rPr>
                <w:sz w:val="28"/>
                <w:szCs w:val="28"/>
              </w:rPr>
            </w:pPr>
            <w:r w:rsidRPr="00DE35D2">
              <w:rPr>
                <w:sz w:val="28"/>
                <w:szCs w:val="28"/>
              </w:rPr>
              <w:t>организаторская;</w:t>
            </w:r>
          </w:p>
          <w:p w:rsidR="00DE35D2" w:rsidRPr="00DE35D2" w:rsidRDefault="00DE35D2" w:rsidP="00F5599C">
            <w:pPr>
              <w:pStyle w:val="TableParagraph"/>
              <w:numPr>
                <w:ilvl w:val="0"/>
                <w:numId w:val="9"/>
              </w:numPr>
              <w:tabs>
                <w:tab w:val="left" w:pos="219"/>
              </w:tabs>
              <w:rPr>
                <w:sz w:val="28"/>
                <w:szCs w:val="28"/>
              </w:rPr>
            </w:pPr>
            <w:r w:rsidRPr="00DE35D2">
              <w:rPr>
                <w:sz w:val="28"/>
                <w:szCs w:val="28"/>
              </w:rPr>
              <w:t>коммуникативная;</w:t>
            </w:r>
          </w:p>
          <w:p w:rsidR="00DE35D2" w:rsidRPr="00DE35D2" w:rsidRDefault="00DE35D2" w:rsidP="00F5599C">
            <w:pPr>
              <w:pStyle w:val="TableParagraph"/>
              <w:numPr>
                <w:ilvl w:val="0"/>
                <w:numId w:val="9"/>
              </w:numPr>
              <w:tabs>
                <w:tab w:val="left" w:pos="219"/>
              </w:tabs>
              <w:spacing w:before="1"/>
              <w:rPr>
                <w:sz w:val="28"/>
                <w:szCs w:val="28"/>
              </w:rPr>
            </w:pPr>
            <w:r w:rsidRPr="00DE35D2">
              <w:rPr>
                <w:sz w:val="28"/>
                <w:szCs w:val="28"/>
              </w:rPr>
              <w:t>профилактическая;</w:t>
            </w:r>
          </w:p>
          <w:p w:rsidR="00DE35D2" w:rsidRPr="00DE35D2" w:rsidRDefault="00DE35D2" w:rsidP="00F5599C">
            <w:pPr>
              <w:pStyle w:val="TableParagraph"/>
              <w:numPr>
                <w:ilvl w:val="0"/>
                <w:numId w:val="9"/>
              </w:numPr>
              <w:tabs>
                <w:tab w:val="left" w:pos="219"/>
              </w:tabs>
              <w:spacing w:before="1"/>
              <w:rPr>
                <w:sz w:val="28"/>
                <w:szCs w:val="28"/>
              </w:rPr>
            </w:pPr>
            <w:r w:rsidRPr="00DE35D2">
              <w:rPr>
                <w:sz w:val="28"/>
                <w:szCs w:val="28"/>
              </w:rPr>
              <w:t>результативная</w:t>
            </w:r>
          </w:p>
        </w:tc>
        <w:tc>
          <w:tcPr>
            <w:tcW w:w="4253" w:type="dxa"/>
          </w:tcPr>
          <w:p w:rsidR="00DE35D2" w:rsidRPr="00DE35D2" w:rsidRDefault="00DE35D2" w:rsidP="00F5599C">
            <w:pPr>
              <w:pStyle w:val="TableParagraph"/>
              <w:numPr>
                <w:ilvl w:val="0"/>
                <w:numId w:val="8"/>
              </w:numPr>
              <w:tabs>
                <w:tab w:val="left" w:pos="224"/>
              </w:tabs>
              <w:ind w:left="223"/>
              <w:rPr>
                <w:sz w:val="28"/>
                <w:szCs w:val="28"/>
              </w:rPr>
            </w:pPr>
            <w:r w:rsidRPr="00DE35D2">
              <w:rPr>
                <w:spacing w:val="-1"/>
                <w:sz w:val="28"/>
                <w:szCs w:val="28"/>
              </w:rPr>
              <w:t>организация</w:t>
            </w:r>
            <w:r w:rsidRPr="00DE35D2">
              <w:rPr>
                <w:spacing w:val="-10"/>
                <w:sz w:val="28"/>
                <w:szCs w:val="28"/>
              </w:rPr>
              <w:t xml:space="preserve"> </w:t>
            </w:r>
            <w:r w:rsidRPr="00DE35D2">
              <w:rPr>
                <w:spacing w:val="-1"/>
                <w:sz w:val="28"/>
                <w:szCs w:val="28"/>
              </w:rPr>
              <w:t>кружковой</w:t>
            </w:r>
            <w:r w:rsidRPr="00DE35D2">
              <w:rPr>
                <w:spacing w:val="-10"/>
                <w:sz w:val="28"/>
                <w:szCs w:val="28"/>
              </w:rPr>
              <w:t xml:space="preserve"> </w:t>
            </w:r>
            <w:r w:rsidRPr="00DE35D2">
              <w:rPr>
                <w:sz w:val="28"/>
                <w:szCs w:val="28"/>
              </w:rPr>
              <w:t>деятельности;</w:t>
            </w:r>
          </w:p>
          <w:p w:rsidR="00DE35D2" w:rsidRPr="00DE35D2" w:rsidRDefault="00DE35D2" w:rsidP="00F5599C">
            <w:pPr>
              <w:pStyle w:val="TableParagraph"/>
              <w:numPr>
                <w:ilvl w:val="0"/>
                <w:numId w:val="8"/>
              </w:numPr>
              <w:tabs>
                <w:tab w:val="left" w:pos="224"/>
              </w:tabs>
              <w:ind w:left="223"/>
              <w:rPr>
                <w:sz w:val="28"/>
                <w:szCs w:val="28"/>
              </w:rPr>
            </w:pPr>
            <w:r w:rsidRPr="00DE35D2">
              <w:rPr>
                <w:spacing w:val="-1"/>
                <w:sz w:val="28"/>
                <w:szCs w:val="28"/>
              </w:rPr>
              <w:t>руководство</w:t>
            </w:r>
            <w:r w:rsidRPr="00DE35D2">
              <w:rPr>
                <w:spacing w:val="-6"/>
                <w:sz w:val="28"/>
                <w:szCs w:val="28"/>
              </w:rPr>
              <w:t xml:space="preserve"> </w:t>
            </w:r>
            <w:r w:rsidRPr="00DE35D2">
              <w:rPr>
                <w:spacing w:val="-1"/>
                <w:sz w:val="28"/>
                <w:szCs w:val="28"/>
              </w:rPr>
              <w:t>волонтерской</w:t>
            </w:r>
            <w:r w:rsidRPr="00DE35D2">
              <w:rPr>
                <w:spacing w:val="-8"/>
                <w:sz w:val="28"/>
                <w:szCs w:val="28"/>
              </w:rPr>
              <w:t xml:space="preserve"> </w:t>
            </w:r>
            <w:r w:rsidRPr="00DE35D2">
              <w:rPr>
                <w:spacing w:val="-1"/>
                <w:sz w:val="28"/>
                <w:szCs w:val="28"/>
              </w:rPr>
              <w:t>деятельностью;</w:t>
            </w:r>
          </w:p>
          <w:p w:rsidR="00DE35D2" w:rsidRPr="00DE35D2" w:rsidRDefault="00DE35D2" w:rsidP="00F5599C">
            <w:pPr>
              <w:pStyle w:val="TableParagraph"/>
              <w:numPr>
                <w:ilvl w:val="0"/>
                <w:numId w:val="8"/>
              </w:numPr>
              <w:tabs>
                <w:tab w:val="left" w:pos="224"/>
              </w:tabs>
              <w:spacing w:before="1"/>
              <w:ind w:right="531" w:firstLine="0"/>
              <w:rPr>
                <w:sz w:val="28"/>
                <w:szCs w:val="28"/>
              </w:rPr>
            </w:pPr>
            <w:r w:rsidRPr="00DE35D2">
              <w:rPr>
                <w:sz w:val="28"/>
                <w:szCs w:val="28"/>
              </w:rPr>
              <w:t>вовлечение</w:t>
            </w:r>
            <w:r w:rsidRPr="00DE35D2">
              <w:rPr>
                <w:spacing w:val="-12"/>
                <w:sz w:val="28"/>
                <w:szCs w:val="28"/>
              </w:rPr>
              <w:t xml:space="preserve"> </w:t>
            </w:r>
            <w:r w:rsidRPr="00DE35D2">
              <w:rPr>
                <w:sz w:val="28"/>
                <w:szCs w:val="28"/>
              </w:rPr>
              <w:t>студентов</w:t>
            </w:r>
            <w:r w:rsidRPr="00DE35D2">
              <w:rPr>
                <w:spacing w:val="-12"/>
                <w:sz w:val="28"/>
                <w:szCs w:val="28"/>
              </w:rPr>
              <w:t xml:space="preserve"> </w:t>
            </w:r>
            <w:r w:rsidRPr="00DE35D2">
              <w:rPr>
                <w:sz w:val="28"/>
                <w:szCs w:val="28"/>
              </w:rPr>
              <w:t>в</w:t>
            </w:r>
            <w:r w:rsidRPr="00DE35D2">
              <w:rPr>
                <w:spacing w:val="-12"/>
                <w:sz w:val="28"/>
                <w:szCs w:val="28"/>
              </w:rPr>
              <w:t xml:space="preserve"> </w:t>
            </w:r>
            <w:r w:rsidRPr="00DE35D2">
              <w:rPr>
                <w:sz w:val="28"/>
                <w:szCs w:val="28"/>
              </w:rPr>
              <w:t>досуговую</w:t>
            </w:r>
            <w:r w:rsidRPr="00DE35D2">
              <w:rPr>
                <w:spacing w:val="-11"/>
                <w:sz w:val="28"/>
                <w:szCs w:val="28"/>
              </w:rPr>
              <w:t xml:space="preserve"> </w:t>
            </w:r>
            <w:r w:rsidRPr="00DE35D2">
              <w:rPr>
                <w:sz w:val="28"/>
                <w:szCs w:val="28"/>
              </w:rPr>
              <w:t>деятельность,</w:t>
            </w:r>
            <w:r w:rsidRPr="00DE35D2">
              <w:rPr>
                <w:spacing w:val="-11"/>
                <w:sz w:val="28"/>
                <w:szCs w:val="28"/>
              </w:rPr>
              <w:t xml:space="preserve"> </w:t>
            </w:r>
            <w:r w:rsidRPr="00DE35D2">
              <w:rPr>
                <w:sz w:val="28"/>
                <w:szCs w:val="28"/>
              </w:rPr>
              <w:t>в</w:t>
            </w:r>
            <w:r w:rsidRPr="00DE35D2">
              <w:rPr>
                <w:spacing w:val="-11"/>
                <w:sz w:val="28"/>
                <w:szCs w:val="28"/>
              </w:rPr>
              <w:t xml:space="preserve"> </w:t>
            </w:r>
            <w:r w:rsidRPr="00DE35D2">
              <w:rPr>
                <w:sz w:val="28"/>
                <w:szCs w:val="28"/>
              </w:rPr>
              <w:t>т.ч.</w:t>
            </w:r>
            <w:r w:rsidRPr="00DE35D2">
              <w:rPr>
                <w:spacing w:val="-47"/>
                <w:sz w:val="28"/>
                <w:szCs w:val="28"/>
              </w:rPr>
              <w:t xml:space="preserve"> </w:t>
            </w:r>
            <w:r w:rsidRPr="00DE35D2">
              <w:rPr>
                <w:sz w:val="28"/>
                <w:szCs w:val="28"/>
              </w:rPr>
              <w:t>состоящих</w:t>
            </w:r>
            <w:r w:rsidRPr="00DE35D2">
              <w:rPr>
                <w:spacing w:val="-4"/>
                <w:sz w:val="28"/>
                <w:szCs w:val="28"/>
              </w:rPr>
              <w:t xml:space="preserve"> </w:t>
            </w:r>
            <w:r w:rsidRPr="00DE35D2">
              <w:rPr>
                <w:sz w:val="28"/>
                <w:szCs w:val="28"/>
              </w:rPr>
              <w:t>на</w:t>
            </w:r>
            <w:r w:rsidRPr="00DE35D2">
              <w:rPr>
                <w:spacing w:val="-4"/>
                <w:sz w:val="28"/>
                <w:szCs w:val="28"/>
              </w:rPr>
              <w:t xml:space="preserve"> </w:t>
            </w:r>
            <w:r w:rsidRPr="00DE35D2">
              <w:rPr>
                <w:sz w:val="28"/>
                <w:szCs w:val="28"/>
              </w:rPr>
              <w:t>профилактических</w:t>
            </w:r>
            <w:r w:rsidRPr="00DE35D2">
              <w:rPr>
                <w:spacing w:val="-4"/>
                <w:sz w:val="28"/>
                <w:szCs w:val="28"/>
              </w:rPr>
              <w:t xml:space="preserve"> </w:t>
            </w:r>
            <w:r w:rsidRPr="00DE35D2">
              <w:rPr>
                <w:sz w:val="28"/>
                <w:szCs w:val="28"/>
              </w:rPr>
              <w:t>учетах;</w:t>
            </w:r>
          </w:p>
          <w:p w:rsidR="00DE35D2" w:rsidRPr="00DE35D2" w:rsidRDefault="00DE35D2" w:rsidP="00F5599C">
            <w:pPr>
              <w:pStyle w:val="TableParagraph"/>
              <w:numPr>
                <w:ilvl w:val="0"/>
                <w:numId w:val="8"/>
              </w:numPr>
              <w:tabs>
                <w:tab w:val="left" w:pos="224"/>
              </w:tabs>
              <w:ind w:left="223"/>
              <w:rPr>
                <w:sz w:val="28"/>
                <w:szCs w:val="28"/>
              </w:rPr>
            </w:pPr>
            <w:r w:rsidRPr="00DE35D2">
              <w:rPr>
                <w:sz w:val="28"/>
                <w:szCs w:val="28"/>
              </w:rPr>
              <w:t>организация</w:t>
            </w:r>
            <w:r w:rsidRPr="00DE35D2">
              <w:rPr>
                <w:spacing w:val="-12"/>
                <w:sz w:val="28"/>
                <w:szCs w:val="28"/>
              </w:rPr>
              <w:t xml:space="preserve"> </w:t>
            </w:r>
            <w:r w:rsidRPr="00DE35D2">
              <w:rPr>
                <w:sz w:val="28"/>
                <w:szCs w:val="28"/>
              </w:rPr>
              <w:t>работы</w:t>
            </w:r>
            <w:r w:rsidRPr="00DE35D2">
              <w:rPr>
                <w:spacing w:val="-12"/>
                <w:sz w:val="28"/>
                <w:szCs w:val="28"/>
              </w:rPr>
              <w:t xml:space="preserve"> </w:t>
            </w:r>
            <w:r w:rsidRPr="00DE35D2">
              <w:rPr>
                <w:sz w:val="28"/>
                <w:szCs w:val="28"/>
              </w:rPr>
              <w:t>вокальной студии</w:t>
            </w:r>
            <w:r w:rsidRPr="00DE35D2">
              <w:rPr>
                <w:spacing w:val="-12"/>
                <w:sz w:val="28"/>
                <w:szCs w:val="28"/>
              </w:rPr>
              <w:t xml:space="preserve"> </w:t>
            </w:r>
            <w:r w:rsidRPr="00DE35D2">
              <w:rPr>
                <w:sz w:val="28"/>
                <w:szCs w:val="28"/>
              </w:rPr>
              <w:t>техникума</w:t>
            </w:r>
          </w:p>
        </w:tc>
      </w:tr>
      <w:tr w:rsidR="00DE35D2" w:rsidRPr="00DE35D2" w:rsidTr="00DE35D2">
        <w:trPr>
          <w:trHeight w:val="1150"/>
        </w:trPr>
        <w:tc>
          <w:tcPr>
            <w:tcW w:w="2268" w:type="dxa"/>
          </w:tcPr>
          <w:p w:rsidR="00DE35D2" w:rsidRPr="00DE35D2" w:rsidRDefault="00DE35D2" w:rsidP="00DE35D2">
            <w:pPr>
              <w:pStyle w:val="TableParagraph"/>
              <w:ind w:left="108" w:right="674"/>
              <w:rPr>
                <w:sz w:val="28"/>
                <w:szCs w:val="28"/>
              </w:rPr>
            </w:pPr>
            <w:r w:rsidRPr="00DE35D2">
              <w:rPr>
                <w:spacing w:val="-3"/>
                <w:sz w:val="28"/>
                <w:szCs w:val="28"/>
              </w:rPr>
              <w:t>Руководитель</w:t>
            </w:r>
            <w:r w:rsidRPr="00DE35D2">
              <w:rPr>
                <w:spacing w:val="-47"/>
                <w:sz w:val="28"/>
                <w:szCs w:val="28"/>
              </w:rPr>
              <w:t xml:space="preserve"> </w:t>
            </w:r>
            <w:r w:rsidRPr="00DE35D2">
              <w:rPr>
                <w:sz w:val="28"/>
                <w:szCs w:val="28"/>
              </w:rPr>
              <w:t>физического</w:t>
            </w:r>
            <w:r w:rsidRPr="00DE35D2">
              <w:rPr>
                <w:spacing w:val="1"/>
                <w:sz w:val="28"/>
                <w:szCs w:val="28"/>
              </w:rPr>
              <w:t xml:space="preserve"> </w:t>
            </w:r>
            <w:r w:rsidRPr="00DE35D2">
              <w:rPr>
                <w:sz w:val="28"/>
                <w:szCs w:val="28"/>
              </w:rPr>
              <w:t>воспитания</w:t>
            </w:r>
          </w:p>
        </w:tc>
        <w:tc>
          <w:tcPr>
            <w:tcW w:w="2977" w:type="dxa"/>
          </w:tcPr>
          <w:p w:rsidR="00DE35D2" w:rsidRPr="00DE35D2" w:rsidRDefault="00DE35D2" w:rsidP="00F5599C">
            <w:pPr>
              <w:pStyle w:val="TableParagraph"/>
              <w:numPr>
                <w:ilvl w:val="0"/>
                <w:numId w:val="7"/>
              </w:numPr>
              <w:tabs>
                <w:tab w:val="left" w:pos="273"/>
              </w:tabs>
              <w:ind w:left="272" w:hanging="119"/>
              <w:rPr>
                <w:sz w:val="28"/>
                <w:szCs w:val="28"/>
              </w:rPr>
            </w:pPr>
            <w:r w:rsidRPr="00DE35D2">
              <w:rPr>
                <w:sz w:val="28"/>
                <w:szCs w:val="28"/>
              </w:rPr>
              <w:t>организаторская;</w:t>
            </w:r>
          </w:p>
          <w:p w:rsidR="00DE35D2" w:rsidRPr="00DE35D2" w:rsidRDefault="00DE35D2" w:rsidP="00F5599C">
            <w:pPr>
              <w:pStyle w:val="TableParagraph"/>
              <w:numPr>
                <w:ilvl w:val="0"/>
                <w:numId w:val="7"/>
              </w:numPr>
              <w:tabs>
                <w:tab w:val="left" w:pos="219"/>
              </w:tabs>
              <w:ind w:left="218" w:hanging="111"/>
              <w:rPr>
                <w:sz w:val="28"/>
                <w:szCs w:val="28"/>
              </w:rPr>
            </w:pPr>
            <w:r w:rsidRPr="00DE35D2">
              <w:rPr>
                <w:sz w:val="28"/>
                <w:szCs w:val="28"/>
              </w:rPr>
              <w:t>охранно-защитная</w:t>
            </w:r>
          </w:p>
          <w:p w:rsidR="00DE35D2" w:rsidRPr="00DE35D2" w:rsidRDefault="00DE35D2" w:rsidP="00F5599C">
            <w:pPr>
              <w:pStyle w:val="TableParagraph"/>
              <w:numPr>
                <w:ilvl w:val="0"/>
                <w:numId w:val="7"/>
              </w:numPr>
              <w:tabs>
                <w:tab w:val="left" w:pos="224"/>
              </w:tabs>
              <w:ind w:left="223" w:hanging="116"/>
              <w:rPr>
                <w:sz w:val="28"/>
                <w:szCs w:val="28"/>
              </w:rPr>
            </w:pPr>
            <w:r w:rsidRPr="00DE35D2">
              <w:rPr>
                <w:sz w:val="28"/>
                <w:szCs w:val="28"/>
              </w:rPr>
              <w:t>коммуникативная;</w:t>
            </w:r>
          </w:p>
          <w:p w:rsidR="00DE35D2" w:rsidRPr="00DE35D2" w:rsidRDefault="00DE35D2" w:rsidP="00F5599C">
            <w:pPr>
              <w:pStyle w:val="TableParagraph"/>
              <w:numPr>
                <w:ilvl w:val="0"/>
                <w:numId w:val="7"/>
              </w:numPr>
              <w:tabs>
                <w:tab w:val="left" w:pos="219"/>
              </w:tabs>
              <w:ind w:right="815" w:firstLine="0"/>
              <w:rPr>
                <w:sz w:val="28"/>
                <w:szCs w:val="28"/>
              </w:rPr>
            </w:pPr>
            <w:r w:rsidRPr="00DE35D2">
              <w:rPr>
                <w:sz w:val="28"/>
                <w:szCs w:val="28"/>
              </w:rPr>
              <w:t>оценочно-</w:t>
            </w:r>
            <w:r w:rsidRPr="00DE35D2">
              <w:rPr>
                <w:spacing w:val="1"/>
                <w:sz w:val="28"/>
                <w:szCs w:val="28"/>
              </w:rPr>
              <w:t xml:space="preserve"> </w:t>
            </w:r>
            <w:r w:rsidRPr="00DE35D2">
              <w:rPr>
                <w:spacing w:val="-3"/>
                <w:sz w:val="28"/>
                <w:szCs w:val="28"/>
              </w:rPr>
              <w:t>результативная</w:t>
            </w:r>
          </w:p>
        </w:tc>
        <w:tc>
          <w:tcPr>
            <w:tcW w:w="4253" w:type="dxa"/>
          </w:tcPr>
          <w:p w:rsidR="00DE35D2" w:rsidRPr="00DE35D2" w:rsidRDefault="00DE35D2" w:rsidP="00F5599C">
            <w:pPr>
              <w:pStyle w:val="TableParagraph"/>
              <w:numPr>
                <w:ilvl w:val="0"/>
                <w:numId w:val="6"/>
              </w:numPr>
              <w:tabs>
                <w:tab w:val="left" w:pos="224"/>
              </w:tabs>
              <w:ind w:right="222" w:firstLine="0"/>
              <w:rPr>
                <w:sz w:val="28"/>
                <w:szCs w:val="28"/>
              </w:rPr>
            </w:pPr>
            <w:r w:rsidRPr="00DE35D2">
              <w:rPr>
                <w:spacing w:val="-1"/>
                <w:sz w:val="28"/>
                <w:szCs w:val="28"/>
              </w:rPr>
              <w:t>организация</w:t>
            </w:r>
            <w:r w:rsidRPr="00DE35D2">
              <w:rPr>
                <w:spacing w:val="-11"/>
                <w:sz w:val="28"/>
                <w:szCs w:val="28"/>
              </w:rPr>
              <w:t xml:space="preserve"> </w:t>
            </w:r>
            <w:r w:rsidRPr="00DE35D2">
              <w:rPr>
                <w:spacing w:val="-1"/>
                <w:sz w:val="28"/>
                <w:szCs w:val="28"/>
              </w:rPr>
              <w:t>спортивно-оздоровительной</w:t>
            </w:r>
            <w:r w:rsidRPr="00DE35D2">
              <w:rPr>
                <w:spacing w:val="-11"/>
                <w:sz w:val="28"/>
                <w:szCs w:val="28"/>
              </w:rPr>
              <w:t xml:space="preserve"> </w:t>
            </w:r>
            <w:r w:rsidRPr="00DE35D2">
              <w:rPr>
                <w:spacing w:val="-1"/>
                <w:sz w:val="28"/>
                <w:szCs w:val="28"/>
              </w:rPr>
              <w:t>и</w:t>
            </w:r>
            <w:r w:rsidRPr="00DE35D2">
              <w:rPr>
                <w:spacing w:val="-11"/>
                <w:sz w:val="28"/>
                <w:szCs w:val="28"/>
              </w:rPr>
              <w:t xml:space="preserve"> </w:t>
            </w:r>
            <w:r w:rsidRPr="00DE35D2">
              <w:rPr>
                <w:sz w:val="28"/>
                <w:szCs w:val="28"/>
              </w:rPr>
              <w:t>физкультурно-</w:t>
            </w:r>
            <w:r w:rsidRPr="00DE35D2">
              <w:rPr>
                <w:spacing w:val="-47"/>
                <w:sz w:val="28"/>
                <w:szCs w:val="28"/>
              </w:rPr>
              <w:t xml:space="preserve"> </w:t>
            </w:r>
            <w:r w:rsidRPr="00DE35D2">
              <w:rPr>
                <w:sz w:val="28"/>
                <w:szCs w:val="28"/>
              </w:rPr>
              <w:t>массовой</w:t>
            </w:r>
            <w:r w:rsidRPr="00DE35D2">
              <w:rPr>
                <w:spacing w:val="-4"/>
                <w:sz w:val="28"/>
                <w:szCs w:val="28"/>
              </w:rPr>
              <w:t xml:space="preserve"> </w:t>
            </w:r>
            <w:r w:rsidRPr="00DE35D2">
              <w:rPr>
                <w:sz w:val="28"/>
                <w:szCs w:val="28"/>
              </w:rPr>
              <w:t>работы;</w:t>
            </w:r>
          </w:p>
          <w:p w:rsidR="00DE35D2" w:rsidRPr="00DE35D2" w:rsidRDefault="00DE35D2" w:rsidP="00F5599C">
            <w:pPr>
              <w:pStyle w:val="TableParagraph"/>
              <w:numPr>
                <w:ilvl w:val="0"/>
                <w:numId w:val="6"/>
              </w:numPr>
              <w:tabs>
                <w:tab w:val="left" w:pos="224"/>
              </w:tabs>
              <w:ind w:left="223"/>
              <w:rPr>
                <w:sz w:val="28"/>
                <w:szCs w:val="28"/>
              </w:rPr>
            </w:pPr>
            <w:r w:rsidRPr="00DE35D2">
              <w:rPr>
                <w:sz w:val="28"/>
                <w:szCs w:val="28"/>
              </w:rPr>
              <w:t>пропаганда</w:t>
            </w:r>
            <w:r w:rsidRPr="00DE35D2">
              <w:rPr>
                <w:spacing w:val="-13"/>
                <w:sz w:val="28"/>
                <w:szCs w:val="28"/>
              </w:rPr>
              <w:t xml:space="preserve"> </w:t>
            </w:r>
            <w:r w:rsidRPr="00DE35D2">
              <w:rPr>
                <w:sz w:val="28"/>
                <w:szCs w:val="28"/>
              </w:rPr>
              <w:t>здорового</w:t>
            </w:r>
            <w:r w:rsidRPr="00DE35D2">
              <w:rPr>
                <w:spacing w:val="-12"/>
                <w:sz w:val="28"/>
                <w:szCs w:val="28"/>
              </w:rPr>
              <w:t xml:space="preserve"> </w:t>
            </w:r>
            <w:r w:rsidRPr="00DE35D2">
              <w:rPr>
                <w:sz w:val="28"/>
                <w:szCs w:val="28"/>
              </w:rPr>
              <w:t>образа</w:t>
            </w:r>
            <w:r w:rsidRPr="00DE35D2">
              <w:rPr>
                <w:spacing w:val="-12"/>
                <w:sz w:val="28"/>
                <w:szCs w:val="28"/>
              </w:rPr>
              <w:t xml:space="preserve"> </w:t>
            </w:r>
            <w:r w:rsidRPr="00DE35D2">
              <w:rPr>
                <w:sz w:val="28"/>
                <w:szCs w:val="28"/>
              </w:rPr>
              <w:t>жизни;</w:t>
            </w:r>
          </w:p>
          <w:p w:rsidR="00DE35D2" w:rsidRPr="00DE35D2" w:rsidRDefault="00DE35D2" w:rsidP="00F5599C">
            <w:pPr>
              <w:pStyle w:val="TableParagraph"/>
              <w:numPr>
                <w:ilvl w:val="0"/>
                <w:numId w:val="6"/>
              </w:numPr>
              <w:tabs>
                <w:tab w:val="left" w:pos="224"/>
              </w:tabs>
              <w:ind w:left="223"/>
              <w:rPr>
                <w:sz w:val="28"/>
                <w:szCs w:val="28"/>
              </w:rPr>
            </w:pPr>
            <w:r w:rsidRPr="00DE35D2">
              <w:rPr>
                <w:spacing w:val="-1"/>
                <w:sz w:val="28"/>
                <w:szCs w:val="28"/>
              </w:rPr>
              <w:t>организация</w:t>
            </w:r>
            <w:r w:rsidRPr="00DE35D2">
              <w:rPr>
                <w:spacing w:val="-10"/>
                <w:sz w:val="28"/>
                <w:szCs w:val="28"/>
              </w:rPr>
              <w:t xml:space="preserve"> </w:t>
            </w:r>
            <w:r w:rsidRPr="00DE35D2">
              <w:rPr>
                <w:spacing w:val="-1"/>
                <w:sz w:val="28"/>
                <w:szCs w:val="28"/>
              </w:rPr>
              <w:t>деятельности</w:t>
            </w:r>
            <w:r w:rsidRPr="00DE35D2">
              <w:rPr>
                <w:spacing w:val="-9"/>
                <w:sz w:val="28"/>
                <w:szCs w:val="28"/>
              </w:rPr>
              <w:t xml:space="preserve"> </w:t>
            </w:r>
            <w:r w:rsidRPr="00DE35D2">
              <w:rPr>
                <w:sz w:val="28"/>
                <w:szCs w:val="28"/>
              </w:rPr>
              <w:t>спортивных</w:t>
            </w:r>
            <w:r w:rsidRPr="00DE35D2">
              <w:rPr>
                <w:spacing w:val="-10"/>
                <w:sz w:val="28"/>
                <w:szCs w:val="28"/>
              </w:rPr>
              <w:t xml:space="preserve"> </w:t>
            </w:r>
            <w:r w:rsidRPr="00DE35D2">
              <w:rPr>
                <w:sz w:val="28"/>
                <w:szCs w:val="28"/>
              </w:rPr>
              <w:t>секций;</w:t>
            </w:r>
          </w:p>
          <w:p w:rsidR="00DE35D2" w:rsidRPr="00DE35D2" w:rsidRDefault="00DE35D2" w:rsidP="00F5599C">
            <w:pPr>
              <w:pStyle w:val="TableParagraph"/>
              <w:numPr>
                <w:ilvl w:val="0"/>
                <w:numId w:val="6"/>
              </w:numPr>
              <w:tabs>
                <w:tab w:val="left" w:pos="224"/>
              </w:tabs>
              <w:ind w:left="223"/>
              <w:rPr>
                <w:sz w:val="28"/>
                <w:szCs w:val="28"/>
              </w:rPr>
            </w:pPr>
            <w:r w:rsidRPr="00DE35D2">
              <w:rPr>
                <w:sz w:val="28"/>
                <w:szCs w:val="28"/>
              </w:rPr>
              <w:t>спортивная</w:t>
            </w:r>
            <w:r w:rsidRPr="00DE35D2">
              <w:rPr>
                <w:spacing w:val="-11"/>
                <w:sz w:val="28"/>
                <w:szCs w:val="28"/>
              </w:rPr>
              <w:t xml:space="preserve"> </w:t>
            </w:r>
            <w:r w:rsidRPr="00DE35D2">
              <w:rPr>
                <w:sz w:val="28"/>
                <w:szCs w:val="28"/>
              </w:rPr>
              <w:t>работа</w:t>
            </w:r>
            <w:r w:rsidRPr="00DE35D2">
              <w:rPr>
                <w:spacing w:val="-10"/>
                <w:sz w:val="28"/>
                <w:szCs w:val="28"/>
              </w:rPr>
              <w:t xml:space="preserve"> </w:t>
            </w:r>
            <w:r w:rsidRPr="00DE35D2">
              <w:rPr>
                <w:sz w:val="28"/>
                <w:szCs w:val="28"/>
              </w:rPr>
              <w:t>со</w:t>
            </w:r>
            <w:r w:rsidRPr="00DE35D2">
              <w:rPr>
                <w:spacing w:val="-10"/>
                <w:sz w:val="28"/>
                <w:szCs w:val="28"/>
              </w:rPr>
              <w:t xml:space="preserve"> </w:t>
            </w:r>
            <w:r w:rsidRPr="00DE35D2">
              <w:rPr>
                <w:sz w:val="28"/>
                <w:szCs w:val="28"/>
              </w:rPr>
              <w:t>студентами-инвалидами</w:t>
            </w:r>
            <w:r w:rsidRPr="00DE35D2">
              <w:rPr>
                <w:spacing w:val="-11"/>
                <w:sz w:val="28"/>
                <w:szCs w:val="28"/>
              </w:rPr>
              <w:t xml:space="preserve"> </w:t>
            </w:r>
            <w:r w:rsidRPr="00DE35D2">
              <w:rPr>
                <w:sz w:val="28"/>
                <w:szCs w:val="28"/>
              </w:rPr>
              <w:t>и</w:t>
            </w:r>
            <w:r w:rsidRPr="00DE35D2">
              <w:rPr>
                <w:spacing w:val="-11"/>
                <w:sz w:val="28"/>
                <w:szCs w:val="28"/>
              </w:rPr>
              <w:t xml:space="preserve"> </w:t>
            </w:r>
            <w:r w:rsidRPr="00DE35D2">
              <w:rPr>
                <w:sz w:val="28"/>
                <w:szCs w:val="28"/>
              </w:rPr>
              <w:t>лицами</w:t>
            </w:r>
            <w:r w:rsidRPr="00DE35D2">
              <w:rPr>
                <w:spacing w:val="-10"/>
                <w:sz w:val="28"/>
                <w:szCs w:val="28"/>
              </w:rPr>
              <w:t xml:space="preserve"> </w:t>
            </w:r>
            <w:r w:rsidRPr="00DE35D2">
              <w:rPr>
                <w:sz w:val="28"/>
                <w:szCs w:val="28"/>
              </w:rPr>
              <w:t>с</w:t>
            </w:r>
          </w:p>
          <w:p w:rsidR="00DE35D2" w:rsidRPr="00DE35D2" w:rsidRDefault="00DE35D2" w:rsidP="00DE35D2">
            <w:pPr>
              <w:pStyle w:val="TableParagraph"/>
              <w:tabs>
                <w:tab w:val="left" w:pos="224"/>
              </w:tabs>
              <w:ind w:left="223"/>
              <w:rPr>
                <w:sz w:val="28"/>
                <w:szCs w:val="28"/>
              </w:rPr>
            </w:pPr>
            <w:r w:rsidRPr="00DE35D2">
              <w:rPr>
                <w:spacing w:val="-1"/>
                <w:sz w:val="28"/>
                <w:szCs w:val="28"/>
              </w:rPr>
              <w:t>ОВЗ</w:t>
            </w:r>
            <w:r w:rsidRPr="00DE35D2">
              <w:rPr>
                <w:spacing w:val="-7"/>
                <w:sz w:val="28"/>
                <w:szCs w:val="28"/>
              </w:rPr>
              <w:t xml:space="preserve"> </w:t>
            </w:r>
            <w:r w:rsidRPr="00DE35D2">
              <w:rPr>
                <w:spacing w:val="-1"/>
                <w:sz w:val="28"/>
                <w:szCs w:val="28"/>
              </w:rPr>
              <w:t>(здоровье сбережение)</w:t>
            </w:r>
          </w:p>
        </w:tc>
      </w:tr>
      <w:tr w:rsidR="00DE35D2" w:rsidRPr="00DE35D2" w:rsidTr="00DE35D2">
        <w:trPr>
          <w:trHeight w:val="1150"/>
        </w:trPr>
        <w:tc>
          <w:tcPr>
            <w:tcW w:w="2268" w:type="dxa"/>
          </w:tcPr>
          <w:p w:rsidR="00DE35D2" w:rsidRPr="00DE35D2" w:rsidRDefault="00DE35D2" w:rsidP="00DE35D2">
            <w:pPr>
              <w:pStyle w:val="TableParagraph"/>
              <w:ind w:left="108" w:right="164"/>
              <w:rPr>
                <w:sz w:val="28"/>
                <w:szCs w:val="28"/>
              </w:rPr>
            </w:pPr>
            <w:r w:rsidRPr="00DE35D2">
              <w:rPr>
                <w:sz w:val="28"/>
                <w:szCs w:val="28"/>
              </w:rPr>
              <w:t>Преподаватель-</w:t>
            </w:r>
            <w:r w:rsidRPr="00DE35D2">
              <w:rPr>
                <w:spacing w:val="1"/>
                <w:sz w:val="28"/>
                <w:szCs w:val="28"/>
              </w:rPr>
              <w:t xml:space="preserve"> </w:t>
            </w:r>
            <w:r w:rsidRPr="00DE35D2">
              <w:rPr>
                <w:spacing w:val="-4"/>
                <w:sz w:val="28"/>
                <w:szCs w:val="28"/>
              </w:rPr>
              <w:t>организатор</w:t>
            </w:r>
            <w:r w:rsidRPr="00DE35D2">
              <w:rPr>
                <w:spacing w:val="-7"/>
                <w:sz w:val="28"/>
                <w:szCs w:val="28"/>
              </w:rPr>
              <w:t xml:space="preserve"> </w:t>
            </w:r>
            <w:r w:rsidRPr="00DE35D2">
              <w:rPr>
                <w:spacing w:val="-3"/>
                <w:sz w:val="28"/>
                <w:szCs w:val="28"/>
              </w:rPr>
              <w:t>ОБЖ</w:t>
            </w:r>
          </w:p>
        </w:tc>
        <w:tc>
          <w:tcPr>
            <w:tcW w:w="2977" w:type="dxa"/>
          </w:tcPr>
          <w:p w:rsidR="00DE35D2" w:rsidRPr="00DE35D2" w:rsidRDefault="00DE35D2" w:rsidP="00F5599C">
            <w:pPr>
              <w:pStyle w:val="TableParagraph"/>
              <w:numPr>
                <w:ilvl w:val="0"/>
                <w:numId w:val="19"/>
              </w:numPr>
              <w:tabs>
                <w:tab w:val="left" w:pos="221"/>
              </w:tabs>
              <w:ind w:left="220"/>
              <w:rPr>
                <w:sz w:val="28"/>
                <w:szCs w:val="28"/>
              </w:rPr>
            </w:pPr>
            <w:r w:rsidRPr="00DE35D2">
              <w:rPr>
                <w:sz w:val="28"/>
                <w:szCs w:val="28"/>
              </w:rPr>
              <w:t>коммуникативная;</w:t>
            </w:r>
          </w:p>
          <w:p w:rsidR="00DE35D2" w:rsidRPr="00DE35D2" w:rsidRDefault="00DE35D2" w:rsidP="00F5599C">
            <w:pPr>
              <w:pStyle w:val="TableParagraph"/>
              <w:numPr>
                <w:ilvl w:val="0"/>
                <w:numId w:val="19"/>
              </w:numPr>
              <w:tabs>
                <w:tab w:val="left" w:pos="222"/>
              </w:tabs>
              <w:spacing w:before="1"/>
              <w:ind w:right="580" w:firstLine="0"/>
              <w:rPr>
                <w:sz w:val="28"/>
                <w:szCs w:val="28"/>
              </w:rPr>
            </w:pPr>
            <w:r w:rsidRPr="00DE35D2">
              <w:rPr>
                <w:spacing w:val="-4"/>
                <w:sz w:val="28"/>
                <w:szCs w:val="28"/>
              </w:rPr>
              <w:t>организационно -</w:t>
            </w:r>
            <w:r w:rsidRPr="00DE35D2">
              <w:rPr>
                <w:spacing w:val="-47"/>
                <w:sz w:val="28"/>
                <w:szCs w:val="28"/>
              </w:rPr>
              <w:t xml:space="preserve"> </w:t>
            </w:r>
            <w:r w:rsidRPr="00DE35D2">
              <w:rPr>
                <w:sz w:val="28"/>
                <w:szCs w:val="28"/>
              </w:rPr>
              <w:t>деятельностная</w:t>
            </w:r>
          </w:p>
          <w:p w:rsidR="00DE35D2" w:rsidRPr="00DE35D2" w:rsidRDefault="00DE35D2" w:rsidP="00F5599C">
            <w:pPr>
              <w:pStyle w:val="TableParagraph"/>
              <w:numPr>
                <w:ilvl w:val="0"/>
                <w:numId w:val="19"/>
              </w:numPr>
              <w:tabs>
                <w:tab w:val="left" w:pos="224"/>
              </w:tabs>
              <w:ind w:left="223" w:hanging="116"/>
              <w:rPr>
                <w:sz w:val="28"/>
                <w:szCs w:val="28"/>
              </w:rPr>
            </w:pPr>
            <w:r w:rsidRPr="00DE35D2">
              <w:rPr>
                <w:sz w:val="28"/>
                <w:szCs w:val="28"/>
              </w:rPr>
              <w:t>охранно-защитная</w:t>
            </w:r>
          </w:p>
        </w:tc>
        <w:tc>
          <w:tcPr>
            <w:tcW w:w="4253" w:type="dxa"/>
          </w:tcPr>
          <w:p w:rsidR="00DE35D2" w:rsidRPr="00DE35D2" w:rsidRDefault="00DE35D2" w:rsidP="00F5599C">
            <w:pPr>
              <w:pStyle w:val="TableParagraph"/>
              <w:numPr>
                <w:ilvl w:val="0"/>
                <w:numId w:val="18"/>
              </w:numPr>
              <w:tabs>
                <w:tab w:val="left" w:pos="224"/>
              </w:tabs>
              <w:rPr>
                <w:sz w:val="28"/>
                <w:szCs w:val="28"/>
              </w:rPr>
            </w:pPr>
            <w:r w:rsidRPr="00DE35D2">
              <w:rPr>
                <w:spacing w:val="-1"/>
                <w:sz w:val="28"/>
                <w:szCs w:val="28"/>
              </w:rPr>
              <w:t>формирование</w:t>
            </w:r>
            <w:r w:rsidRPr="00DE35D2">
              <w:rPr>
                <w:spacing w:val="-11"/>
                <w:sz w:val="28"/>
                <w:szCs w:val="28"/>
              </w:rPr>
              <w:t xml:space="preserve"> </w:t>
            </w:r>
            <w:r w:rsidRPr="00DE35D2">
              <w:rPr>
                <w:spacing w:val="-1"/>
                <w:sz w:val="28"/>
                <w:szCs w:val="28"/>
              </w:rPr>
              <w:t>гражданско-правового</w:t>
            </w:r>
            <w:r w:rsidRPr="00DE35D2">
              <w:rPr>
                <w:spacing w:val="-9"/>
                <w:sz w:val="28"/>
                <w:szCs w:val="28"/>
              </w:rPr>
              <w:t xml:space="preserve"> </w:t>
            </w:r>
            <w:r w:rsidRPr="00DE35D2">
              <w:rPr>
                <w:sz w:val="28"/>
                <w:szCs w:val="28"/>
              </w:rPr>
              <w:t>сознания</w:t>
            </w:r>
            <w:r w:rsidRPr="00DE35D2">
              <w:rPr>
                <w:spacing w:val="-10"/>
                <w:sz w:val="28"/>
                <w:szCs w:val="28"/>
              </w:rPr>
              <w:t xml:space="preserve"> </w:t>
            </w:r>
            <w:r w:rsidRPr="00DE35D2">
              <w:rPr>
                <w:sz w:val="28"/>
                <w:szCs w:val="28"/>
              </w:rPr>
              <w:t>студентов;</w:t>
            </w:r>
          </w:p>
          <w:p w:rsidR="00DE35D2" w:rsidRPr="00DE35D2" w:rsidRDefault="00DE35D2" w:rsidP="00F5599C">
            <w:pPr>
              <w:pStyle w:val="TableParagraph"/>
              <w:numPr>
                <w:ilvl w:val="0"/>
                <w:numId w:val="18"/>
              </w:numPr>
              <w:tabs>
                <w:tab w:val="left" w:pos="224"/>
              </w:tabs>
              <w:spacing w:before="1"/>
              <w:rPr>
                <w:sz w:val="28"/>
                <w:szCs w:val="28"/>
              </w:rPr>
            </w:pPr>
            <w:r w:rsidRPr="00DE35D2">
              <w:rPr>
                <w:spacing w:val="-1"/>
                <w:sz w:val="28"/>
                <w:szCs w:val="28"/>
              </w:rPr>
              <w:t>военно-патриотическое</w:t>
            </w:r>
            <w:r w:rsidRPr="00DE35D2">
              <w:rPr>
                <w:spacing w:val="-11"/>
                <w:sz w:val="28"/>
                <w:szCs w:val="28"/>
              </w:rPr>
              <w:t xml:space="preserve"> </w:t>
            </w:r>
            <w:r w:rsidRPr="00DE35D2">
              <w:rPr>
                <w:spacing w:val="-1"/>
                <w:sz w:val="28"/>
                <w:szCs w:val="28"/>
              </w:rPr>
              <w:t>воспитание</w:t>
            </w:r>
            <w:r w:rsidRPr="00DE35D2">
              <w:rPr>
                <w:spacing w:val="-10"/>
                <w:sz w:val="28"/>
                <w:szCs w:val="28"/>
              </w:rPr>
              <w:t xml:space="preserve"> </w:t>
            </w:r>
            <w:r w:rsidRPr="00DE35D2">
              <w:rPr>
                <w:sz w:val="28"/>
                <w:szCs w:val="28"/>
              </w:rPr>
              <w:t>студентов;</w:t>
            </w:r>
          </w:p>
          <w:p w:rsidR="00DE35D2" w:rsidRPr="00DE35D2" w:rsidRDefault="00DE35D2" w:rsidP="00F5599C">
            <w:pPr>
              <w:pStyle w:val="TableParagraph"/>
              <w:numPr>
                <w:ilvl w:val="0"/>
                <w:numId w:val="18"/>
              </w:numPr>
              <w:tabs>
                <w:tab w:val="left" w:pos="224"/>
              </w:tabs>
              <w:rPr>
                <w:sz w:val="28"/>
                <w:szCs w:val="28"/>
              </w:rPr>
            </w:pPr>
            <w:r w:rsidRPr="00DE35D2">
              <w:rPr>
                <w:spacing w:val="-1"/>
                <w:sz w:val="28"/>
                <w:szCs w:val="28"/>
              </w:rPr>
              <w:t>организация</w:t>
            </w:r>
            <w:r w:rsidRPr="00DE35D2">
              <w:rPr>
                <w:spacing w:val="-7"/>
                <w:sz w:val="28"/>
                <w:szCs w:val="28"/>
              </w:rPr>
              <w:t xml:space="preserve"> </w:t>
            </w:r>
            <w:r w:rsidRPr="00DE35D2">
              <w:rPr>
                <w:spacing w:val="-1"/>
                <w:sz w:val="28"/>
                <w:szCs w:val="28"/>
              </w:rPr>
              <w:t>работы</w:t>
            </w:r>
            <w:r w:rsidRPr="00DE35D2">
              <w:rPr>
                <w:spacing w:val="-8"/>
                <w:sz w:val="28"/>
                <w:szCs w:val="28"/>
              </w:rPr>
              <w:t xml:space="preserve"> </w:t>
            </w:r>
            <w:r w:rsidRPr="00DE35D2">
              <w:rPr>
                <w:spacing w:val="-1"/>
                <w:sz w:val="28"/>
                <w:szCs w:val="28"/>
              </w:rPr>
              <w:t>военно-патриотического</w:t>
            </w:r>
            <w:r w:rsidRPr="00DE35D2">
              <w:rPr>
                <w:spacing w:val="-6"/>
                <w:sz w:val="28"/>
                <w:szCs w:val="28"/>
              </w:rPr>
              <w:t xml:space="preserve"> </w:t>
            </w:r>
            <w:r w:rsidRPr="00DE35D2">
              <w:rPr>
                <w:sz w:val="28"/>
                <w:szCs w:val="28"/>
              </w:rPr>
              <w:t>движения студентов</w:t>
            </w:r>
          </w:p>
        </w:tc>
      </w:tr>
    </w:tbl>
    <w:p w:rsidR="00176881" w:rsidRDefault="00176881" w:rsidP="00C805D4">
      <w:pPr>
        <w:pStyle w:val="210"/>
        <w:spacing w:line="276" w:lineRule="auto"/>
        <w:ind w:firstLine="200"/>
        <w:jc w:val="both"/>
        <w:rPr>
          <w:rFonts w:ascii="Times New Roman" w:hAnsi="Times New Roman" w:cs="Times New Roman"/>
          <w:color w:val="000000"/>
        </w:rPr>
      </w:pPr>
    </w:p>
    <w:p w:rsidR="00B71798" w:rsidRDefault="00B71798" w:rsidP="00B71798">
      <w:pPr>
        <w:spacing w:before="90"/>
        <w:jc w:val="center"/>
        <w:rPr>
          <w:rFonts w:ascii="Times New Roman" w:hAnsi="Times New Roman"/>
          <w:b/>
          <w:sz w:val="28"/>
          <w:szCs w:val="28"/>
        </w:rPr>
      </w:pPr>
      <w:r w:rsidRPr="00090FEA">
        <w:rPr>
          <w:rFonts w:ascii="Times New Roman" w:hAnsi="Times New Roman"/>
          <w:b/>
          <w:sz w:val="28"/>
          <w:szCs w:val="28"/>
        </w:rPr>
        <w:t>Социальная</w:t>
      </w:r>
      <w:r w:rsidRPr="00090FEA">
        <w:rPr>
          <w:rFonts w:ascii="Times New Roman" w:hAnsi="Times New Roman"/>
          <w:b/>
          <w:spacing w:val="-4"/>
          <w:sz w:val="28"/>
          <w:szCs w:val="28"/>
        </w:rPr>
        <w:t xml:space="preserve"> </w:t>
      </w:r>
      <w:r w:rsidRPr="00090FEA">
        <w:rPr>
          <w:rFonts w:ascii="Times New Roman" w:hAnsi="Times New Roman"/>
          <w:b/>
          <w:sz w:val="28"/>
          <w:szCs w:val="28"/>
        </w:rPr>
        <w:t>работа</w:t>
      </w:r>
    </w:p>
    <w:p w:rsidR="00090FEA" w:rsidRPr="00090FEA" w:rsidRDefault="00090FEA" w:rsidP="00090FEA">
      <w:pPr>
        <w:shd w:val="clear" w:color="auto" w:fill="FFFFFF"/>
        <w:spacing w:after="0"/>
        <w:ind w:firstLine="284"/>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Работа по профилактике безнадзорности и правонарушений занимает одно из ведущих мест в воспитательном процессе техникума. Социальным педагогом осуществлялась следующая деятельность:</w:t>
      </w:r>
    </w:p>
    <w:p w:rsidR="00090FEA" w:rsidRPr="00090FEA" w:rsidRDefault="00090FEA" w:rsidP="00090FEA">
      <w:pPr>
        <w:numPr>
          <w:ilvl w:val="0"/>
          <w:numId w:val="26"/>
        </w:numPr>
        <w:shd w:val="clear" w:color="auto" w:fill="FFFFFF"/>
        <w:spacing w:before="30" w:after="30"/>
        <w:ind w:left="644"/>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оказывалась социально-психологическая и педагогическая помощь несовершеннолетним, имеющим отклонения в поведении либо проблемы в обучении;</w:t>
      </w:r>
    </w:p>
    <w:p w:rsidR="00090FEA" w:rsidRPr="00090FEA" w:rsidRDefault="00090FEA" w:rsidP="00090FEA">
      <w:pPr>
        <w:numPr>
          <w:ilvl w:val="0"/>
          <w:numId w:val="26"/>
        </w:numPr>
        <w:shd w:val="clear" w:color="auto" w:fill="FFFFFF"/>
        <w:spacing w:before="30" w:after="30"/>
        <w:ind w:left="644"/>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выявлялись несовершеннолетние, находящиеся в социально-опасном положении, а также не посещающие или систематически пропускающие по неуважительным причинам занятия, принимались меры по их воспитанию и получению ими профессионального образования;</w:t>
      </w:r>
    </w:p>
    <w:p w:rsidR="00090FEA" w:rsidRPr="00090FEA" w:rsidRDefault="00090FEA" w:rsidP="00090FEA">
      <w:pPr>
        <w:numPr>
          <w:ilvl w:val="0"/>
          <w:numId w:val="26"/>
        </w:numPr>
        <w:shd w:val="clear" w:color="auto" w:fill="FFFFFF"/>
        <w:spacing w:before="30" w:after="30"/>
        <w:ind w:left="644"/>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выявлялись семьи, находящиеся в социально-опасном положении, и оказывалась им помощь в обучении и воспитании детей;</w:t>
      </w:r>
    </w:p>
    <w:p w:rsidR="00090FEA" w:rsidRPr="00090FEA" w:rsidRDefault="00090FEA" w:rsidP="00090FEA">
      <w:pPr>
        <w:numPr>
          <w:ilvl w:val="0"/>
          <w:numId w:val="26"/>
        </w:numPr>
        <w:shd w:val="clear" w:color="auto" w:fill="FFFFFF"/>
        <w:spacing w:before="30" w:after="30"/>
        <w:ind w:left="644"/>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 xml:space="preserve"> несовершеннолетние, находящиеся в социально-опасном положении, вовлекались в различные спортивные секции, кружки;</w:t>
      </w:r>
    </w:p>
    <w:p w:rsidR="00090FEA" w:rsidRPr="00090FEA" w:rsidRDefault="00090FEA" w:rsidP="00090FEA">
      <w:pPr>
        <w:numPr>
          <w:ilvl w:val="0"/>
          <w:numId w:val="26"/>
        </w:numPr>
        <w:shd w:val="clear" w:color="auto" w:fill="FFFFFF"/>
        <w:spacing w:before="30" w:after="30"/>
        <w:ind w:left="644"/>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осуществлялись меры по реализации программ и методик, направленных на формирование законопослушного поведения несовершеннолетних.</w:t>
      </w:r>
    </w:p>
    <w:p w:rsidR="00090FEA" w:rsidRPr="00090FEA" w:rsidRDefault="00090FEA" w:rsidP="00090FEA">
      <w:pPr>
        <w:spacing w:after="0"/>
        <w:ind w:firstLine="708"/>
        <w:jc w:val="both"/>
        <w:rPr>
          <w:rFonts w:ascii="Times New Roman" w:hAnsi="Times New Roman"/>
          <w:sz w:val="28"/>
          <w:szCs w:val="28"/>
          <w:highlight w:val="yellow"/>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8F8F8"/>
        <w:tblLayout w:type="fixed"/>
        <w:tblCellMar>
          <w:left w:w="0" w:type="dxa"/>
          <w:right w:w="0" w:type="dxa"/>
        </w:tblCellMar>
        <w:tblLook w:val="01E0"/>
      </w:tblPr>
      <w:tblGrid>
        <w:gridCol w:w="534"/>
        <w:gridCol w:w="3358"/>
        <w:gridCol w:w="1780"/>
        <w:gridCol w:w="1701"/>
        <w:gridCol w:w="2266"/>
      </w:tblGrid>
      <w:tr w:rsidR="00090FEA" w:rsidRPr="00090FEA" w:rsidTr="00090FEA">
        <w:trPr>
          <w:trHeight w:val="693"/>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b/>
                <w:sz w:val="28"/>
                <w:szCs w:val="28"/>
                <w:lang w:val="en-US"/>
              </w:rPr>
            </w:pPr>
            <w:r w:rsidRPr="00090FEA">
              <w:rPr>
                <w:rFonts w:ascii="Times New Roman" w:hAnsi="Times New Roman"/>
                <w:b/>
                <w:sz w:val="28"/>
                <w:szCs w:val="28"/>
                <w:lang w:val="en-US"/>
              </w:rPr>
              <w:t xml:space="preserve">№  </w:t>
            </w:r>
            <w:r w:rsidRPr="00090FEA">
              <w:rPr>
                <w:rFonts w:ascii="Times New Roman" w:hAnsi="Times New Roman"/>
                <w:b/>
                <w:sz w:val="28"/>
                <w:szCs w:val="28"/>
              </w:rPr>
              <w:t>п</w:t>
            </w:r>
            <w:r w:rsidRPr="00090FEA">
              <w:rPr>
                <w:rFonts w:ascii="Times New Roman" w:hAnsi="Times New Roman"/>
                <w:b/>
                <w:sz w:val="28"/>
                <w:szCs w:val="28"/>
                <w:lang w:val="en-US"/>
              </w:rPr>
              <w:t>/п</w:t>
            </w:r>
          </w:p>
        </w:tc>
        <w:tc>
          <w:tcPr>
            <w:tcW w:w="3358"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b/>
                <w:sz w:val="28"/>
                <w:szCs w:val="28"/>
                <w:lang w:val="en-US"/>
              </w:rPr>
            </w:pPr>
            <w:r w:rsidRPr="00090FEA">
              <w:rPr>
                <w:rFonts w:ascii="Times New Roman" w:hAnsi="Times New Roman"/>
                <w:b/>
                <w:sz w:val="28"/>
                <w:szCs w:val="28"/>
                <w:lang w:val="en-US"/>
              </w:rPr>
              <w:t>Социальные категории</w:t>
            </w:r>
          </w:p>
        </w:tc>
        <w:tc>
          <w:tcPr>
            <w:tcW w:w="1780"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b/>
                <w:sz w:val="28"/>
                <w:szCs w:val="28"/>
                <w:lang w:val="en-US"/>
              </w:rPr>
            </w:pPr>
            <w:r w:rsidRPr="00090FEA">
              <w:rPr>
                <w:rFonts w:ascii="Times New Roman" w:hAnsi="Times New Roman"/>
                <w:b/>
                <w:sz w:val="28"/>
                <w:szCs w:val="28"/>
                <w:lang w:val="en-US"/>
              </w:rPr>
              <w:t>20</w:t>
            </w:r>
            <w:r w:rsidRPr="00090FEA">
              <w:rPr>
                <w:rFonts w:ascii="Times New Roman" w:hAnsi="Times New Roman"/>
                <w:b/>
                <w:sz w:val="28"/>
                <w:szCs w:val="28"/>
              </w:rPr>
              <w:t>20</w:t>
            </w:r>
            <w:r w:rsidRPr="00090FEA">
              <w:rPr>
                <w:rFonts w:ascii="Times New Roman" w:hAnsi="Times New Roman"/>
                <w:b/>
                <w:sz w:val="28"/>
                <w:szCs w:val="28"/>
                <w:lang w:val="en-US"/>
              </w:rPr>
              <w:t xml:space="preserve"> – 20</w:t>
            </w:r>
            <w:r w:rsidRPr="00090FEA">
              <w:rPr>
                <w:rFonts w:ascii="Times New Roman" w:hAnsi="Times New Roman"/>
                <w:b/>
                <w:sz w:val="28"/>
                <w:szCs w:val="28"/>
              </w:rPr>
              <w:t xml:space="preserve">21 </w:t>
            </w:r>
            <w:r w:rsidRPr="00090FEA">
              <w:rPr>
                <w:rFonts w:ascii="Times New Roman" w:hAnsi="Times New Roman"/>
                <w:b/>
                <w:sz w:val="28"/>
                <w:szCs w:val="28"/>
                <w:lang w:val="en-US"/>
              </w:rPr>
              <w:t>учебный год</w:t>
            </w:r>
          </w:p>
        </w:tc>
        <w:tc>
          <w:tcPr>
            <w:tcW w:w="1701"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b/>
                <w:sz w:val="28"/>
                <w:szCs w:val="28"/>
              </w:rPr>
            </w:pPr>
            <w:r w:rsidRPr="00090FEA">
              <w:rPr>
                <w:rFonts w:ascii="Times New Roman" w:hAnsi="Times New Roman"/>
                <w:b/>
                <w:sz w:val="28"/>
                <w:szCs w:val="28"/>
                <w:lang w:val="en-US"/>
              </w:rPr>
              <w:t>202</w:t>
            </w:r>
            <w:r w:rsidRPr="00090FEA">
              <w:rPr>
                <w:rFonts w:ascii="Times New Roman" w:hAnsi="Times New Roman"/>
                <w:b/>
                <w:sz w:val="28"/>
                <w:szCs w:val="28"/>
              </w:rPr>
              <w:t>1</w:t>
            </w:r>
            <w:r w:rsidRPr="00090FEA">
              <w:rPr>
                <w:rFonts w:ascii="Times New Roman" w:hAnsi="Times New Roman"/>
                <w:b/>
                <w:sz w:val="28"/>
                <w:szCs w:val="28"/>
                <w:lang w:val="en-US"/>
              </w:rPr>
              <w:t xml:space="preserve"> – 202</w:t>
            </w:r>
            <w:r w:rsidRPr="00090FEA">
              <w:rPr>
                <w:rFonts w:ascii="Times New Roman" w:hAnsi="Times New Roman"/>
                <w:b/>
                <w:sz w:val="28"/>
                <w:szCs w:val="28"/>
              </w:rPr>
              <w:t>2</w:t>
            </w:r>
            <w:r w:rsidRPr="00090FEA">
              <w:rPr>
                <w:rFonts w:ascii="Times New Roman" w:hAnsi="Times New Roman"/>
                <w:b/>
                <w:sz w:val="28"/>
                <w:szCs w:val="28"/>
                <w:lang w:val="en-US"/>
              </w:rPr>
              <w:t xml:space="preserve"> учебный год</w:t>
            </w:r>
          </w:p>
          <w:p w:rsidR="00090FEA" w:rsidRPr="00090FEA" w:rsidRDefault="00090FEA" w:rsidP="00090FEA">
            <w:pPr>
              <w:shd w:val="clear" w:color="auto" w:fill="FFFFFF"/>
              <w:spacing w:after="0" w:line="240" w:lineRule="auto"/>
              <w:jc w:val="center"/>
              <w:rPr>
                <w:rFonts w:ascii="Times New Roman" w:hAnsi="Times New Roman"/>
                <w:b/>
                <w:sz w:val="28"/>
                <w:szCs w:val="28"/>
              </w:rPr>
            </w:pPr>
          </w:p>
        </w:tc>
        <w:tc>
          <w:tcPr>
            <w:tcW w:w="2266"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b/>
                <w:sz w:val="28"/>
                <w:szCs w:val="28"/>
              </w:rPr>
            </w:pPr>
            <w:r w:rsidRPr="00090FEA">
              <w:rPr>
                <w:rFonts w:ascii="Times New Roman" w:hAnsi="Times New Roman"/>
                <w:b/>
                <w:sz w:val="28"/>
                <w:szCs w:val="28"/>
                <w:lang w:val="en-US"/>
              </w:rPr>
              <w:t>202</w:t>
            </w:r>
            <w:r w:rsidRPr="00090FEA">
              <w:rPr>
                <w:rFonts w:ascii="Times New Roman" w:hAnsi="Times New Roman"/>
                <w:b/>
                <w:sz w:val="28"/>
                <w:szCs w:val="28"/>
              </w:rPr>
              <w:t>2</w:t>
            </w:r>
            <w:r w:rsidRPr="00090FEA">
              <w:rPr>
                <w:rFonts w:ascii="Times New Roman" w:hAnsi="Times New Roman"/>
                <w:b/>
                <w:sz w:val="28"/>
                <w:szCs w:val="28"/>
                <w:lang w:val="en-US"/>
              </w:rPr>
              <w:t xml:space="preserve"> – 202</w:t>
            </w:r>
            <w:r w:rsidRPr="00090FEA">
              <w:rPr>
                <w:rFonts w:ascii="Times New Roman" w:hAnsi="Times New Roman"/>
                <w:b/>
                <w:sz w:val="28"/>
                <w:szCs w:val="28"/>
              </w:rPr>
              <w:t>3</w:t>
            </w:r>
            <w:r w:rsidRPr="00090FEA">
              <w:rPr>
                <w:rFonts w:ascii="Times New Roman" w:hAnsi="Times New Roman"/>
                <w:b/>
                <w:sz w:val="28"/>
                <w:szCs w:val="28"/>
                <w:lang w:val="en-US"/>
              </w:rPr>
              <w:t xml:space="preserve"> учебный год</w:t>
            </w:r>
          </w:p>
          <w:p w:rsidR="00090FEA" w:rsidRPr="00090FEA" w:rsidRDefault="00090FEA" w:rsidP="00090FEA">
            <w:pPr>
              <w:shd w:val="clear" w:color="auto" w:fill="FFFFFF"/>
              <w:spacing w:after="0" w:line="240" w:lineRule="auto"/>
              <w:jc w:val="center"/>
              <w:rPr>
                <w:rFonts w:ascii="Times New Roman" w:hAnsi="Times New Roman"/>
                <w:b/>
                <w:sz w:val="28"/>
                <w:szCs w:val="28"/>
              </w:rPr>
            </w:pPr>
            <w:r w:rsidRPr="00090FEA">
              <w:rPr>
                <w:rFonts w:ascii="Times New Roman" w:hAnsi="Times New Roman"/>
                <w:b/>
                <w:sz w:val="28"/>
                <w:szCs w:val="28"/>
              </w:rPr>
              <w:t>(на 01.04.2023 г.)</w:t>
            </w:r>
          </w:p>
        </w:tc>
      </w:tr>
      <w:tr w:rsidR="00090FEA" w:rsidRPr="00090FEA" w:rsidTr="00090FEA">
        <w:trPr>
          <w:trHeight w:val="420"/>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1.</w:t>
            </w:r>
          </w:p>
        </w:tc>
        <w:tc>
          <w:tcPr>
            <w:tcW w:w="3358"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lang w:val="en-US"/>
              </w:rPr>
            </w:pPr>
            <w:r w:rsidRPr="00090FEA">
              <w:rPr>
                <w:rFonts w:ascii="Times New Roman" w:hAnsi="Times New Roman"/>
                <w:sz w:val="28"/>
                <w:szCs w:val="28"/>
                <w:lang w:val="en-US"/>
              </w:rPr>
              <w:t>Количество студентов</w:t>
            </w:r>
          </w:p>
        </w:tc>
        <w:tc>
          <w:tcPr>
            <w:tcW w:w="1780"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lang w:val="en-US"/>
              </w:rPr>
            </w:pPr>
            <w:r w:rsidRPr="00090FEA">
              <w:rPr>
                <w:rFonts w:ascii="Times New Roman" w:hAnsi="Times New Roman"/>
                <w:sz w:val="28"/>
                <w:szCs w:val="28"/>
                <w:lang w:val="en-US"/>
              </w:rPr>
              <w:t>658</w:t>
            </w:r>
          </w:p>
        </w:tc>
        <w:tc>
          <w:tcPr>
            <w:tcW w:w="1701"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rPr>
            </w:pPr>
            <w:r w:rsidRPr="00090FEA">
              <w:rPr>
                <w:rFonts w:ascii="Times New Roman" w:hAnsi="Times New Roman"/>
                <w:sz w:val="28"/>
                <w:szCs w:val="28"/>
              </w:rPr>
              <w:t>668</w:t>
            </w:r>
          </w:p>
        </w:tc>
        <w:tc>
          <w:tcPr>
            <w:tcW w:w="2266"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rPr>
            </w:pPr>
            <w:r w:rsidRPr="00090FEA">
              <w:rPr>
                <w:rFonts w:ascii="Times New Roman" w:hAnsi="Times New Roman"/>
                <w:sz w:val="28"/>
                <w:szCs w:val="28"/>
              </w:rPr>
              <w:t>710</w:t>
            </w:r>
          </w:p>
        </w:tc>
      </w:tr>
      <w:tr w:rsidR="00090FEA" w:rsidRPr="00090FEA" w:rsidTr="00090FEA">
        <w:trPr>
          <w:trHeight w:val="459"/>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2.</w:t>
            </w:r>
          </w:p>
        </w:tc>
        <w:tc>
          <w:tcPr>
            <w:tcW w:w="3358"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Студенты из семей, признанных малоимущими</w:t>
            </w:r>
          </w:p>
        </w:tc>
        <w:tc>
          <w:tcPr>
            <w:tcW w:w="1780"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109</w:t>
            </w:r>
          </w:p>
        </w:tc>
        <w:tc>
          <w:tcPr>
            <w:tcW w:w="1701"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98</w:t>
            </w:r>
          </w:p>
        </w:tc>
        <w:tc>
          <w:tcPr>
            <w:tcW w:w="2266"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76</w:t>
            </w:r>
          </w:p>
        </w:tc>
      </w:tr>
      <w:tr w:rsidR="00090FEA" w:rsidRPr="00090FEA" w:rsidTr="00090FEA">
        <w:trPr>
          <w:trHeight w:val="410"/>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3.</w:t>
            </w:r>
          </w:p>
        </w:tc>
        <w:tc>
          <w:tcPr>
            <w:tcW w:w="3358"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Студенты из многодетных семей</w:t>
            </w:r>
          </w:p>
        </w:tc>
        <w:tc>
          <w:tcPr>
            <w:tcW w:w="1780"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89</w:t>
            </w:r>
          </w:p>
        </w:tc>
        <w:tc>
          <w:tcPr>
            <w:tcW w:w="1701"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91</w:t>
            </w:r>
          </w:p>
        </w:tc>
        <w:tc>
          <w:tcPr>
            <w:tcW w:w="2266"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82</w:t>
            </w:r>
          </w:p>
        </w:tc>
      </w:tr>
      <w:tr w:rsidR="00090FEA" w:rsidRPr="00090FEA" w:rsidTr="00090FEA">
        <w:trPr>
          <w:trHeight w:val="460"/>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4.</w:t>
            </w:r>
          </w:p>
        </w:tc>
        <w:tc>
          <w:tcPr>
            <w:tcW w:w="3358"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Студенты-сироты, в т.ч. находящиеся под опекой</w:t>
            </w:r>
          </w:p>
        </w:tc>
        <w:tc>
          <w:tcPr>
            <w:tcW w:w="1780"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68</w:t>
            </w:r>
          </w:p>
        </w:tc>
        <w:tc>
          <w:tcPr>
            <w:tcW w:w="1701"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56</w:t>
            </w:r>
          </w:p>
        </w:tc>
        <w:tc>
          <w:tcPr>
            <w:tcW w:w="2266"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47</w:t>
            </w:r>
          </w:p>
        </w:tc>
      </w:tr>
      <w:tr w:rsidR="00090FEA" w:rsidRPr="00090FEA" w:rsidTr="00090FEA">
        <w:trPr>
          <w:trHeight w:val="417"/>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5.</w:t>
            </w:r>
          </w:p>
        </w:tc>
        <w:tc>
          <w:tcPr>
            <w:tcW w:w="3358"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lang w:val="en-US"/>
              </w:rPr>
            </w:pPr>
            <w:r w:rsidRPr="00090FEA">
              <w:rPr>
                <w:rFonts w:ascii="Times New Roman" w:hAnsi="Times New Roman"/>
                <w:sz w:val="28"/>
                <w:szCs w:val="28"/>
                <w:lang w:val="en-US"/>
              </w:rPr>
              <w:t>Студенты – инвалиды</w:t>
            </w:r>
          </w:p>
        </w:tc>
        <w:tc>
          <w:tcPr>
            <w:tcW w:w="1780"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lang w:val="en-US"/>
              </w:rPr>
            </w:pPr>
            <w:r w:rsidRPr="00090FEA">
              <w:rPr>
                <w:rFonts w:ascii="Times New Roman" w:hAnsi="Times New Roman"/>
                <w:sz w:val="28"/>
                <w:szCs w:val="28"/>
                <w:lang w:val="en-US"/>
              </w:rPr>
              <w:t>5</w:t>
            </w:r>
          </w:p>
        </w:tc>
        <w:tc>
          <w:tcPr>
            <w:tcW w:w="1701"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rPr>
            </w:pPr>
            <w:r w:rsidRPr="00090FEA">
              <w:rPr>
                <w:rFonts w:ascii="Times New Roman" w:hAnsi="Times New Roman"/>
                <w:sz w:val="28"/>
                <w:szCs w:val="28"/>
              </w:rPr>
              <w:t>4</w:t>
            </w:r>
          </w:p>
        </w:tc>
        <w:tc>
          <w:tcPr>
            <w:tcW w:w="2266"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rPr>
            </w:pPr>
            <w:r w:rsidRPr="00090FEA">
              <w:rPr>
                <w:rFonts w:ascii="Times New Roman" w:hAnsi="Times New Roman"/>
                <w:sz w:val="28"/>
                <w:szCs w:val="28"/>
              </w:rPr>
              <w:t>2</w:t>
            </w:r>
          </w:p>
        </w:tc>
      </w:tr>
      <w:tr w:rsidR="00090FEA" w:rsidRPr="00090FEA" w:rsidTr="00090FEA">
        <w:trPr>
          <w:trHeight w:val="408"/>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6.</w:t>
            </w:r>
          </w:p>
        </w:tc>
        <w:tc>
          <w:tcPr>
            <w:tcW w:w="3358"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Студенты из неполных семей</w:t>
            </w:r>
          </w:p>
        </w:tc>
        <w:tc>
          <w:tcPr>
            <w:tcW w:w="1780"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109</w:t>
            </w:r>
          </w:p>
        </w:tc>
        <w:tc>
          <w:tcPr>
            <w:tcW w:w="1701"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111</w:t>
            </w:r>
          </w:p>
        </w:tc>
        <w:tc>
          <w:tcPr>
            <w:tcW w:w="2266"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rPr>
            </w:pPr>
            <w:r w:rsidRPr="00090FEA">
              <w:rPr>
                <w:rFonts w:ascii="Times New Roman" w:hAnsi="Times New Roman"/>
                <w:sz w:val="28"/>
                <w:szCs w:val="28"/>
              </w:rPr>
              <w:t>99</w:t>
            </w:r>
          </w:p>
        </w:tc>
      </w:tr>
      <w:tr w:rsidR="00090FEA" w:rsidRPr="00090FEA" w:rsidTr="00090FEA">
        <w:trPr>
          <w:trHeight w:val="471"/>
        </w:trPr>
        <w:tc>
          <w:tcPr>
            <w:tcW w:w="534" w:type="dxa"/>
            <w:shd w:val="clear" w:color="auto" w:fill="F8F8F8"/>
          </w:tcPr>
          <w:p w:rsidR="00090FEA" w:rsidRPr="00090FEA" w:rsidRDefault="00090FEA" w:rsidP="00090FEA">
            <w:pPr>
              <w:shd w:val="clear" w:color="auto" w:fill="FFFFFF"/>
              <w:spacing w:after="0" w:line="240" w:lineRule="auto"/>
              <w:jc w:val="center"/>
              <w:rPr>
                <w:rFonts w:ascii="Times New Roman" w:hAnsi="Times New Roman"/>
                <w:sz w:val="28"/>
                <w:szCs w:val="28"/>
                <w:lang w:val="en-US"/>
              </w:rPr>
            </w:pPr>
            <w:r w:rsidRPr="00090FEA">
              <w:rPr>
                <w:rFonts w:ascii="Times New Roman" w:hAnsi="Times New Roman"/>
                <w:sz w:val="28"/>
                <w:szCs w:val="28"/>
                <w:lang w:val="en-US"/>
              </w:rPr>
              <w:t>7.</w:t>
            </w:r>
          </w:p>
        </w:tc>
        <w:tc>
          <w:tcPr>
            <w:tcW w:w="3358"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rPr>
            </w:pPr>
            <w:r w:rsidRPr="00090FEA">
              <w:rPr>
                <w:rFonts w:ascii="Times New Roman" w:hAnsi="Times New Roman"/>
                <w:sz w:val="28"/>
                <w:szCs w:val="28"/>
              </w:rPr>
              <w:t>Студенты, находящиеся на внутритехникумовском учете</w:t>
            </w:r>
          </w:p>
        </w:tc>
        <w:tc>
          <w:tcPr>
            <w:tcW w:w="1780"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lang w:val="en-US"/>
              </w:rPr>
            </w:pPr>
            <w:r w:rsidRPr="00090FEA">
              <w:rPr>
                <w:rFonts w:ascii="Times New Roman" w:hAnsi="Times New Roman"/>
                <w:sz w:val="28"/>
                <w:szCs w:val="28"/>
                <w:lang w:val="en-US"/>
              </w:rPr>
              <w:t>10</w:t>
            </w:r>
          </w:p>
        </w:tc>
        <w:tc>
          <w:tcPr>
            <w:tcW w:w="1701"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rPr>
            </w:pPr>
            <w:r w:rsidRPr="00090FEA">
              <w:rPr>
                <w:rFonts w:ascii="Times New Roman" w:hAnsi="Times New Roman"/>
                <w:sz w:val="28"/>
                <w:szCs w:val="28"/>
              </w:rPr>
              <w:t>13</w:t>
            </w:r>
          </w:p>
        </w:tc>
        <w:tc>
          <w:tcPr>
            <w:tcW w:w="2266" w:type="dxa"/>
            <w:shd w:val="clear" w:color="auto" w:fill="F8F8F8"/>
          </w:tcPr>
          <w:p w:rsidR="00090FEA" w:rsidRPr="00090FEA" w:rsidRDefault="00090FEA" w:rsidP="00090FEA">
            <w:pPr>
              <w:shd w:val="clear" w:color="auto" w:fill="FFFFFF"/>
              <w:spacing w:line="240" w:lineRule="auto"/>
              <w:jc w:val="center"/>
              <w:rPr>
                <w:rFonts w:ascii="Times New Roman" w:hAnsi="Times New Roman"/>
                <w:sz w:val="28"/>
                <w:szCs w:val="28"/>
              </w:rPr>
            </w:pPr>
            <w:r w:rsidRPr="00090FEA">
              <w:rPr>
                <w:rFonts w:ascii="Times New Roman" w:hAnsi="Times New Roman"/>
                <w:sz w:val="28"/>
                <w:szCs w:val="28"/>
              </w:rPr>
              <w:t>21</w:t>
            </w:r>
          </w:p>
        </w:tc>
      </w:tr>
    </w:tbl>
    <w:p w:rsidR="00090FEA" w:rsidRPr="00090FEA" w:rsidRDefault="00090FEA" w:rsidP="00090FEA">
      <w:pPr>
        <w:shd w:val="clear" w:color="auto" w:fill="FFFFFF"/>
        <w:spacing w:after="0"/>
        <w:rPr>
          <w:rFonts w:ascii="Times New Roman" w:eastAsia="Times New Roman" w:hAnsi="Times New Roman"/>
          <w:color w:val="000000"/>
          <w:sz w:val="28"/>
          <w:szCs w:val="28"/>
          <w:lang w:eastAsia="ru-RU"/>
        </w:rPr>
      </w:pPr>
    </w:p>
    <w:p w:rsidR="00090FEA" w:rsidRPr="00090FEA" w:rsidRDefault="00090FEA" w:rsidP="00090FEA">
      <w:pPr>
        <w:shd w:val="clear" w:color="auto" w:fill="FFFFFF"/>
        <w:spacing w:after="0"/>
        <w:ind w:left="78" w:firstLine="708"/>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Профилактическая работа в техникуме велась по направлениям:</w:t>
      </w:r>
    </w:p>
    <w:p w:rsidR="00090FEA" w:rsidRPr="00090FEA" w:rsidRDefault="00090FEA" w:rsidP="00090FEA">
      <w:pPr>
        <w:numPr>
          <w:ilvl w:val="0"/>
          <w:numId w:val="27"/>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Организационная работа по предупреждению правонарушений с привлечением всех заинтересованных социальных институтов и правоохранительных органов.</w:t>
      </w:r>
    </w:p>
    <w:p w:rsidR="00090FEA" w:rsidRPr="00090FEA" w:rsidRDefault="00090FEA" w:rsidP="00090FEA">
      <w:pPr>
        <w:numPr>
          <w:ilvl w:val="0"/>
          <w:numId w:val="27"/>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Работа с обучающимися по профилактике безнадзорности и правонарушений.</w:t>
      </w:r>
    </w:p>
    <w:p w:rsidR="00090FEA" w:rsidRPr="00090FEA" w:rsidRDefault="00090FEA" w:rsidP="00090FEA">
      <w:pPr>
        <w:numPr>
          <w:ilvl w:val="0"/>
          <w:numId w:val="27"/>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Работа с родителями.</w:t>
      </w:r>
    </w:p>
    <w:p w:rsidR="00090FEA" w:rsidRPr="00090FEA" w:rsidRDefault="00090FEA" w:rsidP="00090FEA">
      <w:pPr>
        <w:shd w:val="clear" w:color="auto" w:fill="FFFFFF"/>
        <w:spacing w:after="0"/>
        <w:ind w:left="710"/>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Основными задачами деятельности были:</w:t>
      </w:r>
    </w:p>
    <w:p w:rsidR="00090FEA" w:rsidRPr="00090FEA" w:rsidRDefault="00090FEA" w:rsidP="00090FEA">
      <w:pPr>
        <w:numPr>
          <w:ilvl w:val="0"/>
          <w:numId w:val="28"/>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Предупреждение безнадзорности, беспризорности и правонарушений несовершеннолетних, выяснение и устранение причин и условий, способствующих этому явлению.</w:t>
      </w:r>
    </w:p>
    <w:p w:rsidR="00090FEA" w:rsidRPr="00090FEA" w:rsidRDefault="00090FEA" w:rsidP="00090FEA">
      <w:pPr>
        <w:numPr>
          <w:ilvl w:val="0"/>
          <w:numId w:val="28"/>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Создание системы работы с подростками из социально незащищенных слоев населения по профилактике подросткового бродяжничества.</w:t>
      </w:r>
    </w:p>
    <w:p w:rsidR="00090FEA" w:rsidRPr="00090FEA" w:rsidRDefault="00090FEA" w:rsidP="00090FEA">
      <w:pPr>
        <w:numPr>
          <w:ilvl w:val="0"/>
          <w:numId w:val="28"/>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Обеспечение защиты прав и законных интересов несовершеннолетних.</w:t>
      </w:r>
    </w:p>
    <w:p w:rsidR="00090FEA" w:rsidRPr="00090FEA" w:rsidRDefault="00090FEA" w:rsidP="00090FEA">
      <w:pPr>
        <w:numPr>
          <w:ilvl w:val="0"/>
          <w:numId w:val="28"/>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Социально-педагогическая реабилитация несовершеннолетних, находящихся в социально опасном положении.</w:t>
      </w:r>
    </w:p>
    <w:p w:rsidR="00090FEA" w:rsidRPr="00090FEA" w:rsidRDefault="00090FEA" w:rsidP="00090FEA">
      <w:pPr>
        <w:numPr>
          <w:ilvl w:val="0"/>
          <w:numId w:val="28"/>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Изучение государственных и международных документов о правах человека, о положении в обществе и правах ребенка.</w:t>
      </w:r>
    </w:p>
    <w:p w:rsidR="00090FEA" w:rsidRPr="00090FEA" w:rsidRDefault="00090FEA" w:rsidP="00090FEA">
      <w:pPr>
        <w:shd w:val="clear" w:color="auto" w:fill="FFFFFF"/>
        <w:spacing w:after="0"/>
        <w:ind w:firstLine="42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Профилактика правонарушений среди несовершеннолетних в техникуме складывалась из комплекса воспитательных мер:</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проведение тематических групповых классных часов и воспитательных мероприятий техникума, направленных на искоренение отрицательных явлений в жизни;</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налаживание связи с родителями обучающихся;</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сотрудничество с органами профилактики;</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создание благоприятного, психоэмоционального климата в техникуме;</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проведение тренингов, направленных на формирование у обучающихся умения делать осознанный выбор в любой жизненной ситуации и решать возникшие проблемы самостоятельно;</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индивидуальные профилактические беседы с обучающимися и их родителями;</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состояние посещаемости и дисциплины в учебных группах;</w:t>
      </w:r>
    </w:p>
    <w:p w:rsidR="00090FEA" w:rsidRPr="00090FEA" w:rsidRDefault="00090FEA" w:rsidP="00090FEA">
      <w:pPr>
        <w:numPr>
          <w:ilvl w:val="0"/>
          <w:numId w:val="29"/>
        </w:numPr>
        <w:shd w:val="clear" w:color="auto" w:fill="FFFFFF"/>
        <w:spacing w:before="30" w:after="30"/>
        <w:ind w:left="786"/>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контроль явки обучающихся на отбой в общежитие.</w:t>
      </w:r>
    </w:p>
    <w:p w:rsidR="00090FEA" w:rsidRPr="00090FEA" w:rsidRDefault="00090FEA" w:rsidP="00090FEA">
      <w:pPr>
        <w:shd w:val="clear" w:color="auto" w:fill="FFFFFF"/>
        <w:spacing w:before="30" w:after="30"/>
        <w:ind w:left="786"/>
        <w:jc w:val="both"/>
        <w:rPr>
          <w:rFonts w:ascii="Times New Roman" w:eastAsia="Times New Roman" w:hAnsi="Times New Roman"/>
          <w:color w:val="000000"/>
          <w:sz w:val="28"/>
          <w:szCs w:val="28"/>
          <w:lang w:eastAsia="ru-RU"/>
        </w:rPr>
      </w:pPr>
    </w:p>
    <w:p w:rsidR="00090FEA" w:rsidRPr="00090FEA" w:rsidRDefault="00090FEA" w:rsidP="00090FEA">
      <w:pPr>
        <w:shd w:val="clear" w:color="auto" w:fill="FFFFFF"/>
        <w:spacing w:after="0"/>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FF0000"/>
          <w:sz w:val="28"/>
          <w:szCs w:val="28"/>
          <w:lang w:eastAsia="ru-RU"/>
        </w:rPr>
        <w:t> </w:t>
      </w:r>
      <w:r w:rsidRPr="00090FEA">
        <w:rPr>
          <w:rFonts w:ascii="Times New Roman" w:eastAsia="Times New Roman" w:hAnsi="Times New Roman"/>
          <w:color w:val="FF0000"/>
          <w:sz w:val="28"/>
          <w:szCs w:val="28"/>
          <w:lang w:eastAsia="ru-RU"/>
        </w:rPr>
        <w:tab/>
      </w:r>
      <w:r w:rsidRPr="00090FEA">
        <w:rPr>
          <w:rFonts w:ascii="Times New Roman" w:eastAsia="Times New Roman" w:hAnsi="Times New Roman"/>
          <w:color w:val="000000"/>
          <w:sz w:val="28"/>
          <w:szCs w:val="28"/>
          <w:lang w:eastAsia="ru-RU"/>
        </w:rPr>
        <w:t>Профилактическая работа - это сложный процесс, который является продолжительным по времени. Основой его является ранняя профилактика. Одной из важных задач в профилактической работе с обучающимися является формирование гражданских и личностных качеств, современных знаний и умений, помогающих разрешить возникающие проблемы и успешно адаптироваться в современном мире.  </w:t>
      </w:r>
    </w:p>
    <w:p w:rsidR="00090FEA" w:rsidRPr="00090FEA" w:rsidRDefault="00090FEA" w:rsidP="00090FEA">
      <w:pPr>
        <w:shd w:val="clear" w:color="auto" w:fill="FFFFFF"/>
        <w:spacing w:after="0"/>
        <w:ind w:firstLine="708"/>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Проведен социологический анализ всего контингента обучающихся техникума. Сформирован банк данных обучающихся, нуждающихся в оказании различных видов социально-педагогической помощи в каждой группе и по техникуму в целом.</w:t>
      </w:r>
    </w:p>
    <w:p w:rsidR="00090FEA" w:rsidRPr="00090FEA" w:rsidRDefault="00090FEA" w:rsidP="00090FEA">
      <w:pPr>
        <w:shd w:val="clear" w:color="auto" w:fill="FFFFFF"/>
        <w:spacing w:after="0"/>
        <w:ind w:firstLine="708"/>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Работа по профилактике правонарушений, преступлений и самовольных уходов, обучающихся начинается с первых дней учебного года.</w:t>
      </w:r>
    </w:p>
    <w:p w:rsidR="00090FEA" w:rsidRPr="00090FEA" w:rsidRDefault="00090FEA" w:rsidP="00090FEA">
      <w:pPr>
        <w:jc w:val="both"/>
        <w:rPr>
          <w:rFonts w:ascii="Times New Roman" w:hAnsi="Times New Roman"/>
          <w:sz w:val="28"/>
          <w:szCs w:val="28"/>
        </w:rPr>
      </w:pPr>
      <w:r w:rsidRPr="00090FEA">
        <w:rPr>
          <w:rFonts w:ascii="Times New Roman" w:eastAsia="Times New Roman" w:hAnsi="Times New Roman"/>
          <w:color w:val="000000"/>
          <w:sz w:val="28"/>
          <w:szCs w:val="28"/>
          <w:lang w:eastAsia="ru-RU"/>
        </w:rPr>
        <w:t>     </w:t>
      </w:r>
      <w:r w:rsidRPr="00090FEA">
        <w:rPr>
          <w:rFonts w:ascii="Times New Roman" w:hAnsi="Times New Roman"/>
          <w:sz w:val="28"/>
          <w:szCs w:val="28"/>
          <w:shd w:val="clear" w:color="auto" w:fill="FFFFFF"/>
        </w:rPr>
        <w:t>В целях профилактики и предупреждения правонарушений: преступности, бродяжничества, социального сиротства, наркомании, пьянства, среди несовершеннолетних и во исполнение Федерального закона от 24.06.1999 года № 120-ФЗ «Об основах системы профилактики безнадзорности и правонарушений несовершеннолетних» 15 октября 2022 года была проведена встреча студентов с инспектором ОУУП и ПДН ОМВД России по г. Майкопу Шадже А.М.</w:t>
      </w:r>
    </w:p>
    <w:p w:rsidR="00090FEA" w:rsidRPr="00090FEA" w:rsidRDefault="00090FEA" w:rsidP="00090FEA">
      <w:pPr>
        <w:shd w:val="clear" w:color="auto" w:fill="FFFFFF"/>
        <w:spacing w:after="0"/>
        <w:ind w:firstLine="708"/>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Социальным педагогом особое внимание уделяется индивидуальной профилактической работе с обучающимися, относящимися к категории детей-сирот и детей, оставшихся без попечения родителей.</w:t>
      </w:r>
    </w:p>
    <w:p w:rsidR="00090FEA" w:rsidRPr="00090FEA" w:rsidRDefault="00090FEA" w:rsidP="00090FEA">
      <w:pPr>
        <w:shd w:val="clear" w:color="auto" w:fill="FFFFFF"/>
        <w:spacing w:after="0"/>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       В течение 2021- 2022 года в рамках профилактической работы в «МПТ» были подготовлены и проведены следующие мероприятия:</w:t>
      </w:r>
    </w:p>
    <w:p w:rsidR="00090FEA" w:rsidRPr="00090FEA" w:rsidRDefault="00090FEA" w:rsidP="00090FEA">
      <w:pPr>
        <w:shd w:val="clear" w:color="auto" w:fill="FFFFFF"/>
        <w:spacing w:after="0"/>
        <w:jc w:val="both"/>
        <w:rPr>
          <w:rFonts w:ascii="Times New Roman" w:eastAsia="Times New Roman" w:hAnsi="Times New Roman"/>
          <w:color w:val="000000"/>
          <w:sz w:val="28"/>
          <w:szCs w:val="28"/>
          <w:lang w:eastAsia="ru-RU"/>
        </w:rPr>
      </w:pPr>
    </w:p>
    <w:p w:rsidR="00090FEA" w:rsidRPr="00090FEA" w:rsidRDefault="00090FEA" w:rsidP="00090FEA">
      <w:pPr>
        <w:numPr>
          <w:ilvl w:val="0"/>
          <w:numId w:val="30"/>
        </w:numPr>
        <w:shd w:val="clear" w:color="auto" w:fill="FFFFFF"/>
        <w:spacing w:before="30" w:after="30"/>
        <w:ind w:left="568"/>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Общетехникумовский  классный час, приуроченный к Всемирному дню психического здоровья;</w:t>
      </w:r>
    </w:p>
    <w:p w:rsidR="00090FEA" w:rsidRPr="00090FEA" w:rsidRDefault="00090FEA" w:rsidP="00090FEA">
      <w:pPr>
        <w:numPr>
          <w:ilvl w:val="0"/>
          <w:numId w:val="30"/>
        </w:numPr>
        <w:shd w:val="clear" w:color="auto" w:fill="FFFFFF"/>
        <w:spacing w:before="30" w:after="30"/>
        <w:ind w:left="568"/>
        <w:jc w:val="both"/>
        <w:rPr>
          <w:rFonts w:ascii="Times New Roman" w:eastAsia="Times New Roman" w:hAnsi="Times New Roman"/>
          <w:sz w:val="28"/>
          <w:szCs w:val="28"/>
          <w:lang w:eastAsia="ru-RU"/>
        </w:rPr>
      </w:pPr>
      <w:r w:rsidRPr="00090FEA">
        <w:rPr>
          <w:rFonts w:ascii="Times New Roman" w:eastAsia="Times New Roman" w:hAnsi="Times New Roman"/>
          <w:sz w:val="28"/>
          <w:szCs w:val="28"/>
          <w:lang w:eastAsia="ru-RU"/>
        </w:rPr>
        <w:t>З</w:t>
      </w:r>
      <w:r w:rsidRPr="00090FEA">
        <w:rPr>
          <w:rFonts w:ascii="Times New Roman" w:hAnsi="Times New Roman"/>
          <w:sz w:val="28"/>
          <w:szCs w:val="28"/>
          <w:shd w:val="clear" w:color="auto" w:fill="FFFFFF"/>
        </w:rPr>
        <w:t>аседание Совета по профилактике правонарушений и безнадзорности среди обучающихся техникума под председательством директора техникума, посвященное предупреждению дисциплинарных, административных и других правонарушений среди студентов, нахождению дополнительных ресурсов и рычагов по преодолению неуспеваемости среди обучающихся 1-4 курсов;</w:t>
      </w:r>
    </w:p>
    <w:p w:rsidR="00090FEA" w:rsidRPr="00090FEA" w:rsidRDefault="00090FEA" w:rsidP="00090FEA">
      <w:pPr>
        <w:numPr>
          <w:ilvl w:val="0"/>
          <w:numId w:val="30"/>
        </w:numPr>
        <w:shd w:val="clear" w:color="auto" w:fill="FFFFFF"/>
        <w:spacing w:before="30" w:after="30"/>
        <w:ind w:left="568"/>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Открытый урок «Разговоры о важном» на тему: «Мы разные, мы вместе»;</w:t>
      </w:r>
    </w:p>
    <w:p w:rsidR="00090FEA" w:rsidRPr="00090FEA" w:rsidRDefault="00090FEA" w:rsidP="00090FEA">
      <w:pPr>
        <w:numPr>
          <w:ilvl w:val="0"/>
          <w:numId w:val="30"/>
        </w:numPr>
        <w:shd w:val="clear" w:color="auto" w:fill="FFFFFF"/>
        <w:spacing w:before="30" w:after="30"/>
        <w:ind w:left="568"/>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 Встреча студентов «МПТ» с адвокатом Майкопской городской коллегии адвокатов «Правовая защита» – Дамницкой Анастасией Алексеевной;</w:t>
      </w:r>
    </w:p>
    <w:p w:rsidR="00090FEA" w:rsidRPr="00090FEA" w:rsidRDefault="00090FEA" w:rsidP="00090FEA">
      <w:pPr>
        <w:numPr>
          <w:ilvl w:val="0"/>
          <w:numId w:val="30"/>
        </w:numPr>
        <w:shd w:val="clear" w:color="auto" w:fill="FFFFFF"/>
        <w:spacing w:before="30" w:after="30"/>
        <w:ind w:left="568"/>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Работа двух консультационных пунктов по вопросам защиты прав и интересов, обучающихся и их родителей (законных представителей) и «горячая линия» по правовым вопросам. Консультирование обучающихся по вопросам о правах человека и гражданина провели сотрудники Министерства внутренних дел по Республике Адыгея: Шешур – Козар Эдуард Рауфович, старший участковый, майор полиции и Стацура Сергей Александрович, старший участковый, капитан полиции. О социальных гарантиях и мерах социальной поддержки студентов – адвокат Майкопской городской коллегии адвокатов «Правовая защита» – Дамницкая Анастасия Алексеевна;</w:t>
      </w:r>
    </w:p>
    <w:p w:rsidR="00090FEA" w:rsidRPr="00090FEA" w:rsidRDefault="00F4753B" w:rsidP="00090FEA">
      <w:pPr>
        <w:numPr>
          <w:ilvl w:val="0"/>
          <w:numId w:val="30"/>
        </w:numPr>
        <w:shd w:val="clear" w:color="auto" w:fill="FFFFFF"/>
        <w:spacing w:before="30" w:after="30"/>
        <w:ind w:left="568"/>
        <w:jc w:val="both"/>
        <w:rPr>
          <w:rFonts w:ascii="Times New Roman" w:eastAsia="Times New Roman" w:hAnsi="Times New Roman"/>
          <w:sz w:val="28"/>
          <w:szCs w:val="28"/>
          <w:lang w:eastAsia="ru-RU"/>
        </w:rPr>
      </w:pPr>
      <w:hyperlink r:id="rId13" w:history="1">
        <w:r w:rsidR="00090FEA" w:rsidRPr="00090FEA">
          <w:rPr>
            <w:rStyle w:val="a6"/>
            <w:rFonts w:ascii="Times New Roman" w:hAnsi="Times New Roman"/>
            <w:color w:val="auto"/>
            <w:sz w:val="28"/>
            <w:szCs w:val="28"/>
            <w:u w:val="none"/>
            <w:bdr w:val="none" w:sz="0" w:space="0" w:color="auto" w:frame="1"/>
          </w:rPr>
          <w:t>Тренинг “Жить в мире с собой и другими”</w:t>
        </w:r>
      </w:hyperlink>
      <w:r w:rsidR="00090FEA" w:rsidRPr="00090FEA">
        <w:rPr>
          <w:rFonts w:ascii="Times New Roman" w:hAnsi="Times New Roman"/>
          <w:sz w:val="28"/>
          <w:szCs w:val="28"/>
        </w:rPr>
        <w:t>;</w:t>
      </w:r>
    </w:p>
    <w:p w:rsidR="00090FEA" w:rsidRPr="00090FEA" w:rsidRDefault="00090FEA" w:rsidP="00090FEA">
      <w:pPr>
        <w:numPr>
          <w:ilvl w:val="0"/>
          <w:numId w:val="30"/>
        </w:numPr>
        <w:shd w:val="clear" w:color="auto" w:fill="FFFFFF"/>
        <w:spacing w:before="30" w:after="30"/>
        <w:ind w:left="568"/>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Беседа с просмотром фильма «Скажи: «НЕТ» наркотикам» и т.д.</w:t>
      </w:r>
    </w:p>
    <w:p w:rsidR="00090FEA" w:rsidRPr="00090FEA" w:rsidRDefault="00090FEA" w:rsidP="00090FEA">
      <w:pPr>
        <w:shd w:val="clear" w:color="auto" w:fill="FFFFFF"/>
        <w:spacing w:after="0"/>
        <w:ind w:firstLine="348"/>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 Ведется контроль за выпускниками из числа детей-сирот и детей, оставшихся без попечения родителей, отслеживается дальнейшее жизнеустройство обучающихся. Для социализации в обществе этой категории обучающихся ведется «Школа жизни».</w:t>
      </w:r>
    </w:p>
    <w:p w:rsidR="00090FEA" w:rsidRPr="00090FEA" w:rsidRDefault="00090FEA" w:rsidP="00090FEA">
      <w:pPr>
        <w:shd w:val="clear" w:color="auto" w:fill="FFFFFF"/>
        <w:spacing w:after="0"/>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 xml:space="preserve">       Обучающиеся «группы риска» вовлекаются в кружки и спортивные секции. В течение года проводится мониторинг посещаемости подростками «группы риска» в различных секциях.        </w:t>
      </w:r>
    </w:p>
    <w:p w:rsidR="00090FEA" w:rsidRPr="00090FEA" w:rsidRDefault="00090FEA" w:rsidP="00090FEA">
      <w:pPr>
        <w:shd w:val="clear" w:color="auto" w:fill="FFFFFF"/>
        <w:spacing w:after="0"/>
        <w:jc w:val="both"/>
        <w:rPr>
          <w:rFonts w:ascii="Times New Roman" w:eastAsia="Times New Roman" w:hAnsi="Times New Roman"/>
          <w:color w:val="000000"/>
          <w:sz w:val="28"/>
          <w:szCs w:val="28"/>
          <w:lang w:eastAsia="ru-RU"/>
        </w:rPr>
      </w:pPr>
      <w:r w:rsidRPr="00090FEA">
        <w:rPr>
          <w:rFonts w:ascii="Times New Roman" w:eastAsia="Times New Roman" w:hAnsi="Times New Roman"/>
          <w:color w:val="000000"/>
          <w:sz w:val="28"/>
          <w:szCs w:val="28"/>
          <w:lang w:eastAsia="ru-RU"/>
        </w:rPr>
        <w:t xml:space="preserve">          Обучающиеся активно вовлечены в занятость во внеурочное и каникулярное время. </w:t>
      </w:r>
    </w:p>
    <w:p w:rsidR="00090FEA" w:rsidRDefault="00090FEA" w:rsidP="00090FEA">
      <w:pPr>
        <w:shd w:val="clear" w:color="auto" w:fill="FFFFFF"/>
        <w:spacing w:after="0"/>
        <w:jc w:val="both"/>
        <w:rPr>
          <w:rFonts w:ascii="Times New Roman" w:eastAsia="Times New Roman" w:hAnsi="Times New Roman"/>
          <w:sz w:val="28"/>
          <w:szCs w:val="28"/>
          <w:lang w:eastAsia="ru-RU"/>
        </w:rPr>
      </w:pPr>
      <w:r w:rsidRPr="00090FEA">
        <w:rPr>
          <w:rFonts w:ascii="Times New Roman" w:eastAsia="Times New Roman" w:hAnsi="Times New Roman"/>
          <w:color w:val="000000"/>
          <w:sz w:val="28"/>
          <w:szCs w:val="28"/>
          <w:lang w:eastAsia="ru-RU"/>
        </w:rPr>
        <w:t>       </w:t>
      </w:r>
      <w:r w:rsidRPr="00090FEA">
        <w:rPr>
          <w:rFonts w:ascii="Times New Roman" w:eastAsia="Times New Roman" w:hAnsi="Times New Roman"/>
          <w:sz w:val="28"/>
          <w:szCs w:val="28"/>
          <w:lang w:eastAsia="ru-RU"/>
        </w:rPr>
        <w:t>Для предупреждения совершения правонарушений и экстремистских проявлений в техникуме регулярно проводились следующие мероприятия: </w:t>
      </w:r>
    </w:p>
    <w:p w:rsidR="00090FEA" w:rsidRDefault="00090FEA" w:rsidP="00090FEA">
      <w:pPr>
        <w:shd w:val="clear" w:color="auto" w:fill="FFFFFF"/>
        <w:spacing w:after="0"/>
        <w:jc w:val="both"/>
        <w:rPr>
          <w:rFonts w:ascii="Times New Roman" w:eastAsia="Times New Roman" w:hAnsi="Times New Roman"/>
          <w:sz w:val="28"/>
          <w:szCs w:val="28"/>
          <w:lang w:eastAsia="ru-RU"/>
        </w:rPr>
      </w:pPr>
    </w:p>
    <w:p w:rsidR="00090FEA" w:rsidRPr="00090FEA" w:rsidRDefault="00090FEA" w:rsidP="00090FEA">
      <w:pPr>
        <w:shd w:val="clear" w:color="auto" w:fill="FFFFFF"/>
        <w:spacing w:after="0"/>
        <w:jc w:val="center"/>
        <w:rPr>
          <w:rFonts w:ascii="Times New Roman" w:eastAsia="Times New Roman" w:hAnsi="Times New Roman"/>
          <w:b/>
          <w:bCs/>
          <w:sz w:val="28"/>
          <w:szCs w:val="28"/>
          <w:lang w:eastAsia="ru-RU"/>
        </w:rPr>
      </w:pPr>
      <w:r w:rsidRPr="00090FEA">
        <w:rPr>
          <w:rFonts w:ascii="Times New Roman" w:eastAsia="Times New Roman" w:hAnsi="Times New Roman"/>
          <w:b/>
          <w:bCs/>
          <w:sz w:val="28"/>
          <w:szCs w:val="28"/>
          <w:lang w:eastAsia="ru-RU"/>
        </w:rPr>
        <w:t>Профилактика наркомании, алкоголизма и табакокурения:</w:t>
      </w:r>
    </w:p>
    <w:p w:rsidR="00090FEA" w:rsidRPr="00090FEA" w:rsidRDefault="00090FEA" w:rsidP="00090FEA">
      <w:pPr>
        <w:shd w:val="clear" w:color="auto" w:fill="FFFFFF"/>
        <w:spacing w:after="0"/>
        <w:jc w:val="both"/>
        <w:rPr>
          <w:rFonts w:ascii="Times New Roman" w:eastAsia="Times New Roman" w:hAnsi="Times New Roman"/>
          <w:sz w:val="28"/>
          <w:szCs w:val="28"/>
          <w:lang w:eastAsia="ru-RU"/>
        </w:rPr>
      </w:pP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Встреча с Отецом Сергием, настоятелем Свято-Покровского храма в станице Ханской на тему: «Пороки современного общества: алкоголь, курение, наркомания»;</w:t>
      </w: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r w:rsidRPr="00090FEA">
        <w:rPr>
          <w:rFonts w:ascii="Times New Roman" w:hAnsi="Times New Roman"/>
          <w:sz w:val="28"/>
          <w:szCs w:val="28"/>
        </w:rPr>
        <w:t>Профилактический час «Жизнь за стакан?»;</w:t>
      </w: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 xml:space="preserve">Ко дню трезвости проводился Конкурс антиалкогольных рисунков, плакатов в целях формирования социально-ответственного поведения среди студентов; </w:t>
      </w: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В рамках «Всероссийского дня трезвости» проводилась беседа в общежитии по формированию нетерпимого отношения в обществе к фактам злоупотребления алкоголя и противоправным действиям на тему: «Алкоголизм – как социальное зло нашего общества»;</w:t>
      </w: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Для студентов проживающих в общежитии проведен информационный час: «Да здоровью, да мечте! Нет наркотикам, беде!»;</w:t>
      </w:r>
    </w:p>
    <w:p w:rsidR="00090FEA" w:rsidRPr="00090FEA" w:rsidRDefault="00F4753B"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hyperlink r:id="rId14" w:history="1">
        <w:r w:rsidR="00090FEA" w:rsidRPr="00090FEA">
          <w:rPr>
            <w:rStyle w:val="a6"/>
            <w:rFonts w:ascii="Times New Roman" w:hAnsi="Times New Roman"/>
            <w:color w:val="auto"/>
            <w:sz w:val="28"/>
            <w:szCs w:val="28"/>
            <w:u w:val="none"/>
            <w:bdr w:val="none" w:sz="0" w:space="0" w:color="auto" w:frame="1"/>
          </w:rPr>
          <w:t>Конкурс плакатов «СТОП ВИЧ/ СПИД»</w:t>
        </w:r>
      </w:hyperlink>
      <w:r w:rsidR="00090FEA" w:rsidRPr="00090FEA">
        <w:rPr>
          <w:rFonts w:ascii="Times New Roman" w:hAnsi="Times New Roman"/>
          <w:sz w:val="28"/>
          <w:szCs w:val="28"/>
        </w:rPr>
        <w:t>:</w:t>
      </w: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Урок – предупреждение «ВИЧ: знать, чтобы жить!»;</w:t>
      </w: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sz w:val="28"/>
          <w:szCs w:val="28"/>
          <w:lang w:eastAsia="ru-RU"/>
        </w:rPr>
      </w:pPr>
      <w:r w:rsidRPr="00090FEA">
        <w:rPr>
          <w:rFonts w:ascii="Times New Roman" w:hAnsi="Times New Roman"/>
          <w:sz w:val="28"/>
          <w:szCs w:val="28"/>
          <w:shd w:val="clear" w:color="auto" w:fill="FFFFFF"/>
        </w:rPr>
        <w:t>Видеолекторий «Скажем жизни ДА!» проводился с зав. отделом отдела мониторинга факторов риска Центра, врачом – терапевтом Макрищевой Дианой Александровной;</w:t>
      </w:r>
    </w:p>
    <w:p w:rsidR="00090FEA" w:rsidRPr="00090FEA" w:rsidRDefault="00090FEA" w:rsidP="00090FEA">
      <w:pPr>
        <w:numPr>
          <w:ilvl w:val="0"/>
          <w:numId w:val="31"/>
        </w:numPr>
        <w:shd w:val="clear" w:color="auto" w:fill="FFFFFF"/>
        <w:spacing w:before="30" w:after="30"/>
        <w:ind w:left="850"/>
        <w:jc w:val="both"/>
        <w:rPr>
          <w:rFonts w:ascii="Times New Roman" w:eastAsia="Times New Roman" w:hAnsi="Times New Roman"/>
          <w:color w:val="000000"/>
          <w:sz w:val="28"/>
          <w:szCs w:val="28"/>
          <w:lang w:eastAsia="ru-RU"/>
        </w:rPr>
      </w:pPr>
      <w:r w:rsidRPr="00090FEA">
        <w:rPr>
          <w:rFonts w:ascii="Times New Roman" w:hAnsi="Times New Roman"/>
          <w:sz w:val="28"/>
          <w:szCs w:val="28"/>
          <w:shd w:val="clear" w:color="auto" w:fill="FFFFFF"/>
        </w:rPr>
        <w:t>Встреча студентов Майкопского политехнического техникума с представителями ГБУЗ РА «Адыгейский Республиканский наркологический диспансер» – Максименко Артёмом Евгеньевичем, заместитель главного врача по организационно-методической работе, Керим-Заде Джульетой Каграмановной, заведующей отделом организации медицинской профилактики Государственного бюджетного учреждения здравоохранения Республики Адыгея «Адыгейский республиканский центр общественного здоровья и медицинской профилактики» и Поляковым Евгением Сергеевичем – психиатром-наркологом, по профилактике употребления психоактивных веществ</w:t>
      </w:r>
      <w:r w:rsidRPr="00090FEA">
        <w:rPr>
          <w:rFonts w:ascii="Times New Roman" w:hAnsi="Times New Roman"/>
          <w:color w:val="555555"/>
          <w:sz w:val="28"/>
          <w:szCs w:val="28"/>
          <w:shd w:val="clear" w:color="auto" w:fill="FFFFFF"/>
        </w:rPr>
        <w:t>. </w:t>
      </w:r>
    </w:p>
    <w:p w:rsidR="00090FEA" w:rsidRPr="00090FEA" w:rsidRDefault="00090FEA" w:rsidP="00090FEA">
      <w:pPr>
        <w:shd w:val="clear" w:color="auto" w:fill="FFFFFF"/>
        <w:spacing w:after="0"/>
        <w:ind w:firstLine="708"/>
        <w:jc w:val="center"/>
        <w:rPr>
          <w:rFonts w:ascii="Times New Roman" w:hAnsi="Times New Roman"/>
          <w:sz w:val="28"/>
          <w:szCs w:val="28"/>
          <w:highlight w:val="yellow"/>
        </w:rPr>
      </w:pPr>
    </w:p>
    <w:p w:rsidR="00090FEA" w:rsidRPr="00090FEA" w:rsidRDefault="00090FEA" w:rsidP="00090FEA">
      <w:pPr>
        <w:shd w:val="clear" w:color="auto" w:fill="FFFFFF"/>
        <w:spacing w:after="0"/>
        <w:ind w:firstLine="708"/>
        <w:jc w:val="center"/>
        <w:rPr>
          <w:rFonts w:ascii="Times New Roman" w:hAnsi="Times New Roman"/>
          <w:b/>
          <w:sz w:val="28"/>
          <w:szCs w:val="28"/>
          <w:lang w:eastAsia="ru-RU"/>
        </w:rPr>
      </w:pPr>
      <w:r w:rsidRPr="00090FEA">
        <w:rPr>
          <w:rFonts w:ascii="Times New Roman" w:hAnsi="Times New Roman"/>
          <w:b/>
          <w:sz w:val="28"/>
          <w:szCs w:val="28"/>
          <w:lang w:eastAsia="ru-RU"/>
        </w:rPr>
        <w:t>Сравнительный анализ социальных портретов групп</w:t>
      </w:r>
    </w:p>
    <w:p w:rsidR="00090FEA" w:rsidRPr="00090FEA" w:rsidRDefault="00090FEA" w:rsidP="00090FEA">
      <w:pPr>
        <w:spacing w:after="0"/>
        <w:ind w:firstLine="708"/>
        <w:jc w:val="center"/>
        <w:rPr>
          <w:rFonts w:ascii="Times New Roman" w:hAnsi="Times New Roman"/>
          <w:b/>
          <w:sz w:val="28"/>
          <w:szCs w:val="28"/>
          <w:lang w:eastAsia="ru-RU"/>
        </w:rPr>
      </w:pPr>
      <w:r w:rsidRPr="00090FEA">
        <w:rPr>
          <w:rFonts w:ascii="Times New Roman" w:hAnsi="Times New Roman"/>
          <w:b/>
          <w:sz w:val="28"/>
          <w:szCs w:val="28"/>
          <w:lang w:eastAsia="ru-RU"/>
        </w:rPr>
        <w:t>за 2020-2021, 2021 – 2022, 2022 - 2023 учебные года</w:t>
      </w:r>
    </w:p>
    <w:p w:rsidR="00090FEA" w:rsidRPr="00090FEA" w:rsidRDefault="00090FEA" w:rsidP="00090FEA">
      <w:pPr>
        <w:spacing w:after="0"/>
        <w:ind w:firstLine="708"/>
        <w:jc w:val="center"/>
        <w:rPr>
          <w:rFonts w:ascii="Times New Roman" w:hAnsi="Times New Roman"/>
          <w:sz w:val="28"/>
          <w:szCs w:val="28"/>
          <w:lang w:eastAsia="ru-RU"/>
        </w:rPr>
      </w:pPr>
    </w:p>
    <w:p w:rsidR="00090FEA" w:rsidRPr="00090FEA" w:rsidRDefault="00090FEA" w:rsidP="00090FEA">
      <w:pPr>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 xml:space="preserve"> Количество студентов из семей, признанных малоимущими, по сравнению с 2020 - 2021 учебным годом уменьшилось на 23 %. Количество студентов из многодетных семей по сравнению с прошлым учебным годом остается практически на прежнем уровне. Количество студентов – сирот уменьшилось. Количество студентов из неполных семей в 2022 – 2023 годах уменьшилось на 10 семей.</w:t>
      </w:r>
    </w:p>
    <w:p w:rsidR="00090FEA" w:rsidRPr="00090FEA" w:rsidRDefault="00090FEA" w:rsidP="00090FEA">
      <w:pPr>
        <w:shd w:val="clear" w:color="auto" w:fill="F8F8F8"/>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 xml:space="preserve">Студентов – инвалидов вначале 2022 – 2023 учебного года  3 человека. В 2021 – 2022 учебном году выпущена 1 студентка-инвалид.  </w:t>
      </w:r>
    </w:p>
    <w:p w:rsidR="00090FEA" w:rsidRPr="00090FEA" w:rsidRDefault="00090FEA" w:rsidP="00090FEA">
      <w:pPr>
        <w:shd w:val="clear" w:color="auto" w:fill="F8F8F8"/>
        <w:spacing w:after="0"/>
        <w:ind w:firstLine="450"/>
        <w:jc w:val="both"/>
        <w:rPr>
          <w:rFonts w:ascii="Times New Roman" w:hAnsi="Times New Roman"/>
          <w:sz w:val="28"/>
          <w:szCs w:val="28"/>
          <w:lang w:eastAsia="ru-RU"/>
        </w:rPr>
      </w:pPr>
      <w:r w:rsidRPr="00090FEA">
        <w:rPr>
          <w:rFonts w:ascii="Times New Roman" w:hAnsi="Times New Roman"/>
          <w:sz w:val="28"/>
          <w:szCs w:val="28"/>
          <w:lang w:eastAsia="ru-RU"/>
        </w:rPr>
        <w:t xml:space="preserve">Студентов с ОВЗ с 2020 по 2023 г.г. не обучалось. </w:t>
      </w:r>
    </w:p>
    <w:p w:rsidR="00090FEA" w:rsidRPr="00090FEA" w:rsidRDefault="00090FEA" w:rsidP="00090FEA">
      <w:pPr>
        <w:spacing w:after="0"/>
        <w:ind w:firstLine="450"/>
        <w:jc w:val="both"/>
        <w:rPr>
          <w:rFonts w:ascii="Times New Roman" w:hAnsi="Times New Roman"/>
          <w:sz w:val="28"/>
          <w:szCs w:val="28"/>
          <w:lang w:eastAsia="ru-RU"/>
        </w:rPr>
      </w:pPr>
    </w:p>
    <w:p w:rsidR="00090FEA" w:rsidRPr="00090FEA" w:rsidRDefault="00090FEA" w:rsidP="00090FEA">
      <w:pPr>
        <w:shd w:val="clear" w:color="auto" w:fill="FFFFFF"/>
        <w:spacing w:after="0"/>
        <w:ind w:firstLine="708"/>
        <w:jc w:val="center"/>
        <w:rPr>
          <w:rFonts w:ascii="Times New Roman" w:hAnsi="Times New Roman"/>
          <w:b/>
          <w:sz w:val="28"/>
          <w:szCs w:val="28"/>
          <w:lang w:eastAsia="ru-RU"/>
        </w:rPr>
      </w:pPr>
      <w:r w:rsidRPr="00090FEA">
        <w:rPr>
          <w:rFonts w:ascii="Times New Roman" w:hAnsi="Times New Roman"/>
          <w:b/>
          <w:sz w:val="28"/>
          <w:szCs w:val="28"/>
          <w:lang w:eastAsia="ru-RU"/>
        </w:rPr>
        <w:t>Организация деятельности со студентами из числа детей - сирот и детей, оставшихся без попечения родите</w:t>
      </w:r>
      <w:r>
        <w:rPr>
          <w:rFonts w:ascii="Times New Roman" w:hAnsi="Times New Roman"/>
          <w:b/>
          <w:sz w:val="28"/>
          <w:szCs w:val="28"/>
          <w:lang w:eastAsia="ru-RU"/>
        </w:rPr>
        <w:t>лей, а также лицами из их числа</w:t>
      </w:r>
    </w:p>
    <w:p w:rsidR="00090FEA" w:rsidRPr="00090FEA" w:rsidRDefault="00090FEA" w:rsidP="00090FEA">
      <w:pPr>
        <w:shd w:val="clear" w:color="auto" w:fill="FFFFFF"/>
        <w:spacing w:after="0"/>
        <w:ind w:firstLine="708"/>
        <w:jc w:val="both"/>
        <w:rPr>
          <w:rFonts w:ascii="Times New Roman" w:hAnsi="Times New Roman"/>
          <w:b/>
          <w:sz w:val="28"/>
          <w:szCs w:val="28"/>
          <w:lang w:eastAsia="ru-RU"/>
        </w:rPr>
      </w:pPr>
    </w:p>
    <w:p w:rsidR="00090FEA" w:rsidRPr="00090FEA" w:rsidRDefault="00090FEA" w:rsidP="00090FEA">
      <w:pPr>
        <w:shd w:val="clear" w:color="auto" w:fill="F8F8F8"/>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На 01.04.2023 г.  в образовательном учреждении кол-во студентов – 710 человек, из них:  47 студентов из числа детей - сирот и детей, оставшихся без попечения родителей, а также лиц из числа детей - сирот, что составляет 6,7</w:t>
      </w:r>
      <w:r w:rsidRPr="00090FEA">
        <w:rPr>
          <w:rFonts w:ascii="Times New Roman" w:hAnsi="Times New Roman"/>
          <w:color w:val="FF0000"/>
          <w:sz w:val="28"/>
          <w:szCs w:val="28"/>
          <w:lang w:eastAsia="ru-RU"/>
        </w:rPr>
        <w:t xml:space="preserve"> </w:t>
      </w:r>
      <w:r w:rsidRPr="00090FEA">
        <w:rPr>
          <w:rFonts w:ascii="Times New Roman" w:hAnsi="Times New Roman"/>
          <w:sz w:val="28"/>
          <w:szCs w:val="28"/>
          <w:lang w:eastAsia="ru-RU"/>
        </w:rPr>
        <w:t>% от общего числа студентов. Из 47 студентов:  35 студентов, находящихся на полном государственном обеспечении и 12 студент, находящихся под опекой (попечительством).</w:t>
      </w:r>
    </w:p>
    <w:p w:rsidR="00090FEA" w:rsidRPr="00090FEA" w:rsidRDefault="00090FEA" w:rsidP="00090FEA">
      <w:pPr>
        <w:shd w:val="clear" w:color="auto" w:fill="F8F8F8"/>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Из 47 студентов из числа сирот закончили I полугодие: - без задолженностей – 47 студентов.</w:t>
      </w:r>
    </w:p>
    <w:p w:rsidR="00090FEA" w:rsidRPr="00090FEA" w:rsidRDefault="00090FEA" w:rsidP="00090FEA">
      <w:pPr>
        <w:shd w:val="clear" w:color="auto" w:fill="FFFFFF"/>
        <w:spacing w:after="0"/>
        <w:jc w:val="both"/>
        <w:rPr>
          <w:rFonts w:ascii="Times New Roman" w:hAnsi="Times New Roman"/>
          <w:sz w:val="28"/>
          <w:szCs w:val="28"/>
          <w:highlight w:val="yellow"/>
          <w:lang w:eastAsia="ru-RU"/>
        </w:rPr>
      </w:pPr>
    </w:p>
    <w:p w:rsidR="00090FEA" w:rsidRPr="00090FEA" w:rsidRDefault="00090FEA" w:rsidP="00090FEA">
      <w:pPr>
        <w:spacing w:after="0"/>
        <w:ind w:right="297"/>
        <w:jc w:val="center"/>
        <w:rPr>
          <w:rFonts w:ascii="Times New Roman" w:hAnsi="Times New Roman"/>
          <w:b/>
          <w:sz w:val="28"/>
          <w:szCs w:val="28"/>
          <w:lang w:eastAsia="ru-RU"/>
        </w:rPr>
      </w:pPr>
      <w:r w:rsidRPr="00090FEA">
        <w:rPr>
          <w:rFonts w:ascii="Times New Roman" w:hAnsi="Times New Roman"/>
          <w:b/>
          <w:sz w:val="28"/>
          <w:szCs w:val="28"/>
        </w:rPr>
        <w:t>Стипендиальное</w:t>
      </w:r>
      <w:r w:rsidRPr="00090FEA">
        <w:rPr>
          <w:rFonts w:ascii="Times New Roman" w:hAnsi="Times New Roman"/>
          <w:b/>
          <w:spacing w:val="-4"/>
          <w:sz w:val="28"/>
          <w:szCs w:val="28"/>
        </w:rPr>
        <w:t xml:space="preserve"> </w:t>
      </w:r>
      <w:r w:rsidRPr="00090FEA">
        <w:rPr>
          <w:rFonts w:ascii="Times New Roman" w:hAnsi="Times New Roman"/>
          <w:b/>
          <w:sz w:val="28"/>
          <w:szCs w:val="28"/>
        </w:rPr>
        <w:t>обеспечение</w:t>
      </w:r>
      <w:r w:rsidRPr="00090FEA">
        <w:rPr>
          <w:rFonts w:ascii="Times New Roman" w:hAnsi="Times New Roman"/>
          <w:b/>
          <w:spacing w:val="-4"/>
          <w:sz w:val="28"/>
          <w:szCs w:val="28"/>
        </w:rPr>
        <w:t xml:space="preserve"> </w:t>
      </w:r>
      <w:r w:rsidRPr="00090FEA">
        <w:rPr>
          <w:rFonts w:ascii="Times New Roman" w:hAnsi="Times New Roman"/>
          <w:b/>
          <w:sz w:val="28"/>
          <w:szCs w:val="28"/>
        </w:rPr>
        <w:t>и</w:t>
      </w:r>
      <w:r w:rsidRPr="00090FEA">
        <w:rPr>
          <w:rFonts w:ascii="Times New Roman" w:hAnsi="Times New Roman"/>
          <w:b/>
          <w:spacing w:val="-5"/>
          <w:sz w:val="28"/>
          <w:szCs w:val="28"/>
        </w:rPr>
        <w:t xml:space="preserve"> </w:t>
      </w:r>
      <w:r w:rsidRPr="00090FEA">
        <w:rPr>
          <w:rFonts w:ascii="Times New Roman" w:hAnsi="Times New Roman"/>
          <w:b/>
          <w:sz w:val="28"/>
          <w:szCs w:val="28"/>
        </w:rPr>
        <w:t>иные</w:t>
      </w:r>
      <w:r w:rsidRPr="00090FEA">
        <w:rPr>
          <w:rFonts w:ascii="Times New Roman" w:hAnsi="Times New Roman"/>
          <w:b/>
          <w:spacing w:val="-2"/>
          <w:sz w:val="28"/>
          <w:szCs w:val="28"/>
        </w:rPr>
        <w:t xml:space="preserve"> </w:t>
      </w:r>
      <w:r w:rsidRPr="00090FEA">
        <w:rPr>
          <w:rFonts w:ascii="Times New Roman" w:hAnsi="Times New Roman"/>
          <w:b/>
          <w:sz w:val="28"/>
          <w:szCs w:val="28"/>
        </w:rPr>
        <w:t>формы</w:t>
      </w:r>
      <w:r w:rsidRPr="00090FEA">
        <w:rPr>
          <w:rFonts w:ascii="Times New Roman" w:hAnsi="Times New Roman"/>
          <w:b/>
          <w:spacing w:val="-4"/>
          <w:sz w:val="28"/>
          <w:szCs w:val="28"/>
        </w:rPr>
        <w:t xml:space="preserve"> </w:t>
      </w:r>
      <w:r w:rsidRPr="00090FEA">
        <w:rPr>
          <w:rFonts w:ascii="Times New Roman" w:hAnsi="Times New Roman"/>
          <w:b/>
          <w:sz w:val="28"/>
          <w:szCs w:val="28"/>
        </w:rPr>
        <w:t>материальной</w:t>
      </w:r>
      <w:r w:rsidRPr="00090FEA">
        <w:rPr>
          <w:rFonts w:ascii="Times New Roman" w:hAnsi="Times New Roman"/>
          <w:b/>
          <w:spacing w:val="-4"/>
          <w:sz w:val="28"/>
          <w:szCs w:val="28"/>
        </w:rPr>
        <w:t xml:space="preserve"> </w:t>
      </w:r>
      <w:r>
        <w:rPr>
          <w:rFonts w:ascii="Times New Roman" w:hAnsi="Times New Roman"/>
          <w:b/>
          <w:sz w:val="28"/>
          <w:szCs w:val="28"/>
        </w:rPr>
        <w:t>поддержки студентов</w:t>
      </w:r>
    </w:p>
    <w:p w:rsidR="00090FEA" w:rsidRPr="00090FEA" w:rsidRDefault="00090FEA" w:rsidP="00090FEA">
      <w:pPr>
        <w:shd w:val="clear" w:color="auto" w:fill="FFFFFF"/>
        <w:spacing w:after="0"/>
        <w:jc w:val="both"/>
        <w:textAlignment w:val="baseline"/>
        <w:rPr>
          <w:rFonts w:ascii="Times New Roman" w:hAnsi="Times New Roman"/>
          <w:sz w:val="28"/>
          <w:szCs w:val="28"/>
          <w:lang w:eastAsia="ru-RU"/>
        </w:rPr>
      </w:pPr>
      <w:r w:rsidRPr="00090FEA">
        <w:rPr>
          <w:rFonts w:ascii="Times New Roman" w:hAnsi="Times New Roman"/>
          <w:sz w:val="28"/>
          <w:szCs w:val="28"/>
          <w:lang w:eastAsia="ru-RU"/>
        </w:rPr>
        <w:t>Выплата академической стипендии регулируется следующими документами:</w:t>
      </w:r>
    </w:p>
    <w:p w:rsidR="00090FEA" w:rsidRPr="00090FEA" w:rsidRDefault="00F4753B" w:rsidP="00090FEA">
      <w:pPr>
        <w:numPr>
          <w:ilvl w:val="0"/>
          <w:numId w:val="25"/>
        </w:numPr>
        <w:shd w:val="clear" w:color="auto" w:fill="FFFFFF"/>
        <w:spacing w:after="0"/>
        <w:ind w:left="0"/>
        <w:jc w:val="both"/>
        <w:textAlignment w:val="baseline"/>
        <w:rPr>
          <w:rFonts w:ascii="Times New Roman" w:hAnsi="Times New Roman"/>
          <w:sz w:val="28"/>
          <w:szCs w:val="28"/>
          <w:lang w:eastAsia="ru-RU"/>
        </w:rPr>
      </w:pPr>
      <w:hyperlink r:id="rId15" w:tgtFrame="_blank" w:history="1">
        <w:r w:rsidR="00090FEA" w:rsidRPr="00090FEA">
          <w:rPr>
            <w:rFonts w:ascii="Times New Roman" w:hAnsi="Times New Roman"/>
            <w:sz w:val="28"/>
            <w:szCs w:val="28"/>
            <w:bdr w:val="none" w:sz="0" w:space="0" w:color="auto" w:frame="1"/>
            <w:lang w:eastAsia="ru-RU"/>
          </w:rPr>
          <w:t>Федеральный закон № 273-ФЗ от 29.12.2012 «Об образовании в Российской Федерации».</w:t>
        </w:r>
      </w:hyperlink>
    </w:p>
    <w:p w:rsidR="00090FEA" w:rsidRPr="00090FEA" w:rsidRDefault="00F4753B" w:rsidP="00090FEA">
      <w:pPr>
        <w:numPr>
          <w:ilvl w:val="0"/>
          <w:numId w:val="25"/>
        </w:numPr>
        <w:shd w:val="clear" w:color="auto" w:fill="FFFFFF"/>
        <w:spacing w:after="0"/>
        <w:ind w:left="0"/>
        <w:jc w:val="both"/>
        <w:textAlignment w:val="baseline"/>
        <w:rPr>
          <w:rFonts w:ascii="Times New Roman" w:hAnsi="Times New Roman"/>
          <w:sz w:val="28"/>
          <w:szCs w:val="28"/>
          <w:lang w:eastAsia="ru-RU"/>
        </w:rPr>
      </w:pPr>
      <w:hyperlink r:id="rId16" w:tgtFrame="_blank" w:history="1">
        <w:r w:rsidR="00090FEA" w:rsidRPr="00090FEA">
          <w:rPr>
            <w:rFonts w:ascii="Times New Roman" w:hAnsi="Times New Roman"/>
            <w:sz w:val="28"/>
            <w:szCs w:val="28"/>
            <w:bdr w:val="none" w:sz="0" w:space="0" w:color="auto" w:frame="1"/>
            <w:lang w:eastAsia="ru-RU"/>
          </w:rPr>
          <w:t>Постановление Правительства РФ от 17.12.2016 «О формировании стипендиального фонда».</w:t>
        </w:r>
      </w:hyperlink>
    </w:p>
    <w:p w:rsidR="00090FEA" w:rsidRPr="00090FEA" w:rsidRDefault="00F4753B" w:rsidP="00090FEA">
      <w:pPr>
        <w:numPr>
          <w:ilvl w:val="0"/>
          <w:numId w:val="25"/>
        </w:numPr>
        <w:shd w:val="clear" w:color="auto" w:fill="FFFFFF"/>
        <w:spacing w:after="0"/>
        <w:ind w:left="0"/>
        <w:jc w:val="both"/>
        <w:textAlignment w:val="baseline"/>
        <w:rPr>
          <w:rFonts w:ascii="Times New Roman" w:hAnsi="Times New Roman"/>
          <w:sz w:val="28"/>
          <w:szCs w:val="28"/>
          <w:lang w:eastAsia="ru-RU"/>
        </w:rPr>
      </w:pPr>
      <w:hyperlink r:id="rId17" w:tgtFrame="_blank" w:history="1">
        <w:r w:rsidR="00090FEA" w:rsidRPr="00090FEA">
          <w:rPr>
            <w:rFonts w:ascii="Times New Roman" w:hAnsi="Times New Roman"/>
            <w:sz w:val="28"/>
            <w:szCs w:val="28"/>
            <w:bdr w:val="none" w:sz="0" w:space="0" w:color="auto" w:frame="1"/>
            <w:lang w:eastAsia="ru-RU"/>
          </w:rPr>
          <w:t>Приказ Минобрнауки РФ № 1663 от 27.12.2016 «Об утверждении Порядка назначения государственной академической стипендии… за счет бюджетных ассигнований федерального бюджета».</w:t>
        </w:r>
      </w:hyperlink>
    </w:p>
    <w:p w:rsidR="00090FEA" w:rsidRPr="00090FEA" w:rsidRDefault="00F4753B" w:rsidP="00090FEA">
      <w:pPr>
        <w:numPr>
          <w:ilvl w:val="0"/>
          <w:numId w:val="25"/>
        </w:numPr>
        <w:shd w:val="clear" w:color="auto" w:fill="FFFFFF"/>
        <w:spacing w:after="0"/>
        <w:ind w:left="0"/>
        <w:jc w:val="both"/>
        <w:textAlignment w:val="baseline"/>
        <w:rPr>
          <w:rFonts w:ascii="Times New Roman" w:hAnsi="Times New Roman"/>
          <w:sz w:val="28"/>
          <w:szCs w:val="28"/>
          <w:lang w:eastAsia="ru-RU"/>
        </w:rPr>
      </w:pPr>
      <w:hyperlink r:id="rId18" w:tgtFrame="_blank" w:history="1">
        <w:r w:rsidR="00090FEA" w:rsidRPr="00090FEA">
          <w:rPr>
            <w:rFonts w:ascii="Times New Roman" w:hAnsi="Times New Roman"/>
            <w:sz w:val="28"/>
            <w:szCs w:val="28"/>
            <w:bdr w:val="none" w:sz="0" w:space="0" w:color="auto" w:frame="1"/>
            <w:lang w:eastAsia="ru-RU"/>
          </w:rPr>
          <w:t>Приказ Минобрнауки РФ № 139 от 25.02.2014 «Об установлении требований к студентам, обучающимся по очной форме обучения за счет бюджетных ассигнований бюджетов субъектов Российской Федерации и местных бюджетов, которым назначается государственная академическая стипендия».</w:t>
        </w:r>
      </w:hyperlink>
    </w:p>
    <w:p w:rsidR="00090FEA" w:rsidRPr="00090FEA" w:rsidRDefault="00090FEA" w:rsidP="00090FEA">
      <w:pPr>
        <w:shd w:val="clear" w:color="auto" w:fill="FFFFFF"/>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С сентября 2022 г. социальная стипендия в ГБПОУ РА «МПТ» составляет  1032   рубля.</w:t>
      </w:r>
    </w:p>
    <w:p w:rsidR="00090FEA" w:rsidRPr="00090FEA" w:rsidRDefault="00090FEA" w:rsidP="00090FEA">
      <w:pPr>
        <w:shd w:val="clear" w:color="auto" w:fill="FFFFFF"/>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 xml:space="preserve">Социальная стипендия выплачивается студентам – сиротам (в том числе слушателям), студентам инвалидам и студентам из семей, признанных малоимущими. Студенты техникума за особые достижения в учебной деятельности получают повышенную стипендию. </w:t>
      </w:r>
    </w:p>
    <w:p w:rsidR="00090FEA" w:rsidRPr="00090FEA" w:rsidRDefault="00090FEA" w:rsidP="00090FEA">
      <w:pPr>
        <w:shd w:val="clear" w:color="auto" w:fill="FFFFFF"/>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С сентября 2022 г.  академическая стипендия в ГБПОУ РА «МПТ» составляет  688   рублей в месяц.</w:t>
      </w:r>
    </w:p>
    <w:p w:rsidR="00090FEA" w:rsidRPr="00090FEA" w:rsidRDefault="00090FEA" w:rsidP="00090FEA">
      <w:pPr>
        <w:shd w:val="clear" w:color="auto" w:fill="FFFFFF"/>
        <w:spacing w:after="0"/>
        <w:ind w:firstLine="708"/>
        <w:jc w:val="both"/>
        <w:rPr>
          <w:rFonts w:ascii="Times New Roman" w:hAnsi="Times New Roman"/>
          <w:sz w:val="28"/>
          <w:szCs w:val="28"/>
          <w:highlight w:val="yellow"/>
          <w:lang w:eastAsia="ru-RU"/>
        </w:rPr>
      </w:pPr>
    </w:p>
    <w:p w:rsidR="00090FEA" w:rsidRPr="00090FEA" w:rsidRDefault="00090FEA" w:rsidP="00090FEA">
      <w:pPr>
        <w:shd w:val="clear" w:color="auto" w:fill="FFFFFF"/>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Всем студентам - сиротам в срок до 01 октября текущего учебного года выплачивается ежегодное денежное пособие на приобретение учебной литературы и письменных принадлежностей н</w:t>
      </w:r>
      <w:r w:rsidRPr="00090FEA">
        <w:rPr>
          <w:rFonts w:ascii="Times New Roman" w:hAnsi="Times New Roman"/>
          <w:sz w:val="28"/>
          <w:szCs w:val="28"/>
          <w:lang w:eastAsia="hi-IN" w:bidi="hi-IN"/>
        </w:rPr>
        <w:t>а основании Постановления Правительства РФ от 18 сентября 2017 г. N 1116 "Об утверждении Правил выплаты ежегодного пособия на приобретение учебной литературы и письменных принадлежностей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очной форме обучения по основным профессиональным образовательным программам за счет средств федерального бюджета", Закона Республики Адыгея от 25.05.2005г. № 319 «О реализации дополнительных гарантий по социальной поддержке детей-сирот и детей, оставшихся без попечения родителей» и в соответствии с Постановлением Кабинета Министров Республики Адыгея от 16.07.2014г. № 167 «О мерах по реализации дополнительных гарантий права на образование».</w:t>
      </w:r>
      <w:r w:rsidRPr="00090FEA">
        <w:rPr>
          <w:rFonts w:ascii="Times New Roman" w:hAnsi="Times New Roman"/>
          <w:sz w:val="28"/>
          <w:szCs w:val="28"/>
          <w:lang w:eastAsia="ru-RU"/>
        </w:rPr>
        <w:t xml:space="preserve"> В 2022-2023 учебном году эта сумма составляла </w:t>
      </w:r>
      <w:r w:rsidRPr="00090FEA">
        <w:rPr>
          <w:rFonts w:ascii="Times New Roman" w:eastAsia="Times New Roman" w:hAnsi="Times New Roman"/>
          <w:sz w:val="28"/>
          <w:szCs w:val="28"/>
          <w:lang w:eastAsia="ru-RU"/>
        </w:rPr>
        <w:t xml:space="preserve">3096 </w:t>
      </w:r>
      <w:r w:rsidRPr="00090FEA">
        <w:rPr>
          <w:rFonts w:ascii="Times New Roman" w:hAnsi="Times New Roman"/>
          <w:sz w:val="28"/>
          <w:szCs w:val="28"/>
          <w:lang w:eastAsia="ru-RU"/>
        </w:rPr>
        <w:t xml:space="preserve"> руб. В 2021 – 2022 учебном году – </w:t>
      </w:r>
      <w:r w:rsidRPr="00090FEA">
        <w:rPr>
          <w:rFonts w:ascii="Times New Roman" w:hAnsi="Times New Roman"/>
          <w:sz w:val="28"/>
          <w:szCs w:val="28"/>
        </w:rPr>
        <w:t>2976 руб.</w:t>
      </w:r>
    </w:p>
    <w:p w:rsidR="00090FEA" w:rsidRPr="00090FEA" w:rsidRDefault="00090FEA" w:rsidP="00090FEA">
      <w:pPr>
        <w:shd w:val="clear" w:color="auto" w:fill="FFFFFF"/>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 xml:space="preserve">На основании Федерального Закона  от 21.12.1996 года  № 159- ФЗ «О дополнительных гарантиях по социальной защите детей-сирот и детей, оставшихся  без попечения родителей» и Приказа Министерства образования и науки РА от 29.07.2014 года № 754 «О нормах  обеспечения обучающихся  детей-сирот и детей, оставшихся без попечения  родителей, обучающихся с ограниченными   возможностями здоровья, проживающих в организациях, осуществляющих образовательную деятельность» студентам – сиротам выплачиваются  обеспечение одеждой, обувью, мягким инвентарём. </w:t>
      </w:r>
    </w:p>
    <w:p w:rsidR="00090FEA" w:rsidRPr="00090FEA" w:rsidRDefault="00090FEA" w:rsidP="00090FEA">
      <w:pPr>
        <w:shd w:val="clear" w:color="auto" w:fill="FFFFFF"/>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 xml:space="preserve">На основании Федерального Закона  от 21.12.1996 года  № 159- ФЗ «О дополнительных гарантиях по социальной защите детей-сирот и детей, оставшихся  без попечения родителей» и Приказа Министерства образования и науки РА от 29.07.2014 года № 754 «О нормах  обеспечения обучающихся  детей-сирот и детей, оставшихся без попечения  родителей, обучающихся с ограниченными   возможностями здоровья, проживающих в организациях, осуществляющих образовательную деятельность» студентам-сиротам выплачивается ежемесячно компенсация на питание. </w:t>
      </w:r>
    </w:p>
    <w:p w:rsidR="00090FEA" w:rsidRPr="00090FEA" w:rsidRDefault="00090FEA" w:rsidP="00090FEA">
      <w:pPr>
        <w:shd w:val="clear" w:color="auto" w:fill="FFFFFF"/>
        <w:spacing w:after="0"/>
        <w:jc w:val="both"/>
        <w:rPr>
          <w:rFonts w:ascii="Times New Roman" w:hAnsi="Times New Roman"/>
          <w:sz w:val="28"/>
          <w:szCs w:val="28"/>
          <w:lang w:eastAsia="ru-RU"/>
        </w:rPr>
      </w:pPr>
      <w:r w:rsidRPr="00090FEA">
        <w:rPr>
          <w:rFonts w:ascii="Times New Roman" w:hAnsi="Times New Roman"/>
          <w:sz w:val="28"/>
          <w:szCs w:val="28"/>
          <w:lang w:eastAsia="ru-RU"/>
        </w:rPr>
        <w:tab/>
        <w:t>На основании Федерального Закона  Республики Адыгея № 319 от 25.05.2005 года «О реализации дополнительных гарантий по социальной поддержке детей-сирот и детей, оставшихся без попечения родителей» и Постановления Кабинета Министров Республики Адыгея № 167 от 16.07.2014 года «О мерах по реализации дополнительных гарантий права на образование», Приказ Министерства образования и науки Республика Адыгея от 29 июля 2014 года № 754 «О нормах обеспечения обучающихся  из числа детей-сирот и детей, оставшихся без попечения родителей, обучающихся с ограниченными возможностями здоровья, проживающие в организациях осуществляющих образовательную деятельность» студентам – сиротам выплачивается денежная компенсация для приобретения одежды, обуви, мягкого инвентаря и оборудования при выпуске в соответствии с нормами, установленными Министерством образования и науки.</w:t>
      </w:r>
    </w:p>
    <w:p w:rsidR="00090FEA" w:rsidRPr="00090FEA" w:rsidRDefault="00090FEA" w:rsidP="00090FEA">
      <w:pPr>
        <w:shd w:val="clear" w:color="auto" w:fill="F8F8F8"/>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 xml:space="preserve">Количество сирот - выпускников в 2021 - 2022 учебном году составило 10 чел. Из них юношей – 4 чел., девушек – 6 чел. Количество трудоустроенных по профессии и специальности – 6 чел., продолжили обучение – 4 чел. </w:t>
      </w:r>
    </w:p>
    <w:p w:rsidR="00090FEA" w:rsidRPr="00090FEA" w:rsidRDefault="00090FEA" w:rsidP="00090FEA">
      <w:pPr>
        <w:spacing w:after="0"/>
        <w:ind w:firstLine="708"/>
        <w:jc w:val="both"/>
        <w:rPr>
          <w:rFonts w:ascii="Times New Roman" w:hAnsi="Times New Roman"/>
          <w:sz w:val="28"/>
          <w:szCs w:val="28"/>
          <w:lang w:eastAsia="ru-RU"/>
        </w:rPr>
      </w:pPr>
      <w:r w:rsidRPr="00090FEA">
        <w:rPr>
          <w:rFonts w:ascii="Times New Roman" w:hAnsi="Times New Roman"/>
          <w:sz w:val="28"/>
          <w:szCs w:val="28"/>
          <w:lang w:eastAsia="ru-RU"/>
        </w:rPr>
        <w:t xml:space="preserve">Количество выпущенных студентов-инвалидов в 2021 – 2022 учебном году – 1 чел. Данный студент продолжает обучение в АГУ г. Майкопа. </w:t>
      </w:r>
    </w:p>
    <w:p w:rsidR="00DE35D2" w:rsidRPr="00DE35D2" w:rsidRDefault="00DE35D2" w:rsidP="00DE35D2">
      <w:pPr>
        <w:shd w:val="clear" w:color="auto" w:fill="FFFFFF"/>
        <w:spacing w:before="240" w:after="240" w:line="240" w:lineRule="auto"/>
        <w:ind w:firstLine="708"/>
        <w:jc w:val="center"/>
        <w:rPr>
          <w:rFonts w:ascii="Times New Roman" w:eastAsia="Times New Roman" w:hAnsi="Times New Roman"/>
          <w:b/>
          <w:sz w:val="24"/>
          <w:szCs w:val="24"/>
          <w:lang w:eastAsia="ru-RU"/>
        </w:rPr>
      </w:pPr>
      <w:r w:rsidRPr="00DE35D2">
        <w:rPr>
          <w:rFonts w:ascii="Times New Roman" w:hAnsi="Times New Roman"/>
          <w:b/>
          <w:spacing w:val="-6"/>
          <w:sz w:val="28"/>
          <w:szCs w:val="28"/>
        </w:rPr>
        <w:t>Профилактика правонарушений среди несовершеннолетних и работа по предупреждению вредных привычек среди обучающихся</w:t>
      </w:r>
    </w:p>
    <w:p w:rsidR="00DE35D2" w:rsidRPr="00DE35D2" w:rsidRDefault="00DE35D2" w:rsidP="00DE35D2">
      <w:pPr>
        <w:shd w:val="clear" w:color="auto" w:fill="FFFFFF"/>
        <w:spacing w:after="0" w:line="240" w:lineRule="auto"/>
        <w:ind w:firstLine="708"/>
        <w:jc w:val="both"/>
        <w:rPr>
          <w:rFonts w:ascii="Times New Roman" w:hAnsi="Times New Roman"/>
          <w:sz w:val="28"/>
          <w:szCs w:val="28"/>
          <w:lang w:eastAsia="ru-RU"/>
        </w:rPr>
      </w:pPr>
      <w:r w:rsidRPr="00DE35D2">
        <w:rPr>
          <w:rFonts w:ascii="Times New Roman" w:hAnsi="Times New Roman"/>
          <w:sz w:val="28"/>
          <w:szCs w:val="28"/>
          <w:lang w:eastAsia="ru-RU"/>
        </w:rPr>
        <w:t xml:space="preserve"> В соответствии со ст. 41 Федерального закона «Об образовании в Российской Федерации» № 273-ФЗ от 21.12.2012 г. техникум осуществляет систематическую профилактическую работу, направленную на предупреждение и недопущение употребления и распространения наркотических средств и психотропных веществ среди студентов, которая реализуется через индивидуальную работу, массовые и групповые формы проводимых мероприятий. </w:t>
      </w:r>
    </w:p>
    <w:p w:rsidR="00DE35D2" w:rsidRPr="00DE35D2" w:rsidRDefault="00DE35D2" w:rsidP="00DE35D2">
      <w:pPr>
        <w:spacing w:after="0" w:line="240" w:lineRule="auto"/>
        <w:ind w:right="442" w:firstLine="708"/>
        <w:jc w:val="both"/>
        <w:rPr>
          <w:rFonts w:ascii="Times New Roman" w:hAnsi="Times New Roman"/>
          <w:sz w:val="28"/>
          <w:szCs w:val="28"/>
          <w:lang w:eastAsia="ru-RU"/>
        </w:rPr>
      </w:pPr>
      <w:r w:rsidRPr="00DE35D2">
        <w:rPr>
          <w:rFonts w:ascii="Times New Roman" w:hAnsi="Times New Roman"/>
          <w:sz w:val="28"/>
          <w:szCs w:val="28"/>
          <w:lang w:eastAsia="ru-RU"/>
        </w:rPr>
        <w:t>Фактов распространения и (или) хранения наркотиков на территории Государственного бюджетного профессионального образовательного учреждения Республики Адыгея «Майкопский политехнический техникум» выявлены небыли.</w:t>
      </w:r>
    </w:p>
    <w:p w:rsidR="00DE35D2" w:rsidRPr="00DE35D2" w:rsidRDefault="00DE35D2" w:rsidP="00DE35D2">
      <w:pPr>
        <w:ind w:right="-1"/>
        <w:jc w:val="center"/>
        <w:rPr>
          <w:rFonts w:ascii="Times New Roman" w:hAnsi="Times New Roman"/>
          <w:i/>
          <w:sz w:val="28"/>
          <w:szCs w:val="24"/>
        </w:rPr>
      </w:pPr>
      <w:r w:rsidRPr="00DE35D2">
        <w:rPr>
          <w:rFonts w:ascii="Times New Roman" w:hAnsi="Times New Roman"/>
          <w:i/>
          <w:sz w:val="28"/>
          <w:szCs w:val="24"/>
        </w:rPr>
        <w:t>Количество приведённых с обучающимися мероприятий, направленных на формирование правового сознан</w:t>
      </w:r>
      <w:r>
        <w:rPr>
          <w:rFonts w:ascii="Times New Roman" w:hAnsi="Times New Roman"/>
          <w:i/>
          <w:sz w:val="28"/>
          <w:szCs w:val="24"/>
        </w:rPr>
        <w:t>ия и законопослушного поведения</w:t>
      </w:r>
    </w:p>
    <w:tbl>
      <w:tblPr>
        <w:tblW w:w="96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5528"/>
        <w:gridCol w:w="1417"/>
        <w:gridCol w:w="1418"/>
      </w:tblGrid>
      <w:tr w:rsidR="00DE35D2" w:rsidRPr="00DE35D2" w:rsidTr="00DE35D2">
        <w:tc>
          <w:tcPr>
            <w:tcW w:w="1242" w:type="dxa"/>
          </w:tcPr>
          <w:p w:rsidR="00DE35D2" w:rsidRPr="00DE35D2" w:rsidRDefault="00DE35D2" w:rsidP="00DE35D2">
            <w:pPr>
              <w:spacing w:after="0" w:line="240" w:lineRule="auto"/>
              <w:ind w:right="442"/>
              <w:jc w:val="center"/>
              <w:rPr>
                <w:rFonts w:ascii="Times New Roman" w:hAnsi="Times New Roman"/>
                <w:sz w:val="28"/>
                <w:szCs w:val="28"/>
              </w:rPr>
            </w:pPr>
            <w:r w:rsidRPr="00DE35D2">
              <w:rPr>
                <w:rFonts w:ascii="Times New Roman" w:hAnsi="Times New Roman"/>
                <w:sz w:val="28"/>
                <w:szCs w:val="28"/>
              </w:rPr>
              <w:t>№ п/п</w:t>
            </w:r>
          </w:p>
        </w:tc>
        <w:tc>
          <w:tcPr>
            <w:tcW w:w="5528" w:type="dxa"/>
          </w:tcPr>
          <w:p w:rsidR="00DE35D2" w:rsidRPr="00DE35D2" w:rsidRDefault="00DE35D2" w:rsidP="00DE35D2">
            <w:pPr>
              <w:spacing w:after="0" w:line="240" w:lineRule="auto"/>
              <w:ind w:right="442"/>
              <w:jc w:val="center"/>
              <w:rPr>
                <w:rFonts w:ascii="Times New Roman" w:hAnsi="Times New Roman"/>
                <w:sz w:val="28"/>
                <w:szCs w:val="28"/>
              </w:rPr>
            </w:pPr>
            <w:r w:rsidRPr="00DE35D2">
              <w:rPr>
                <w:rFonts w:ascii="Times New Roman" w:eastAsia="Times New Roman" w:hAnsi="Times New Roman"/>
                <w:sz w:val="28"/>
                <w:szCs w:val="28"/>
              </w:rPr>
              <w:t>Мероприятие</w:t>
            </w:r>
          </w:p>
        </w:tc>
        <w:tc>
          <w:tcPr>
            <w:tcW w:w="1417" w:type="dxa"/>
          </w:tcPr>
          <w:p w:rsidR="00DE35D2" w:rsidRPr="00DE35D2" w:rsidRDefault="00DE35D2" w:rsidP="00DE35D2">
            <w:pPr>
              <w:spacing w:after="0" w:line="240" w:lineRule="auto"/>
              <w:ind w:right="442"/>
              <w:jc w:val="center"/>
              <w:rPr>
                <w:rFonts w:ascii="Times New Roman" w:hAnsi="Times New Roman"/>
                <w:i/>
                <w:sz w:val="28"/>
                <w:szCs w:val="28"/>
              </w:rPr>
            </w:pPr>
            <w:r w:rsidRPr="00DE35D2">
              <w:rPr>
                <w:rFonts w:ascii="Times New Roman" w:eastAsia="Times New Roman" w:hAnsi="Times New Roman"/>
                <w:sz w:val="28"/>
                <w:szCs w:val="28"/>
              </w:rPr>
              <w:t>Срок проведения</w:t>
            </w:r>
          </w:p>
        </w:tc>
        <w:tc>
          <w:tcPr>
            <w:tcW w:w="1418" w:type="dxa"/>
          </w:tcPr>
          <w:p w:rsidR="00DE35D2" w:rsidRPr="00DE35D2" w:rsidRDefault="00DE35D2" w:rsidP="00DE35D2">
            <w:pPr>
              <w:spacing w:after="0" w:line="240" w:lineRule="auto"/>
              <w:ind w:right="34"/>
              <w:jc w:val="center"/>
              <w:rPr>
                <w:rFonts w:ascii="Times New Roman" w:hAnsi="Times New Roman"/>
                <w:sz w:val="28"/>
                <w:szCs w:val="28"/>
              </w:rPr>
            </w:pPr>
            <w:r w:rsidRPr="00DE35D2">
              <w:rPr>
                <w:rFonts w:ascii="Times New Roman" w:hAnsi="Times New Roman"/>
                <w:sz w:val="28"/>
                <w:szCs w:val="28"/>
              </w:rPr>
              <w:t>Количество участников</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1</w:t>
            </w:r>
          </w:p>
        </w:tc>
        <w:tc>
          <w:tcPr>
            <w:tcW w:w="5528" w:type="dxa"/>
          </w:tcPr>
          <w:p w:rsidR="00DE35D2" w:rsidRPr="00DE35D2" w:rsidRDefault="00DE35D2" w:rsidP="00DE35D2">
            <w:pPr>
              <w:spacing w:after="0"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 xml:space="preserve">Встреча студентов с отцом Сергием направленная на законопослушное поведение </w:t>
            </w:r>
          </w:p>
        </w:tc>
        <w:tc>
          <w:tcPr>
            <w:tcW w:w="1417" w:type="dxa"/>
          </w:tcPr>
          <w:p w:rsidR="00DE35D2" w:rsidRPr="00DE35D2" w:rsidRDefault="00DE35D2" w:rsidP="00DE35D2">
            <w:pPr>
              <w:spacing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апрель</w:t>
            </w:r>
          </w:p>
        </w:tc>
        <w:tc>
          <w:tcPr>
            <w:tcW w:w="1418" w:type="dxa"/>
          </w:tcPr>
          <w:p w:rsidR="00DE35D2" w:rsidRPr="00DE35D2" w:rsidRDefault="00DE35D2" w:rsidP="00DE35D2">
            <w:pPr>
              <w:spacing w:line="240" w:lineRule="auto"/>
              <w:jc w:val="both"/>
              <w:rPr>
                <w:rFonts w:ascii="Times New Roman" w:hAnsi="Times New Roman"/>
                <w:sz w:val="28"/>
                <w:szCs w:val="28"/>
              </w:rPr>
            </w:pPr>
            <w:r w:rsidRPr="00DE35D2">
              <w:rPr>
                <w:rFonts w:ascii="Times New Roman" w:hAnsi="Times New Roman"/>
                <w:sz w:val="28"/>
                <w:szCs w:val="28"/>
              </w:rPr>
              <w:t>50 человек</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2</w:t>
            </w:r>
          </w:p>
        </w:tc>
        <w:tc>
          <w:tcPr>
            <w:tcW w:w="5528" w:type="dxa"/>
          </w:tcPr>
          <w:p w:rsidR="00DE35D2" w:rsidRPr="00DE35D2" w:rsidRDefault="00DE35D2" w:rsidP="00DE35D2">
            <w:pPr>
              <w:spacing w:after="0" w:line="240" w:lineRule="auto"/>
              <w:rPr>
                <w:rFonts w:ascii="Times New Roman" w:eastAsia="Times New Roman" w:hAnsi="Times New Roman"/>
                <w:color w:val="000000"/>
                <w:sz w:val="28"/>
                <w:szCs w:val="28"/>
                <w:lang w:eastAsia="ru-RU"/>
              </w:rPr>
            </w:pPr>
            <w:r w:rsidRPr="00DE35D2">
              <w:rPr>
                <w:rFonts w:ascii="Times New Roman" w:eastAsia="Times New Roman" w:hAnsi="Times New Roman"/>
                <w:color w:val="000000"/>
                <w:sz w:val="28"/>
                <w:szCs w:val="28"/>
                <w:lang w:eastAsia="ru-RU"/>
              </w:rPr>
              <w:t>Со студентами «МПТ», провели разъяснительную беседу: «Наркотики. Угроза спайса» старший оперуполномоченный отдела по контролю за оборотом наркотических средств МВД по Республике Адыгея майор полиции Игорь Владимирович Бутенко, оперуполномоченный отдела по борьбе с незаконным оборотом наркотических средств Отдела МВД России по г. Майкопу майор полиции Карина Валерьевна Лоскутова и старший инспектор по делам несовершеннолетних отдела участковых уполномоченных полиции и по делам несовершеннолетних (ОУУП и ПДН) Отдела МВД России по г. Майкопу майор полиции Колесникова Анастасия Николаевна.</w:t>
            </w:r>
          </w:p>
        </w:tc>
        <w:tc>
          <w:tcPr>
            <w:tcW w:w="1417" w:type="dxa"/>
          </w:tcPr>
          <w:p w:rsidR="00DE35D2" w:rsidRPr="00DE35D2" w:rsidRDefault="00DE35D2" w:rsidP="00DE35D2">
            <w:pPr>
              <w:spacing w:after="0" w:line="240" w:lineRule="auto"/>
              <w:rPr>
                <w:rFonts w:ascii="Times New Roman" w:eastAsia="Times New Roman" w:hAnsi="Times New Roman"/>
                <w:color w:val="000000"/>
                <w:sz w:val="28"/>
                <w:szCs w:val="28"/>
                <w:lang w:eastAsia="ru-RU"/>
              </w:rPr>
            </w:pPr>
            <w:r w:rsidRPr="00DE35D2">
              <w:rPr>
                <w:rFonts w:ascii="Times New Roman" w:eastAsia="Times New Roman" w:hAnsi="Times New Roman"/>
                <w:color w:val="000000"/>
                <w:sz w:val="28"/>
                <w:szCs w:val="28"/>
                <w:lang w:eastAsia="ru-RU"/>
              </w:rPr>
              <w:t>05.04.2022 г</w:t>
            </w:r>
          </w:p>
        </w:tc>
        <w:tc>
          <w:tcPr>
            <w:tcW w:w="1418" w:type="dxa"/>
          </w:tcPr>
          <w:p w:rsidR="00DE35D2" w:rsidRPr="00DE35D2" w:rsidRDefault="00DE35D2" w:rsidP="00DE35D2">
            <w:pPr>
              <w:spacing w:after="0" w:line="240" w:lineRule="auto"/>
              <w:rPr>
                <w:rFonts w:ascii="Times New Roman" w:eastAsia="Times New Roman" w:hAnsi="Times New Roman"/>
                <w:color w:val="000000"/>
                <w:sz w:val="28"/>
                <w:szCs w:val="28"/>
                <w:lang w:eastAsia="ru-RU"/>
              </w:rPr>
            </w:pPr>
            <w:r w:rsidRPr="00DE35D2">
              <w:rPr>
                <w:rFonts w:ascii="Times New Roman" w:eastAsia="Times New Roman" w:hAnsi="Times New Roman"/>
                <w:color w:val="000000"/>
                <w:sz w:val="28"/>
                <w:szCs w:val="28"/>
                <w:lang w:eastAsia="ru-RU"/>
              </w:rPr>
              <w:t>120 чаловек</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3</w:t>
            </w:r>
          </w:p>
        </w:tc>
        <w:tc>
          <w:tcPr>
            <w:tcW w:w="5528" w:type="dxa"/>
          </w:tcPr>
          <w:p w:rsidR="00DE35D2" w:rsidRPr="00DE35D2" w:rsidRDefault="00DE35D2" w:rsidP="00DE35D2">
            <w:pPr>
              <w:spacing w:after="0"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Встреча студентов с инспектором ПДН по вопросу антитеррористической безопасности</w:t>
            </w:r>
          </w:p>
        </w:tc>
        <w:tc>
          <w:tcPr>
            <w:tcW w:w="1417" w:type="dxa"/>
          </w:tcPr>
          <w:p w:rsidR="00DE35D2" w:rsidRPr="00DE35D2" w:rsidRDefault="00DE35D2" w:rsidP="00DE35D2">
            <w:pPr>
              <w:spacing w:after="0"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 xml:space="preserve">18.05.2022 г </w:t>
            </w:r>
          </w:p>
        </w:tc>
        <w:tc>
          <w:tcPr>
            <w:tcW w:w="1418" w:type="dxa"/>
          </w:tcPr>
          <w:p w:rsidR="00DE35D2" w:rsidRPr="00DE35D2" w:rsidRDefault="00DE35D2" w:rsidP="00DE35D2">
            <w:pPr>
              <w:spacing w:after="0"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32 человека</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4</w:t>
            </w:r>
          </w:p>
        </w:tc>
        <w:tc>
          <w:tcPr>
            <w:tcW w:w="5528" w:type="dxa"/>
          </w:tcPr>
          <w:p w:rsidR="00DE35D2" w:rsidRPr="00DE35D2" w:rsidRDefault="00DE35D2" w:rsidP="00DE35D2">
            <w:pPr>
              <w:spacing w:after="0"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Калашаова Дариет Аскербиевна, исполнительный директор филиала Общероссийской общественно-государственной просветительской организации «Российское общество «ЗНАНИЕ» в Республике Адыгея, кандидат социологических наук, доцент кафедры философии, социологии и педагогики МГТУ провела со студентами техникума беседу на тему: «Безопасность в сети интернет как профилактика межэтнических конфликтов»</w:t>
            </w:r>
          </w:p>
        </w:tc>
        <w:tc>
          <w:tcPr>
            <w:tcW w:w="1417" w:type="dxa"/>
          </w:tcPr>
          <w:p w:rsidR="00DE35D2" w:rsidRPr="00DE35D2" w:rsidRDefault="00DE35D2" w:rsidP="00DE35D2">
            <w:pPr>
              <w:spacing w:after="0"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19.05.2022 г</w:t>
            </w:r>
          </w:p>
        </w:tc>
        <w:tc>
          <w:tcPr>
            <w:tcW w:w="1418" w:type="dxa"/>
          </w:tcPr>
          <w:p w:rsidR="00DE35D2" w:rsidRPr="00DE35D2" w:rsidRDefault="00DE35D2" w:rsidP="00DE35D2">
            <w:pPr>
              <w:spacing w:after="0" w:line="240" w:lineRule="auto"/>
              <w:jc w:val="both"/>
              <w:rPr>
                <w:rFonts w:ascii="Times New Roman" w:eastAsia="Times New Roman" w:hAnsi="Times New Roman"/>
                <w:sz w:val="28"/>
                <w:szCs w:val="28"/>
              </w:rPr>
            </w:pPr>
            <w:r w:rsidRPr="00DE35D2">
              <w:rPr>
                <w:rFonts w:ascii="Times New Roman" w:eastAsia="Times New Roman" w:hAnsi="Times New Roman"/>
                <w:sz w:val="28"/>
                <w:szCs w:val="28"/>
              </w:rPr>
              <w:t xml:space="preserve">48 человек </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5</w:t>
            </w:r>
          </w:p>
        </w:tc>
        <w:tc>
          <w:tcPr>
            <w:tcW w:w="5528" w:type="dxa"/>
          </w:tcPr>
          <w:p w:rsidR="00DE35D2" w:rsidRPr="00DE35D2" w:rsidRDefault="00DE35D2" w:rsidP="00DE35D2">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Беседа со студентами к Международному дню борьбы со злоупотреблением наркотическими средствами и их незаконным оборотом. Беседу провели: старший оперуполномоченный отдела по контролю за оборотом наркотических средств МВД по Республике Адыгея майор полиции Игорь Владимирович Бутенко, оперуполномоченный отдела по борьбе с незаконным оборотом наркотических средств Отдела МВД России по г. Майкопу капитан полиции Данилова Елена Владимировна. В течение мероприятия речь шла о наркотиках, их видах, последствиях употребления, методах завлечения в употребление наркотических веществ, взаимосвязи наркомании и преступности.</w:t>
            </w:r>
          </w:p>
        </w:tc>
        <w:tc>
          <w:tcPr>
            <w:tcW w:w="1417" w:type="dxa"/>
            <w:shd w:val="clear" w:color="auto" w:fill="auto"/>
          </w:tcPr>
          <w:p w:rsidR="00DE35D2" w:rsidRPr="00DE35D2" w:rsidRDefault="00DE35D2" w:rsidP="00DE35D2">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07.06.2022</w:t>
            </w:r>
          </w:p>
        </w:tc>
        <w:tc>
          <w:tcPr>
            <w:tcW w:w="1418" w:type="dxa"/>
            <w:shd w:val="clear" w:color="auto" w:fill="auto"/>
          </w:tcPr>
          <w:p w:rsidR="00DE35D2" w:rsidRPr="00DE35D2" w:rsidRDefault="00DE35D2" w:rsidP="00DE35D2">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35 человек</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6</w:t>
            </w:r>
          </w:p>
        </w:tc>
        <w:tc>
          <w:tcPr>
            <w:tcW w:w="5528" w:type="dxa"/>
          </w:tcPr>
          <w:p w:rsidR="00DE35D2" w:rsidRPr="00DE35D2" w:rsidRDefault="00DE35D2" w:rsidP="00DE35D2">
            <w:pPr>
              <w:pStyle w:val="a9"/>
              <w:shd w:val="clear" w:color="auto" w:fill="FFFFFF"/>
              <w:spacing w:before="0" w:beforeAutospacing="0" w:after="0" w:afterAutospacing="0"/>
              <w:jc w:val="both"/>
              <w:textAlignment w:val="baseline"/>
              <w:rPr>
                <w:sz w:val="28"/>
                <w:szCs w:val="28"/>
              </w:rPr>
            </w:pPr>
            <w:r w:rsidRPr="00DE35D2">
              <w:rPr>
                <w:sz w:val="28"/>
                <w:szCs w:val="28"/>
              </w:rPr>
              <w:t>В целях профилактики и предупреждения правонарушений: преступности, бродяжничества, социального сиротства, наркомании, пьянства, среди несовершеннолетних проведена беседа инспектором ОУУП и ПДН ОМВД России по г. Майкопу Шадже А.М.</w:t>
            </w:r>
          </w:p>
        </w:tc>
        <w:tc>
          <w:tcPr>
            <w:tcW w:w="1417" w:type="dxa"/>
          </w:tcPr>
          <w:p w:rsidR="00DE35D2" w:rsidRPr="00DE35D2" w:rsidRDefault="00DE35D2" w:rsidP="00DE35D2">
            <w:pPr>
              <w:spacing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15.09.2022 г</w:t>
            </w:r>
          </w:p>
        </w:tc>
        <w:tc>
          <w:tcPr>
            <w:tcW w:w="1418" w:type="dxa"/>
          </w:tcPr>
          <w:p w:rsidR="00DE35D2" w:rsidRPr="00DE35D2" w:rsidRDefault="00DE35D2" w:rsidP="00DE35D2">
            <w:pPr>
              <w:spacing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36 человек</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7</w:t>
            </w:r>
          </w:p>
        </w:tc>
        <w:tc>
          <w:tcPr>
            <w:tcW w:w="5528"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День правовой помощи в техникуме.</w:t>
            </w:r>
          </w:p>
        </w:tc>
        <w:tc>
          <w:tcPr>
            <w:tcW w:w="1417"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18.11.2022 г</w:t>
            </w:r>
          </w:p>
        </w:tc>
        <w:tc>
          <w:tcPr>
            <w:tcW w:w="1418"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57 человек</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8</w:t>
            </w:r>
          </w:p>
        </w:tc>
        <w:tc>
          <w:tcPr>
            <w:tcW w:w="5528" w:type="dxa"/>
          </w:tcPr>
          <w:p w:rsidR="00DE35D2" w:rsidRPr="00DE35D2" w:rsidRDefault="00DE35D2" w:rsidP="00DE35D2">
            <w:pPr>
              <w:spacing w:after="0" w:line="240" w:lineRule="auto"/>
              <w:rPr>
                <w:rFonts w:ascii="Times New Roman" w:hAnsi="Times New Roman"/>
                <w:color w:val="000000"/>
                <w:sz w:val="28"/>
                <w:szCs w:val="28"/>
              </w:rPr>
            </w:pPr>
            <w:r w:rsidRPr="00DE35D2">
              <w:rPr>
                <w:rFonts w:ascii="Times New Roman" w:hAnsi="Times New Roman"/>
                <w:color w:val="000000"/>
                <w:sz w:val="28"/>
                <w:szCs w:val="28"/>
              </w:rPr>
              <w:t>Мероприятие «Хочу, чтобы чистым был русский язык, а с ним и душа будет чище», на которой шла речь о сквернословии — как пороке и болезни. Спикером мероприятия выступила прозаик и сценарист, преподаватель «Майкопского политехнического техникума» Ирина Николаевна Маркова, гости мероприятия: подполковник, начальник пресс службы УФСИН России по Республики Адыгея - Марков Виктор Николаевич и священник Димитрий - Свято-Владимирского храма станицы Ханской.</w:t>
            </w:r>
          </w:p>
        </w:tc>
        <w:tc>
          <w:tcPr>
            <w:tcW w:w="1417" w:type="dxa"/>
          </w:tcPr>
          <w:p w:rsidR="00DE35D2" w:rsidRPr="00DE35D2" w:rsidRDefault="00DE35D2" w:rsidP="00DE35D2">
            <w:pPr>
              <w:spacing w:after="0" w:line="240" w:lineRule="auto"/>
              <w:rPr>
                <w:rFonts w:ascii="Times New Roman" w:hAnsi="Times New Roman"/>
                <w:color w:val="000000"/>
                <w:sz w:val="28"/>
                <w:szCs w:val="28"/>
              </w:rPr>
            </w:pPr>
            <w:r w:rsidRPr="00DE35D2">
              <w:rPr>
                <w:rFonts w:ascii="Times New Roman" w:hAnsi="Times New Roman"/>
                <w:color w:val="000000"/>
                <w:sz w:val="28"/>
                <w:szCs w:val="28"/>
              </w:rPr>
              <w:t>24.01.2023 г</w:t>
            </w:r>
          </w:p>
        </w:tc>
        <w:tc>
          <w:tcPr>
            <w:tcW w:w="1418" w:type="dxa"/>
          </w:tcPr>
          <w:p w:rsidR="00DE35D2" w:rsidRPr="00DE35D2" w:rsidRDefault="00DE35D2" w:rsidP="00DE35D2">
            <w:pPr>
              <w:spacing w:after="0" w:line="240" w:lineRule="auto"/>
              <w:rPr>
                <w:rFonts w:ascii="Times New Roman" w:hAnsi="Times New Roman"/>
                <w:color w:val="000000"/>
                <w:sz w:val="28"/>
                <w:szCs w:val="28"/>
              </w:rPr>
            </w:pPr>
            <w:r w:rsidRPr="00DE35D2">
              <w:rPr>
                <w:rFonts w:ascii="Times New Roman" w:hAnsi="Times New Roman"/>
                <w:color w:val="000000"/>
                <w:sz w:val="28"/>
                <w:szCs w:val="28"/>
              </w:rPr>
              <w:t>342 человека</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9</w:t>
            </w:r>
          </w:p>
        </w:tc>
        <w:tc>
          <w:tcPr>
            <w:tcW w:w="5528"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Тематический вечер «Вирус сквернословия» в Ханской модельной библиотеке</w:t>
            </w:r>
          </w:p>
        </w:tc>
        <w:tc>
          <w:tcPr>
            <w:tcW w:w="1417" w:type="dxa"/>
          </w:tcPr>
          <w:p w:rsidR="00DE35D2" w:rsidRPr="00DE35D2" w:rsidRDefault="00DE35D2" w:rsidP="00DE35D2">
            <w:pPr>
              <w:spacing w:after="0" w:line="240" w:lineRule="auto"/>
              <w:rPr>
                <w:rFonts w:ascii="Times New Roman" w:hAnsi="Times New Roman"/>
                <w:color w:val="000000"/>
                <w:sz w:val="28"/>
                <w:szCs w:val="28"/>
              </w:rPr>
            </w:pPr>
            <w:r w:rsidRPr="00DE35D2">
              <w:rPr>
                <w:rFonts w:ascii="Times New Roman" w:hAnsi="Times New Roman"/>
                <w:color w:val="000000"/>
                <w:sz w:val="28"/>
                <w:szCs w:val="28"/>
              </w:rPr>
              <w:t>09.02.2023 г</w:t>
            </w:r>
          </w:p>
        </w:tc>
        <w:tc>
          <w:tcPr>
            <w:tcW w:w="1418"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34 человека</w:t>
            </w:r>
          </w:p>
        </w:tc>
      </w:tr>
      <w:tr w:rsidR="00DE35D2" w:rsidRPr="00DE35D2" w:rsidTr="00DE35D2">
        <w:tc>
          <w:tcPr>
            <w:tcW w:w="1242" w:type="dxa"/>
          </w:tcPr>
          <w:p w:rsidR="00DE35D2" w:rsidRPr="00DE35D2" w:rsidRDefault="00DE35D2" w:rsidP="00DE35D2">
            <w:pPr>
              <w:spacing w:after="0" w:line="240" w:lineRule="auto"/>
              <w:ind w:right="442"/>
              <w:jc w:val="both"/>
              <w:rPr>
                <w:rFonts w:ascii="Times New Roman" w:hAnsi="Times New Roman"/>
                <w:sz w:val="28"/>
                <w:szCs w:val="28"/>
              </w:rPr>
            </w:pPr>
            <w:r w:rsidRPr="00DE35D2">
              <w:rPr>
                <w:rFonts w:ascii="Times New Roman" w:hAnsi="Times New Roman"/>
                <w:sz w:val="28"/>
                <w:szCs w:val="28"/>
              </w:rPr>
              <w:t>10</w:t>
            </w:r>
          </w:p>
        </w:tc>
        <w:tc>
          <w:tcPr>
            <w:tcW w:w="5528"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В рамках цикла «Здоровый город» беседа со студентами: «Выход есть – живи без наркотиков»</w:t>
            </w:r>
          </w:p>
        </w:tc>
        <w:tc>
          <w:tcPr>
            <w:tcW w:w="1417"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02.03.2023 г</w:t>
            </w:r>
          </w:p>
        </w:tc>
        <w:tc>
          <w:tcPr>
            <w:tcW w:w="1418" w:type="dxa"/>
          </w:tcPr>
          <w:p w:rsidR="00DE35D2" w:rsidRPr="00DE35D2" w:rsidRDefault="00DE35D2" w:rsidP="00DE35D2">
            <w:pPr>
              <w:spacing w:after="0" w:line="240" w:lineRule="auto"/>
              <w:rPr>
                <w:rFonts w:ascii="Times New Roman" w:hAnsi="Times New Roman"/>
                <w:sz w:val="28"/>
                <w:szCs w:val="28"/>
              </w:rPr>
            </w:pPr>
            <w:r w:rsidRPr="00DE35D2">
              <w:rPr>
                <w:rFonts w:ascii="Times New Roman" w:hAnsi="Times New Roman"/>
                <w:sz w:val="28"/>
                <w:szCs w:val="28"/>
              </w:rPr>
              <w:t>98 человек</w:t>
            </w:r>
          </w:p>
        </w:tc>
      </w:tr>
    </w:tbl>
    <w:p w:rsidR="00DE35D2" w:rsidRPr="00DE35D2" w:rsidRDefault="00DE35D2" w:rsidP="00DE35D2">
      <w:pPr>
        <w:spacing w:after="0" w:line="240" w:lineRule="auto"/>
        <w:ind w:left="426" w:right="442"/>
        <w:jc w:val="center"/>
        <w:rPr>
          <w:rFonts w:ascii="Times New Roman" w:hAnsi="Times New Roman"/>
          <w:i/>
          <w:sz w:val="24"/>
          <w:szCs w:val="24"/>
        </w:rPr>
      </w:pPr>
    </w:p>
    <w:p w:rsidR="00DE35D2" w:rsidRPr="00DE35D2" w:rsidRDefault="00DE35D2" w:rsidP="00DE35D2">
      <w:pPr>
        <w:spacing w:after="0" w:line="240" w:lineRule="auto"/>
        <w:ind w:left="426" w:right="442"/>
        <w:jc w:val="center"/>
        <w:rPr>
          <w:rFonts w:ascii="Times New Roman" w:hAnsi="Times New Roman"/>
          <w:i/>
          <w:sz w:val="28"/>
          <w:szCs w:val="24"/>
        </w:rPr>
      </w:pPr>
      <w:r w:rsidRPr="00DE35D2">
        <w:rPr>
          <w:rFonts w:ascii="Times New Roman" w:hAnsi="Times New Roman"/>
          <w:i/>
          <w:sz w:val="28"/>
          <w:szCs w:val="24"/>
        </w:rPr>
        <w:t>Культурно-массовые мероприятия</w:t>
      </w:r>
    </w:p>
    <w:p w:rsidR="00DE35D2" w:rsidRDefault="00DE35D2" w:rsidP="00DE35D2">
      <w:pPr>
        <w:spacing w:after="0" w:line="240" w:lineRule="auto"/>
        <w:ind w:left="426" w:right="442"/>
        <w:jc w:val="center"/>
        <w:rPr>
          <w:rFonts w:ascii="Times New Roman" w:hAnsi="Times New Roman"/>
          <w:i/>
          <w:sz w:val="28"/>
          <w:szCs w:val="24"/>
        </w:rPr>
      </w:pPr>
      <w:r w:rsidRPr="00DE35D2">
        <w:rPr>
          <w:rFonts w:ascii="Times New Roman" w:hAnsi="Times New Roman"/>
          <w:i/>
          <w:sz w:val="28"/>
          <w:szCs w:val="24"/>
        </w:rPr>
        <w:t>направленные на пропаганду здорового о</w:t>
      </w:r>
      <w:r>
        <w:rPr>
          <w:rFonts w:ascii="Times New Roman" w:hAnsi="Times New Roman"/>
          <w:i/>
          <w:sz w:val="28"/>
          <w:szCs w:val="24"/>
        </w:rPr>
        <w:t>браза жизни</w:t>
      </w:r>
    </w:p>
    <w:p w:rsidR="00DE35D2" w:rsidRPr="00DE35D2" w:rsidRDefault="00DE35D2" w:rsidP="00DE35D2">
      <w:pPr>
        <w:spacing w:after="0" w:line="240" w:lineRule="auto"/>
        <w:ind w:left="426" w:right="442"/>
        <w:jc w:val="center"/>
        <w:rPr>
          <w:rFonts w:ascii="Times New Roman" w:hAnsi="Times New Roman"/>
          <w:i/>
          <w:sz w:val="28"/>
          <w:szCs w:val="24"/>
        </w:rPr>
      </w:pPr>
    </w:p>
    <w:tbl>
      <w:tblPr>
        <w:tblW w:w="96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5528"/>
        <w:gridCol w:w="1417"/>
        <w:gridCol w:w="1418"/>
      </w:tblGrid>
      <w:tr w:rsidR="00DE35D2" w:rsidRPr="00DE35D2" w:rsidTr="00DE35D2">
        <w:tc>
          <w:tcPr>
            <w:tcW w:w="1242" w:type="dxa"/>
          </w:tcPr>
          <w:p w:rsidR="00DE35D2" w:rsidRPr="00DE35D2" w:rsidRDefault="00DE35D2" w:rsidP="00DE35D2">
            <w:pPr>
              <w:spacing w:after="0" w:line="240" w:lineRule="auto"/>
              <w:ind w:right="442"/>
              <w:jc w:val="center"/>
              <w:rPr>
                <w:rFonts w:ascii="Times New Roman" w:hAnsi="Times New Roman"/>
                <w:sz w:val="28"/>
                <w:szCs w:val="28"/>
              </w:rPr>
            </w:pPr>
            <w:r w:rsidRPr="00DE35D2">
              <w:rPr>
                <w:rFonts w:ascii="Times New Roman" w:hAnsi="Times New Roman"/>
                <w:sz w:val="28"/>
                <w:szCs w:val="28"/>
              </w:rPr>
              <w:t>№ п/п</w:t>
            </w:r>
          </w:p>
        </w:tc>
        <w:tc>
          <w:tcPr>
            <w:tcW w:w="5528" w:type="dxa"/>
          </w:tcPr>
          <w:p w:rsidR="00DE35D2" w:rsidRPr="00DE35D2" w:rsidRDefault="00DE35D2" w:rsidP="00DE35D2">
            <w:pPr>
              <w:spacing w:after="0" w:line="240" w:lineRule="auto"/>
              <w:ind w:right="442"/>
              <w:jc w:val="center"/>
              <w:rPr>
                <w:rFonts w:ascii="Times New Roman" w:hAnsi="Times New Roman"/>
                <w:sz w:val="28"/>
                <w:szCs w:val="28"/>
              </w:rPr>
            </w:pPr>
            <w:r w:rsidRPr="00DE35D2">
              <w:rPr>
                <w:rFonts w:ascii="Times New Roman" w:eastAsia="Times New Roman" w:hAnsi="Times New Roman"/>
                <w:sz w:val="28"/>
                <w:szCs w:val="28"/>
              </w:rPr>
              <w:t>Мероприятие</w:t>
            </w:r>
          </w:p>
        </w:tc>
        <w:tc>
          <w:tcPr>
            <w:tcW w:w="1417" w:type="dxa"/>
          </w:tcPr>
          <w:p w:rsidR="00DE35D2" w:rsidRPr="00DE35D2" w:rsidRDefault="00DE35D2" w:rsidP="00DE35D2">
            <w:pPr>
              <w:spacing w:after="0" w:line="240" w:lineRule="auto"/>
              <w:ind w:right="-108"/>
              <w:jc w:val="center"/>
              <w:rPr>
                <w:rFonts w:ascii="Times New Roman" w:hAnsi="Times New Roman"/>
                <w:i/>
                <w:sz w:val="28"/>
                <w:szCs w:val="28"/>
              </w:rPr>
            </w:pPr>
            <w:r w:rsidRPr="00DE35D2">
              <w:rPr>
                <w:rFonts w:ascii="Times New Roman" w:eastAsia="Times New Roman" w:hAnsi="Times New Roman"/>
                <w:sz w:val="28"/>
                <w:szCs w:val="28"/>
              </w:rPr>
              <w:t>Срок проведения</w:t>
            </w:r>
          </w:p>
        </w:tc>
        <w:tc>
          <w:tcPr>
            <w:tcW w:w="1418" w:type="dxa"/>
          </w:tcPr>
          <w:p w:rsidR="00DE35D2" w:rsidRPr="00DE35D2" w:rsidRDefault="00DE35D2" w:rsidP="00DE35D2">
            <w:pPr>
              <w:spacing w:after="0" w:line="240" w:lineRule="auto"/>
              <w:ind w:right="34"/>
              <w:jc w:val="center"/>
              <w:rPr>
                <w:rFonts w:ascii="Times New Roman" w:hAnsi="Times New Roman"/>
                <w:sz w:val="28"/>
                <w:szCs w:val="28"/>
              </w:rPr>
            </w:pPr>
            <w:r w:rsidRPr="00DE35D2">
              <w:rPr>
                <w:rFonts w:ascii="Times New Roman" w:hAnsi="Times New Roman"/>
                <w:sz w:val="28"/>
                <w:szCs w:val="28"/>
              </w:rPr>
              <w:t>Количество участников</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w:t>
            </w:r>
          </w:p>
        </w:tc>
        <w:tc>
          <w:tcPr>
            <w:tcW w:w="552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Беседа со студентами, проживающими в общежитии «Курить- здоровью вредить»</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26.05.2022 г</w:t>
            </w:r>
          </w:p>
          <w:p w:rsidR="00DE35D2" w:rsidRPr="00DE35D2" w:rsidRDefault="00DE35D2" w:rsidP="00090FEA">
            <w:pPr>
              <w:spacing w:after="0" w:line="240" w:lineRule="auto"/>
              <w:jc w:val="both"/>
              <w:rPr>
                <w:rFonts w:ascii="Times New Roman" w:eastAsia="Times New Roman" w:hAnsi="Times New Roman"/>
                <w:sz w:val="28"/>
                <w:szCs w:val="28"/>
                <w:lang w:eastAsia="ru-RU"/>
              </w:rPr>
            </w:pPr>
          </w:p>
        </w:tc>
        <w:tc>
          <w:tcPr>
            <w:tcW w:w="141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26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2</w:t>
            </w:r>
          </w:p>
        </w:tc>
        <w:tc>
          <w:tcPr>
            <w:tcW w:w="552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Классный час: «Будущее без дыма»</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27.05.2022 г</w:t>
            </w:r>
          </w:p>
          <w:p w:rsidR="00DE35D2" w:rsidRPr="00DE35D2" w:rsidRDefault="00DE35D2" w:rsidP="00090FEA">
            <w:pPr>
              <w:spacing w:after="0" w:line="240" w:lineRule="auto"/>
              <w:jc w:val="both"/>
              <w:rPr>
                <w:rFonts w:ascii="Times New Roman" w:eastAsia="Times New Roman" w:hAnsi="Times New Roman"/>
                <w:sz w:val="28"/>
                <w:szCs w:val="28"/>
                <w:lang w:eastAsia="ru-RU"/>
              </w:rPr>
            </w:pPr>
          </w:p>
        </w:tc>
        <w:tc>
          <w:tcPr>
            <w:tcW w:w="141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168 человек, по группам из 20-25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3</w:t>
            </w:r>
          </w:p>
        </w:tc>
        <w:tc>
          <w:tcPr>
            <w:tcW w:w="552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Беседа психолога о психологической зависимости от никотина</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30.05.2022 г</w:t>
            </w:r>
          </w:p>
          <w:p w:rsidR="00DE35D2" w:rsidRPr="00DE35D2" w:rsidRDefault="00DE35D2" w:rsidP="00090FEA">
            <w:pPr>
              <w:spacing w:after="0" w:line="240" w:lineRule="auto"/>
              <w:jc w:val="both"/>
              <w:rPr>
                <w:rFonts w:ascii="Times New Roman" w:eastAsia="Times New Roman" w:hAnsi="Times New Roman"/>
                <w:sz w:val="28"/>
                <w:szCs w:val="28"/>
                <w:lang w:eastAsia="ru-RU"/>
              </w:rPr>
            </w:pPr>
          </w:p>
        </w:tc>
        <w:tc>
          <w:tcPr>
            <w:tcW w:w="141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16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4</w:t>
            </w:r>
          </w:p>
        </w:tc>
        <w:tc>
          <w:tcPr>
            <w:tcW w:w="552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Акция «Жизнь без табака»</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31.05.2022 г</w:t>
            </w:r>
          </w:p>
          <w:p w:rsidR="00DE35D2" w:rsidRPr="00DE35D2" w:rsidRDefault="00DE35D2" w:rsidP="00090FEA">
            <w:pPr>
              <w:spacing w:after="0" w:line="240" w:lineRule="auto"/>
              <w:jc w:val="both"/>
              <w:rPr>
                <w:rFonts w:ascii="Times New Roman" w:eastAsia="Times New Roman" w:hAnsi="Times New Roman"/>
                <w:sz w:val="28"/>
                <w:szCs w:val="28"/>
                <w:lang w:eastAsia="ru-RU"/>
              </w:rPr>
            </w:pPr>
          </w:p>
        </w:tc>
        <w:tc>
          <w:tcPr>
            <w:tcW w:w="141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18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5</w:t>
            </w:r>
          </w:p>
        </w:tc>
        <w:tc>
          <w:tcPr>
            <w:tcW w:w="5528" w:type="dxa"/>
          </w:tcPr>
          <w:p w:rsidR="00DE35D2" w:rsidRPr="00DE35D2" w:rsidRDefault="00DE35D2" w:rsidP="00090FEA">
            <w:pPr>
              <w:spacing w:after="0" w:line="259"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Студенты-волонтеры, в техникуме и на улицах станицы Ханской, провели антинаркотическую акцию: «Жизнь без наркотиков».</w:t>
            </w:r>
          </w:p>
        </w:tc>
        <w:tc>
          <w:tcPr>
            <w:tcW w:w="1417" w:type="dxa"/>
            <w:shd w:val="clear" w:color="auto" w:fill="auto"/>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07.06.2022 г</w:t>
            </w:r>
          </w:p>
        </w:tc>
        <w:tc>
          <w:tcPr>
            <w:tcW w:w="1418" w:type="dxa"/>
            <w:shd w:val="clear" w:color="auto" w:fill="auto"/>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12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6</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Беседа со студентами к Международному дню борьбы со злоупотреблением наркотическими средствами и их незаконным оборотом. Беседу провели: старший оперуполномоченный отдела по контролю за оборотом наркотических средств МВД по Республике Адыгея майор полиции Игорь Владимирович Бутенко, оперуполномоченный отдела по борьбе с незаконным оборотом наркотических средств Отдела МВД России по г. Майкопу капитан полиции Данилова Елена Владимировна. В течение мероприятия речь шла о наркотиках, их видах, последствиях употребления, методах завлечения в употребление наркотических веществ, взаимосвязи наркомании и преступности.</w:t>
            </w:r>
          </w:p>
        </w:tc>
        <w:tc>
          <w:tcPr>
            <w:tcW w:w="1417" w:type="dxa"/>
            <w:shd w:val="clear" w:color="auto" w:fill="auto"/>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07.06.2022 г</w:t>
            </w:r>
          </w:p>
        </w:tc>
        <w:tc>
          <w:tcPr>
            <w:tcW w:w="1418" w:type="dxa"/>
            <w:shd w:val="clear" w:color="auto" w:fill="auto"/>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35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7</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День здоровья</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24.06.2022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 xml:space="preserve">138 человек </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8</w:t>
            </w:r>
          </w:p>
        </w:tc>
        <w:tc>
          <w:tcPr>
            <w:tcW w:w="5528"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Мероприятие: «Пороки современного общества: алкоголь, курение, наркомания», гостем мероприятия стал Отец Сергий, настоятель Свято-Покровского храма в станице Ханской</w:t>
            </w:r>
          </w:p>
        </w:tc>
        <w:tc>
          <w:tcPr>
            <w:tcW w:w="1417"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12.09.2022 г</w:t>
            </w:r>
          </w:p>
        </w:tc>
        <w:tc>
          <w:tcPr>
            <w:tcW w:w="1418"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183 человека</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9</w:t>
            </w:r>
          </w:p>
        </w:tc>
        <w:tc>
          <w:tcPr>
            <w:tcW w:w="5528" w:type="dxa"/>
          </w:tcPr>
          <w:p w:rsidR="00DE35D2" w:rsidRPr="00DE35D2" w:rsidRDefault="00DE35D2" w:rsidP="00090FEA">
            <w:pPr>
              <w:pStyle w:val="a9"/>
              <w:shd w:val="clear" w:color="auto" w:fill="FFFFFF"/>
              <w:spacing w:before="0" w:beforeAutospacing="0" w:after="0" w:afterAutospacing="0"/>
              <w:textAlignment w:val="baseline"/>
              <w:rPr>
                <w:sz w:val="28"/>
                <w:szCs w:val="28"/>
              </w:rPr>
            </w:pPr>
            <w:r w:rsidRPr="00DE35D2">
              <w:rPr>
                <w:sz w:val="28"/>
                <w:szCs w:val="28"/>
              </w:rPr>
              <w:t>Документальный фильм «Трезвая Россия»</w:t>
            </w:r>
          </w:p>
        </w:tc>
        <w:tc>
          <w:tcPr>
            <w:tcW w:w="1417"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12.09.2022 г</w:t>
            </w:r>
          </w:p>
        </w:tc>
        <w:tc>
          <w:tcPr>
            <w:tcW w:w="1418"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183 человека</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10</w:t>
            </w:r>
          </w:p>
        </w:tc>
        <w:tc>
          <w:tcPr>
            <w:tcW w:w="5528"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Собрания в группах на ведение трезвого и здорового образа жизни</w:t>
            </w:r>
          </w:p>
        </w:tc>
        <w:tc>
          <w:tcPr>
            <w:tcW w:w="1417"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13.09.2022 г</w:t>
            </w:r>
          </w:p>
        </w:tc>
        <w:tc>
          <w:tcPr>
            <w:tcW w:w="1418"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512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11</w:t>
            </w:r>
          </w:p>
        </w:tc>
        <w:tc>
          <w:tcPr>
            <w:tcW w:w="5528"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Конкурс социальной рекламы «Алкоголизм - как социальное зло нашего общества»</w:t>
            </w:r>
          </w:p>
        </w:tc>
        <w:tc>
          <w:tcPr>
            <w:tcW w:w="1417"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14.09.2022 г</w:t>
            </w:r>
          </w:p>
        </w:tc>
        <w:tc>
          <w:tcPr>
            <w:tcW w:w="1418" w:type="dxa"/>
          </w:tcPr>
          <w:p w:rsidR="00DE35D2" w:rsidRPr="00DE35D2" w:rsidRDefault="00DE35D2" w:rsidP="00090FEA">
            <w:pPr>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21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12</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 xml:space="preserve"> Беседа в общежитии по формированию нетерпимого отношения в обществе к фактам злоупотребления алкоголя и противоправным действиям. </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15.09.2022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40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13</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Конкурс рисунков «</w:t>
            </w:r>
            <w:hyperlink r:id="rId19" w:history="1">
              <w:r w:rsidRPr="00DE35D2">
                <w:rPr>
                  <w:rFonts w:ascii="Times New Roman" w:eastAsia="Times New Roman" w:hAnsi="Times New Roman"/>
                  <w:sz w:val="28"/>
                  <w:szCs w:val="28"/>
                  <w:lang w:eastAsia="ru-RU"/>
                </w:rPr>
                <w:t>#ЖИЗНЬБЕЗАЛКОГОЛЯ</w:t>
              </w:r>
            </w:hyperlink>
            <w:r w:rsidRPr="00DE35D2">
              <w:rPr>
                <w:rFonts w:ascii="Times New Roman" w:eastAsia="Times New Roman" w:hAnsi="Times New Roman"/>
                <w:sz w:val="28"/>
                <w:szCs w:val="28"/>
                <w:lang w:eastAsia="ru-RU"/>
              </w:rPr>
              <w:t>»</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16.09.2022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24 групп по 4 человека ред коллегии - 96 студентов</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14</w:t>
            </w:r>
          </w:p>
        </w:tc>
        <w:tc>
          <w:tcPr>
            <w:tcW w:w="552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Общетехникумовский классный час на тему: «Всемирный день психического здоровья». </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10.10.2022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156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15</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 xml:space="preserve"> Беседа в общежитии по формированию нетерпимого отношения в обществе к фактам злоупотребления алкоголя и противоправным действиям. </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15.09.2022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40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16</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Конкурс рисунков «</w:t>
            </w:r>
            <w:hyperlink r:id="rId20" w:history="1">
              <w:r w:rsidRPr="00DE35D2">
                <w:rPr>
                  <w:rFonts w:ascii="Times New Roman" w:eastAsia="Times New Roman" w:hAnsi="Times New Roman"/>
                  <w:sz w:val="28"/>
                  <w:szCs w:val="28"/>
                  <w:lang w:eastAsia="ru-RU"/>
                </w:rPr>
                <w:t>#ЖИЗНЬБЕЗАЛКОГОЛЯ</w:t>
              </w:r>
            </w:hyperlink>
            <w:r w:rsidRPr="00DE35D2">
              <w:rPr>
                <w:rFonts w:ascii="Times New Roman" w:eastAsia="Times New Roman" w:hAnsi="Times New Roman"/>
                <w:sz w:val="28"/>
                <w:szCs w:val="28"/>
                <w:lang w:eastAsia="ru-RU"/>
              </w:rPr>
              <w:t>»</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16.09.2022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24 групп по 4 человека ред коллегии - 96 студентов</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17</w:t>
            </w:r>
          </w:p>
        </w:tc>
        <w:tc>
          <w:tcPr>
            <w:tcW w:w="5528" w:type="dxa"/>
          </w:tcPr>
          <w:p w:rsidR="00DE35D2" w:rsidRPr="00DE35D2" w:rsidRDefault="00DE35D2" w:rsidP="00090FEA">
            <w:pPr>
              <w:spacing w:after="0" w:line="240" w:lineRule="auto"/>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Общетехникумовский классный час на тему: «Всемирный день психического здоровья». </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10.10.2022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156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18</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 xml:space="preserve"> Беседа в общежитии по формированию нетерпимого отношения в обществе к фактам злоупотребления алкоголя и противоправным действиям. </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15.09.2022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40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19</w:t>
            </w:r>
          </w:p>
        </w:tc>
        <w:tc>
          <w:tcPr>
            <w:tcW w:w="552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Конкурс рисунков «</w:t>
            </w:r>
            <w:hyperlink r:id="rId21" w:history="1">
              <w:r w:rsidRPr="00DE35D2">
                <w:rPr>
                  <w:rFonts w:ascii="Times New Roman" w:eastAsia="Times New Roman" w:hAnsi="Times New Roman"/>
                  <w:sz w:val="28"/>
                  <w:szCs w:val="28"/>
                  <w:lang w:eastAsia="ru-RU"/>
                </w:rPr>
                <w:t>#ЖИЗНЬБЕЗАЛКОГОЛЯ</w:t>
              </w:r>
            </w:hyperlink>
            <w:r w:rsidRPr="00DE35D2">
              <w:rPr>
                <w:rFonts w:ascii="Times New Roman" w:eastAsia="Times New Roman" w:hAnsi="Times New Roman"/>
                <w:sz w:val="28"/>
                <w:szCs w:val="28"/>
                <w:lang w:eastAsia="ru-RU"/>
              </w:rPr>
              <w:t>»</w:t>
            </w:r>
          </w:p>
        </w:tc>
        <w:tc>
          <w:tcPr>
            <w:tcW w:w="1417"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16.09.2022 г</w:t>
            </w:r>
          </w:p>
        </w:tc>
        <w:tc>
          <w:tcPr>
            <w:tcW w:w="1418" w:type="dxa"/>
          </w:tcPr>
          <w:p w:rsidR="00DE35D2" w:rsidRPr="00DE35D2" w:rsidRDefault="00DE35D2" w:rsidP="00090FEA">
            <w:pPr>
              <w:spacing w:after="0" w:line="240" w:lineRule="auto"/>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24 групп по 4 человека ред коллегии - 96 студентов</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20</w:t>
            </w:r>
          </w:p>
        </w:tc>
        <w:tc>
          <w:tcPr>
            <w:tcW w:w="552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  Акция «Не дай шанса ВИЧ»</w:t>
            </w:r>
          </w:p>
        </w:tc>
        <w:tc>
          <w:tcPr>
            <w:tcW w:w="1417"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02.12.2022 г</w:t>
            </w:r>
          </w:p>
        </w:tc>
        <w:tc>
          <w:tcPr>
            <w:tcW w:w="141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6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21</w:t>
            </w:r>
          </w:p>
        </w:tc>
        <w:tc>
          <w:tcPr>
            <w:tcW w:w="552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 Урок – предупреждение в библиотеке «ВИЧ: знать, чтобы жить!»</w:t>
            </w:r>
          </w:p>
        </w:tc>
        <w:tc>
          <w:tcPr>
            <w:tcW w:w="1417"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02.12.2022 г</w:t>
            </w:r>
          </w:p>
        </w:tc>
        <w:tc>
          <w:tcPr>
            <w:tcW w:w="141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30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22</w:t>
            </w:r>
          </w:p>
        </w:tc>
        <w:tc>
          <w:tcPr>
            <w:tcW w:w="552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Встреча студентов со специалистами Адыгейского Республиканского центра общественного здоровья и медицинской профилактики и волонтеры медики.</w:t>
            </w:r>
          </w:p>
        </w:tc>
        <w:tc>
          <w:tcPr>
            <w:tcW w:w="1417"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05.12.2022 г</w:t>
            </w:r>
          </w:p>
        </w:tc>
        <w:tc>
          <w:tcPr>
            <w:tcW w:w="141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198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23</w:t>
            </w:r>
          </w:p>
        </w:tc>
        <w:tc>
          <w:tcPr>
            <w:tcW w:w="5528" w:type="dxa"/>
          </w:tcPr>
          <w:p w:rsidR="00DE35D2" w:rsidRPr="00DE35D2" w:rsidRDefault="00DE35D2" w:rsidP="00090FEA">
            <w:pPr>
              <w:pBdr>
                <w:bottom w:val="single" w:sz="6" w:space="0" w:color="D6DDB9"/>
              </w:pBdr>
              <w:shd w:val="clear" w:color="auto" w:fill="F4F4F4"/>
              <w:spacing w:after="0" w:line="240" w:lineRule="auto"/>
              <w:outlineLvl w:val="0"/>
              <w:rPr>
                <w:rFonts w:ascii="Times New Roman" w:hAnsi="Times New Roman"/>
                <w:color w:val="000000"/>
                <w:sz w:val="28"/>
                <w:szCs w:val="28"/>
              </w:rPr>
            </w:pPr>
            <w:r w:rsidRPr="00DE35D2">
              <w:rPr>
                <w:rFonts w:ascii="Times New Roman" w:hAnsi="Times New Roman"/>
                <w:color w:val="000000"/>
                <w:sz w:val="28"/>
                <w:szCs w:val="28"/>
              </w:rPr>
              <w:t>Для студентов техникума организована встреча с представителями ГБУЗ РА «Адыгейский Республиканский наркологический диспансер» - Максименко Артёмом Евгеньевичем, заместителем главного врача по организационно-методической работе, Керим-Заде Джульетой Каграмановной, заведующей Отделом организации медицинской профилактики ГБУЗ РА «Адыгейский республиканский центр общественного здоровья и медицинской профилактики» и Поляковым Евгением Сергеевичем - психиатром-наркологом, по профилактике употребления психоактивных веществ. На мероприятии речь шла о наркотиках, их видах, последствиях употребления, методах завлечения в употребление наркотических веществ, взаимосвязи наркомании и преступности. (освещение в СМИ - телевиденье РА)</w:t>
            </w:r>
          </w:p>
        </w:tc>
        <w:tc>
          <w:tcPr>
            <w:tcW w:w="1417" w:type="dxa"/>
          </w:tcPr>
          <w:p w:rsidR="00DE35D2" w:rsidRPr="00DE35D2" w:rsidRDefault="00DE35D2" w:rsidP="00090FEA">
            <w:pPr>
              <w:spacing w:after="0" w:line="240" w:lineRule="auto"/>
              <w:rPr>
                <w:rFonts w:ascii="Times New Roman" w:hAnsi="Times New Roman"/>
                <w:color w:val="000000"/>
                <w:sz w:val="28"/>
                <w:szCs w:val="28"/>
              </w:rPr>
            </w:pPr>
            <w:r w:rsidRPr="00DE35D2">
              <w:rPr>
                <w:rFonts w:ascii="Times New Roman" w:hAnsi="Times New Roman"/>
                <w:color w:val="000000"/>
                <w:sz w:val="28"/>
                <w:szCs w:val="28"/>
              </w:rPr>
              <w:t>18.01.2023 г</w:t>
            </w:r>
          </w:p>
        </w:tc>
        <w:tc>
          <w:tcPr>
            <w:tcW w:w="1418" w:type="dxa"/>
          </w:tcPr>
          <w:p w:rsidR="00DE35D2" w:rsidRPr="00DE35D2" w:rsidRDefault="00DE35D2" w:rsidP="00090FEA">
            <w:pPr>
              <w:spacing w:after="0" w:line="240" w:lineRule="auto"/>
              <w:rPr>
                <w:rFonts w:ascii="Times New Roman" w:hAnsi="Times New Roman"/>
                <w:color w:val="000000"/>
                <w:sz w:val="28"/>
                <w:szCs w:val="28"/>
              </w:rPr>
            </w:pPr>
            <w:r w:rsidRPr="00DE35D2">
              <w:rPr>
                <w:rFonts w:ascii="Times New Roman" w:hAnsi="Times New Roman"/>
                <w:color w:val="000000"/>
                <w:sz w:val="28"/>
                <w:szCs w:val="28"/>
              </w:rPr>
              <w:t>126 человек</w:t>
            </w:r>
          </w:p>
        </w:tc>
      </w:tr>
      <w:tr w:rsidR="00DE35D2" w:rsidRPr="00DE35D2" w:rsidTr="00DE35D2">
        <w:tc>
          <w:tcPr>
            <w:tcW w:w="1242" w:type="dxa"/>
          </w:tcPr>
          <w:p w:rsidR="00DE35D2" w:rsidRPr="00DE35D2" w:rsidRDefault="00DE35D2" w:rsidP="00090FEA">
            <w:pPr>
              <w:spacing w:after="0" w:line="240" w:lineRule="auto"/>
              <w:ind w:right="442"/>
              <w:jc w:val="both"/>
              <w:rPr>
                <w:rFonts w:ascii="Times New Roman" w:hAnsi="Times New Roman"/>
                <w:sz w:val="28"/>
                <w:szCs w:val="28"/>
              </w:rPr>
            </w:pPr>
            <w:r w:rsidRPr="00DE35D2">
              <w:rPr>
                <w:rFonts w:ascii="Times New Roman" w:hAnsi="Times New Roman"/>
                <w:sz w:val="28"/>
                <w:szCs w:val="28"/>
              </w:rPr>
              <w:t>24</w:t>
            </w:r>
          </w:p>
        </w:tc>
        <w:tc>
          <w:tcPr>
            <w:tcW w:w="552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Беседа в библиотеке общежития на тему профилактики наркомании: «У черты, за которой мрак». К беседе была оформлена выставка “Скажи наркотикам нет”.</w:t>
            </w:r>
          </w:p>
        </w:tc>
        <w:tc>
          <w:tcPr>
            <w:tcW w:w="1417" w:type="dxa"/>
          </w:tcPr>
          <w:p w:rsidR="00DE35D2" w:rsidRPr="00DE35D2" w:rsidRDefault="00DE35D2" w:rsidP="00090FEA">
            <w:pPr>
              <w:pStyle w:val="ac"/>
              <w:tabs>
                <w:tab w:val="left" w:pos="567"/>
              </w:tabs>
              <w:spacing w:after="0" w:line="240" w:lineRule="auto"/>
              <w:ind w:left="0"/>
              <w:rPr>
                <w:rFonts w:ascii="Times New Roman" w:hAnsi="Times New Roman"/>
                <w:sz w:val="28"/>
                <w:szCs w:val="28"/>
              </w:rPr>
            </w:pPr>
            <w:r w:rsidRPr="00DE35D2">
              <w:rPr>
                <w:rFonts w:ascii="Times New Roman" w:hAnsi="Times New Roman"/>
                <w:sz w:val="28"/>
                <w:szCs w:val="28"/>
              </w:rPr>
              <w:t>22.03.2023 г.</w:t>
            </w:r>
          </w:p>
        </w:tc>
        <w:tc>
          <w:tcPr>
            <w:tcW w:w="1418" w:type="dxa"/>
          </w:tcPr>
          <w:p w:rsidR="00DE35D2" w:rsidRPr="00DE35D2" w:rsidRDefault="00DE35D2" w:rsidP="00090FEA">
            <w:pPr>
              <w:spacing w:after="0" w:line="240" w:lineRule="auto"/>
              <w:rPr>
                <w:rFonts w:ascii="Times New Roman" w:hAnsi="Times New Roman"/>
                <w:sz w:val="28"/>
                <w:szCs w:val="28"/>
              </w:rPr>
            </w:pPr>
            <w:r w:rsidRPr="00DE35D2">
              <w:rPr>
                <w:rFonts w:ascii="Times New Roman" w:hAnsi="Times New Roman"/>
                <w:sz w:val="28"/>
                <w:szCs w:val="28"/>
              </w:rPr>
              <w:t>25 человека</w:t>
            </w:r>
          </w:p>
        </w:tc>
      </w:tr>
    </w:tbl>
    <w:p w:rsidR="00DE35D2" w:rsidRDefault="00DE35D2" w:rsidP="00DE35D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p>
    <w:p w:rsidR="00DE35D2" w:rsidRPr="00DE35D2" w:rsidRDefault="00DE35D2" w:rsidP="00DE35D2">
      <w:pPr>
        <w:shd w:val="clear" w:color="auto" w:fill="FFFFFF"/>
        <w:spacing w:after="0" w:line="240" w:lineRule="auto"/>
        <w:ind w:firstLine="567"/>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Ежегодно проводим социально-психологическое тестирование обучающихся, направленное на ранее выявление немедицинского потребления наркотических средств и психотропных веществ.</w:t>
      </w:r>
    </w:p>
    <w:p w:rsidR="00DE35D2" w:rsidRPr="00DE35D2" w:rsidRDefault="00DE35D2" w:rsidP="00DE35D2">
      <w:pPr>
        <w:shd w:val="clear" w:color="auto" w:fill="FFFFFF"/>
        <w:spacing w:after="0" w:line="240" w:lineRule="auto"/>
        <w:ind w:firstLine="567"/>
        <w:jc w:val="center"/>
        <w:textAlignment w:val="baseline"/>
        <w:rPr>
          <w:rFonts w:ascii="Times New Roman" w:hAnsi="Times New Roman"/>
          <w:i/>
          <w:sz w:val="28"/>
          <w:szCs w:val="24"/>
        </w:rPr>
      </w:pPr>
      <w:r w:rsidRPr="00DE35D2">
        <w:rPr>
          <w:rFonts w:ascii="Times New Roman" w:hAnsi="Times New Roman"/>
          <w:i/>
          <w:sz w:val="28"/>
          <w:szCs w:val="24"/>
        </w:rPr>
        <w:t>Аналитическая справка по результатам тестирования</w:t>
      </w:r>
    </w:p>
    <w:p w:rsidR="00DE35D2" w:rsidRPr="00DE35D2" w:rsidRDefault="00DE35D2" w:rsidP="00DE35D2">
      <w:pPr>
        <w:shd w:val="clear" w:color="auto" w:fill="FFFFFF"/>
        <w:spacing w:after="0" w:line="240" w:lineRule="auto"/>
        <w:ind w:firstLine="567"/>
        <w:jc w:val="center"/>
        <w:textAlignment w:val="baseline"/>
        <w:rPr>
          <w:rFonts w:ascii="Times New Roman" w:hAnsi="Times New Roman"/>
          <w:i/>
          <w:sz w:val="28"/>
          <w:szCs w:val="24"/>
        </w:rPr>
      </w:pPr>
      <w:r w:rsidRPr="00DE35D2">
        <w:rPr>
          <w:rFonts w:ascii="Times New Roman" w:hAnsi="Times New Roman"/>
          <w:i/>
          <w:sz w:val="28"/>
          <w:szCs w:val="24"/>
        </w:rPr>
        <w:t>за 2018, 2019, 2020, 2021, 2022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8"/>
        <w:gridCol w:w="3327"/>
        <w:gridCol w:w="3770"/>
      </w:tblGrid>
      <w:tr w:rsidR="00DE35D2" w:rsidRPr="00DE35D2" w:rsidTr="00090FEA">
        <w:tc>
          <w:tcPr>
            <w:tcW w:w="2758"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before="240" w:after="0" w:line="240" w:lineRule="auto"/>
              <w:ind w:left="567"/>
              <w:jc w:val="both"/>
              <w:rPr>
                <w:rFonts w:ascii="Times New Roman" w:hAnsi="Times New Roman"/>
                <w:sz w:val="28"/>
                <w:szCs w:val="24"/>
              </w:rPr>
            </w:pPr>
            <w:r w:rsidRPr="00DE35D2">
              <w:rPr>
                <w:rFonts w:ascii="Times New Roman" w:hAnsi="Times New Roman"/>
                <w:sz w:val="28"/>
                <w:szCs w:val="24"/>
              </w:rPr>
              <w:t>Общее количество студентов</w:t>
            </w:r>
          </w:p>
        </w:tc>
        <w:tc>
          <w:tcPr>
            <w:tcW w:w="3327"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Количество студентов, принявших участие в СПТ</w:t>
            </w:r>
          </w:p>
        </w:tc>
        <w:tc>
          <w:tcPr>
            <w:tcW w:w="3770"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Количество студентов, составивших по результатам СПТ «группу риска»</w:t>
            </w:r>
          </w:p>
        </w:tc>
      </w:tr>
      <w:tr w:rsidR="00DE35D2" w:rsidRPr="00DE35D2" w:rsidTr="00090FEA">
        <w:tc>
          <w:tcPr>
            <w:tcW w:w="2758"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2018 год - 424</w:t>
            </w:r>
          </w:p>
        </w:tc>
        <w:tc>
          <w:tcPr>
            <w:tcW w:w="3327"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299</w:t>
            </w:r>
          </w:p>
        </w:tc>
        <w:tc>
          <w:tcPr>
            <w:tcW w:w="3770"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16</w:t>
            </w:r>
          </w:p>
        </w:tc>
      </w:tr>
      <w:tr w:rsidR="00DE35D2" w:rsidRPr="00DE35D2" w:rsidTr="00090FEA">
        <w:tc>
          <w:tcPr>
            <w:tcW w:w="2758"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2019 год – 503</w:t>
            </w:r>
          </w:p>
        </w:tc>
        <w:tc>
          <w:tcPr>
            <w:tcW w:w="3327"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380</w:t>
            </w:r>
          </w:p>
        </w:tc>
        <w:tc>
          <w:tcPr>
            <w:tcW w:w="3770" w:type="dxa"/>
            <w:tcBorders>
              <w:top w:val="single" w:sz="4" w:space="0" w:color="000000"/>
              <w:left w:val="single" w:sz="4" w:space="0" w:color="000000"/>
              <w:bottom w:val="single" w:sz="4" w:space="0" w:color="000000"/>
              <w:right w:val="single" w:sz="4" w:space="0" w:color="000000"/>
            </w:tcBorders>
            <w:hideMark/>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11</w:t>
            </w:r>
          </w:p>
        </w:tc>
      </w:tr>
      <w:tr w:rsidR="00DE35D2" w:rsidRPr="00DE35D2" w:rsidTr="00090FEA">
        <w:tc>
          <w:tcPr>
            <w:tcW w:w="2758"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2020 год - 678</w:t>
            </w:r>
          </w:p>
        </w:tc>
        <w:tc>
          <w:tcPr>
            <w:tcW w:w="3327"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505</w:t>
            </w:r>
          </w:p>
        </w:tc>
        <w:tc>
          <w:tcPr>
            <w:tcW w:w="3770"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36</w:t>
            </w:r>
          </w:p>
        </w:tc>
      </w:tr>
      <w:tr w:rsidR="00DE35D2" w:rsidRPr="00DE35D2" w:rsidTr="00090FEA">
        <w:tc>
          <w:tcPr>
            <w:tcW w:w="2758"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2021 год - 688</w:t>
            </w:r>
          </w:p>
        </w:tc>
        <w:tc>
          <w:tcPr>
            <w:tcW w:w="3327"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506</w:t>
            </w:r>
          </w:p>
        </w:tc>
        <w:tc>
          <w:tcPr>
            <w:tcW w:w="3770"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28</w:t>
            </w:r>
          </w:p>
        </w:tc>
      </w:tr>
      <w:tr w:rsidR="00DE35D2" w:rsidRPr="00DE35D2" w:rsidTr="00090FEA">
        <w:tc>
          <w:tcPr>
            <w:tcW w:w="2758"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2022 год - 717</w:t>
            </w:r>
          </w:p>
        </w:tc>
        <w:tc>
          <w:tcPr>
            <w:tcW w:w="3327"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413</w:t>
            </w:r>
          </w:p>
        </w:tc>
        <w:tc>
          <w:tcPr>
            <w:tcW w:w="3770" w:type="dxa"/>
            <w:tcBorders>
              <w:top w:val="single" w:sz="4" w:space="0" w:color="000000"/>
              <w:left w:val="single" w:sz="4" w:space="0" w:color="000000"/>
              <w:bottom w:val="single" w:sz="4" w:space="0" w:color="000000"/>
              <w:right w:val="single" w:sz="4" w:space="0" w:color="000000"/>
            </w:tcBorders>
          </w:tcPr>
          <w:p w:rsidR="00DE35D2" w:rsidRPr="00DE35D2" w:rsidRDefault="00DE35D2" w:rsidP="00090FEA">
            <w:pPr>
              <w:spacing w:after="0" w:line="240" w:lineRule="auto"/>
              <w:ind w:left="567"/>
              <w:jc w:val="both"/>
              <w:rPr>
                <w:rFonts w:ascii="Times New Roman" w:hAnsi="Times New Roman"/>
                <w:sz w:val="28"/>
                <w:szCs w:val="24"/>
              </w:rPr>
            </w:pPr>
            <w:r w:rsidRPr="00DE35D2">
              <w:rPr>
                <w:rFonts w:ascii="Times New Roman" w:hAnsi="Times New Roman"/>
                <w:sz w:val="28"/>
                <w:szCs w:val="24"/>
              </w:rPr>
              <w:t>24</w:t>
            </w:r>
          </w:p>
        </w:tc>
      </w:tr>
    </w:tbl>
    <w:p w:rsidR="00DE35D2" w:rsidRPr="00DE35D2" w:rsidRDefault="00DE35D2" w:rsidP="00DE35D2">
      <w:pPr>
        <w:spacing w:after="0" w:line="240" w:lineRule="auto"/>
        <w:ind w:firstLine="708"/>
        <w:jc w:val="both"/>
        <w:rPr>
          <w:rFonts w:ascii="Times New Roman" w:hAnsi="Times New Roman"/>
          <w:sz w:val="24"/>
          <w:szCs w:val="24"/>
        </w:rPr>
      </w:pPr>
    </w:p>
    <w:p w:rsidR="00DE35D2" w:rsidRPr="00DE35D2" w:rsidRDefault="00DE35D2" w:rsidP="00DE35D2">
      <w:pPr>
        <w:spacing w:after="0" w:line="240" w:lineRule="auto"/>
        <w:ind w:firstLine="708"/>
        <w:jc w:val="both"/>
        <w:rPr>
          <w:rFonts w:ascii="Times New Roman" w:hAnsi="Times New Roman"/>
          <w:sz w:val="28"/>
          <w:szCs w:val="24"/>
        </w:rPr>
      </w:pPr>
      <w:r w:rsidRPr="00DE35D2">
        <w:rPr>
          <w:rFonts w:ascii="Times New Roman" w:hAnsi="Times New Roman"/>
          <w:sz w:val="28"/>
          <w:szCs w:val="24"/>
        </w:rPr>
        <w:t xml:space="preserve">По студентам группы риска разрабатывается план работы. </w:t>
      </w:r>
    </w:p>
    <w:p w:rsidR="00DE35D2" w:rsidRPr="00DE35D2" w:rsidRDefault="00DE35D2" w:rsidP="00DE35D2">
      <w:pPr>
        <w:shd w:val="clear" w:color="auto" w:fill="FFFFFF"/>
        <w:spacing w:before="240" w:after="0" w:line="240" w:lineRule="auto"/>
        <w:ind w:firstLine="708"/>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Основная наша задача состоит в том, чтобы проводимые мероприятия носили комплексный и системный характер, т. е. работали на результат.</w:t>
      </w:r>
    </w:p>
    <w:p w:rsidR="00DE35D2" w:rsidRPr="00DE35D2" w:rsidRDefault="00DE35D2" w:rsidP="00DE35D2">
      <w:pPr>
        <w:shd w:val="clear" w:color="auto" w:fill="FFFFFF"/>
        <w:spacing w:after="0" w:line="240" w:lineRule="auto"/>
        <w:ind w:firstLine="708"/>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 xml:space="preserve">В техникуме действует система выявления и учета несовершеннолетних, находящихся в социально-опасном положении. Создан и работает Совет по профилактики правонарушений, который организует и проводит систему индивидуальных профилактических мероприятий в отношении следующих категорий несовершеннолетних: совершающие правонарушения и пеступления, пропускающие учебные занятия без уважительной причины, нарушающие Устав техникума. </w:t>
      </w:r>
    </w:p>
    <w:p w:rsidR="00DE35D2" w:rsidRPr="00DE35D2" w:rsidRDefault="00DE35D2" w:rsidP="00DE35D2">
      <w:pPr>
        <w:shd w:val="clear" w:color="auto" w:fill="FFFFFF"/>
        <w:spacing w:after="0" w:line="240" w:lineRule="auto"/>
        <w:ind w:firstLine="708"/>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В течение учебного года коллектив техникума стремится не оставлять без внимания нарушения, которые совершили студенты, своевременно проводятся профилактические работы, закрепляется общественный воспитатель проводятся беседы с родителями. Проводится большая работа по сохранению контингента студентов, снижению пропусков занятий без уважительных причин. В результате проделанной работы количество студентов с девиантным поведением на конец учебного года снижается.</w:t>
      </w:r>
    </w:p>
    <w:p w:rsidR="00DE35D2" w:rsidRPr="00DE35D2" w:rsidRDefault="00DE35D2" w:rsidP="00DE35D2">
      <w:pPr>
        <w:shd w:val="clear" w:color="auto" w:fill="FFFFFF"/>
        <w:spacing w:after="0" w:line="240" w:lineRule="auto"/>
        <w:ind w:firstLine="708"/>
        <w:jc w:val="center"/>
        <w:textAlignment w:val="baseline"/>
        <w:rPr>
          <w:rFonts w:ascii="Times New Roman" w:eastAsia="Times New Roman" w:hAnsi="Times New Roman"/>
          <w:i/>
          <w:sz w:val="28"/>
          <w:szCs w:val="24"/>
          <w:lang w:eastAsia="ru-RU"/>
        </w:rPr>
      </w:pPr>
      <w:r w:rsidRPr="00DE35D2">
        <w:rPr>
          <w:rFonts w:ascii="Times New Roman" w:eastAsia="Times New Roman" w:hAnsi="Times New Roman"/>
          <w:i/>
          <w:sz w:val="28"/>
          <w:szCs w:val="24"/>
          <w:lang w:eastAsia="ru-RU"/>
        </w:rPr>
        <w:t>Количество несовершеннолетних, состоящих на внутритехникумовском учете по годам:</w:t>
      </w:r>
    </w:p>
    <w:p w:rsidR="00DE35D2" w:rsidRPr="00DE35D2" w:rsidRDefault="00DE35D2" w:rsidP="00DE35D2">
      <w:pPr>
        <w:shd w:val="clear" w:color="auto" w:fill="FFFFFF"/>
        <w:spacing w:after="0" w:line="240" w:lineRule="auto"/>
        <w:ind w:firstLine="708"/>
        <w:jc w:val="both"/>
        <w:textAlignment w:val="baseline"/>
        <w:rPr>
          <w:rFonts w:ascii="Times New Roman" w:eastAsia="Times New Roman" w:hAnsi="Times New Roman"/>
          <w:i/>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0"/>
        <w:gridCol w:w="2097"/>
        <w:gridCol w:w="2135"/>
        <w:gridCol w:w="1836"/>
        <w:gridCol w:w="2253"/>
      </w:tblGrid>
      <w:tr w:rsidR="00DE35D2" w:rsidRPr="00DE35D2" w:rsidTr="00DE35D2">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учебный год</w:t>
            </w:r>
          </w:p>
        </w:tc>
        <w:tc>
          <w:tcPr>
            <w:tcW w:w="2097"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Количество студентов на 1 сентября</w:t>
            </w:r>
          </w:p>
        </w:tc>
        <w:tc>
          <w:tcPr>
            <w:tcW w:w="2135"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Количество студентов с девиантным поведением на</w:t>
            </w:r>
          </w:p>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 xml:space="preserve"> 1 сентября </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Количество студентов с девиантным поведением на 1 января</w:t>
            </w:r>
          </w:p>
        </w:tc>
        <w:tc>
          <w:tcPr>
            <w:tcW w:w="2253"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 xml:space="preserve">Количество студентов с девиантным поведением на </w:t>
            </w:r>
          </w:p>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1 июня</w:t>
            </w:r>
          </w:p>
        </w:tc>
      </w:tr>
      <w:tr w:rsidR="00DE35D2" w:rsidRPr="00DE35D2" w:rsidTr="00DE35D2">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2018-2019</w:t>
            </w:r>
          </w:p>
        </w:tc>
        <w:tc>
          <w:tcPr>
            <w:tcW w:w="2097"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424</w:t>
            </w:r>
          </w:p>
        </w:tc>
        <w:tc>
          <w:tcPr>
            <w:tcW w:w="2135"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11 студентов</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22 студента</w:t>
            </w:r>
          </w:p>
        </w:tc>
        <w:tc>
          <w:tcPr>
            <w:tcW w:w="2253"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6 студентов</w:t>
            </w:r>
          </w:p>
        </w:tc>
      </w:tr>
      <w:tr w:rsidR="00DE35D2" w:rsidRPr="00DE35D2" w:rsidTr="00DE35D2">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2019-2020</w:t>
            </w:r>
          </w:p>
        </w:tc>
        <w:tc>
          <w:tcPr>
            <w:tcW w:w="2097"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503</w:t>
            </w:r>
          </w:p>
        </w:tc>
        <w:tc>
          <w:tcPr>
            <w:tcW w:w="2135"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7 студентов</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10 студентов</w:t>
            </w:r>
          </w:p>
        </w:tc>
        <w:tc>
          <w:tcPr>
            <w:tcW w:w="2253" w:type="dxa"/>
            <w:tcBorders>
              <w:top w:val="single" w:sz="4" w:space="0" w:color="000000"/>
              <w:left w:val="single" w:sz="4" w:space="0" w:color="000000"/>
              <w:bottom w:val="single" w:sz="4" w:space="0" w:color="000000"/>
              <w:right w:val="single" w:sz="4" w:space="0" w:color="000000"/>
            </w:tcBorders>
            <w:shd w:val="clear" w:color="auto" w:fill="auto"/>
            <w:hideMark/>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rPr>
              <w:t>1 студент</w:t>
            </w:r>
          </w:p>
        </w:tc>
      </w:tr>
      <w:tr w:rsidR="00DE35D2" w:rsidRPr="00DE35D2" w:rsidTr="00DE35D2">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2020-2021</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hAnsi="Times New Roman"/>
                <w:sz w:val="28"/>
                <w:szCs w:val="24"/>
              </w:rPr>
              <w:t>678</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1 студент</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10 студентов</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rPr>
              <w:t>8 студентов</w:t>
            </w:r>
          </w:p>
        </w:tc>
      </w:tr>
      <w:tr w:rsidR="00DE35D2" w:rsidRPr="00DE35D2" w:rsidTr="00DE35D2">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2021-2022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hAnsi="Times New Roman"/>
                <w:sz w:val="28"/>
                <w:szCs w:val="24"/>
              </w:rPr>
              <w:t>688</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8 студентов</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13 студентов</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rPr>
              <w:t>5 студентов</w:t>
            </w:r>
          </w:p>
        </w:tc>
      </w:tr>
      <w:tr w:rsidR="00DE35D2" w:rsidRPr="00DE35D2" w:rsidTr="00DE35D2">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2022-2023</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after="0" w:line="240" w:lineRule="auto"/>
              <w:jc w:val="both"/>
              <w:textAlignment w:val="baseline"/>
              <w:rPr>
                <w:rFonts w:ascii="Times New Roman" w:hAnsi="Times New Roman"/>
                <w:sz w:val="28"/>
                <w:szCs w:val="24"/>
              </w:rPr>
            </w:pPr>
            <w:r w:rsidRPr="00DE35D2">
              <w:rPr>
                <w:rFonts w:ascii="Times New Roman" w:hAnsi="Times New Roman"/>
                <w:sz w:val="28"/>
                <w:szCs w:val="24"/>
              </w:rPr>
              <w:t>717</w:t>
            </w:r>
          </w:p>
        </w:tc>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5 студентов</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20 студентов</w:t>
            </w:r>
          </w:p>
          <w:p w:rsidR="00DE35D2" w:rsidRPr="00DE35D2" w:rsidRDefault="00DE35D2" w:rsidP="00DE35D2">
            <w:pPr>
              <w:spacing w:line="240" w:lineRule="auto"/>
              <w:jc w:val="both"/>
              <w:textAlignment w:val="baseline"/>
              <w:rPr>
                <w:rFonts w:ascii="Times New Roman" w:eastAsia="Times New Roman" w:hAnsi="Times New Roman"/>
                <w:sz w:val="28"/>
                <w:szCs w:val="24"/>
                <w:lang w:eastAsia="ru-RU"/>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DE35D2" w:rsidRPr="00DE35D2" w:rsidRDefault="00DE35D2" w:rsidP="00DE35D2">
            <w:pPr>
              <w:spacing w:line="240" w:lineRule="auto"/>
              <w:jc w:val="both"/>
              <w:textAlignment w:val="baseline"/>
              <w:rPr>
                <w:rFonts w:ascii="Times New Roman" w:eastAsia="Times New Roman" w:hAnsi="Times New Roman"/>
                <w:sz w:val="28"/>
                <w:szCs w:val="24"/>
                <w:lang w:eastAsia="ru-RU"/>
              </w:rPr>
            </w:pPr>
            <w:r w:rsidRPr="00DE35D2">
              <w:rPr>
                <w:rFonts w:ascii="Times New Roman" w:eastAsia="Times New Roman" w:hAnsi="Times New Roman"/>
                <w:sz w:val="28"/>
                <w:szCs w:val="24"/>
                <w:lang w:eastAsia="ru-RU"/>
              </w:rPr>
              <w:t>На сегодняшний день (03.04.2023) 10 студентов</w:t>
            </w:r>
          </w:p>
        </w:tc>
      </w:tr>
    </w:tbl>
    <w:p w:rsidR="00DE35D2" w:rsidRPr="00DE35D2" w:rsidRDefault="00DE35D2" w:rsidP="00DE35D2">
      <w:pPr>
        <w:spacing w:after="0" w:line="240" w:lineRule="auto"/>
        <w:ind w:firstLine="708"/>
        <w:jc w:val="both"/>
        <w:rPr>
          <w:rFonts w:ascii="Times New Roman" w:hAnsi="Times New Roman"/>
          <w:sz w:val="24"/>
          <w:szCs w:val="24"/>
        </w:rPr>
      </w:pPr>
      <w:r w:rsidRPr="00DE35D2">
        <w:rPr>
          <w:rFonts w:ascii="Times New Roman" w:eastAsia="Times New Roman" w:hAnsi="Times New Roman"/>
          <w:sz w:val="24"/>
          <w:szCs w:val="24"/>
          <w:lang w:eastAsia="ru-RU"/>
        </w:rPr>
        <w:t>Профилактическая работа с обучающимися – процесс сложный, многоаспектный, продолжительный по времени. Специфическая задача техникума в сфере предупреждения правонарушений заключается в проведении ранней профилактики, т.к. ни одна другая социальная структура не в состоянии решить данную задачу. Исключение составляет семья, однако и она сама нередко выступает в качестве объекта профилактической деятельности. Для таких семей проводим различные мероприятия, например, ежегодно осенью проводим Месячник «Неблагополучная семья». Основой ранней профилактики является создание условий, обеспечивающих возможность нормального развития подростков, своевременное выявление типичных кризисных ситуаций, возникающих у студентов подросткового возраста.</w:t>
      </w:r>
    </w:p>
    <w:p w:rsidR="00DE35D2" w:rsidRPr="00DE35D2" w:rsidRDefault="00DE35D2" w:rsidP="00DE35D2">
      <w:pPr>
        <w:shd w:val="clear" w:color="auto" w:fill="FFFFFF"/>
        <w:spacing w:after="0"/>
        <w:ind w:firstLine="708"/>
        <w:jc w:val="both"/>
        <w:textAlignment w:val="baseline"/>
        <w:rPr>
          <w:rFonts w:ascii="Times New Roman" w:hAnsi="Times New Roman"/>
          <w:sz w:val="28"/>
          <w:szCs w:val="28"/>
          <w:lang w:eastAsia="ru-RU"/>
        </w:rPr>
      </w:pPr>
    </w:p>
    <w:p w:rsidR="00DE35D2" w:rsidRPr="00DE35D2" w:rsidRDefault="00DE35D2" w:rsidP="00DE35D2">
      <w:pPr>
        <w:jc w:val="center"/>
        <w:rPr>
          <w:rFonts w:ascii="Times New Roman" w:hAnsi="Times New Roman"/>
          <w:b/>
          <w:sz w:val="28"/>
          <w:szCs w:val="28"/>
        </w:rPr>
      </w:pPr>
      <w:r w:rsidRPr="00DE35D2">
        <w:rPr>
          <w:rFonts w:ascii="Times New Roman" w:hAnsi="Times New Roman"/>
          <w:b/>
          <w:sz w:val="28"/>
          <w:szCs w:val="28"/>
        </w:rPr>
        <w:t>Спортивно</w:t>
      </w:r>
      <w:r w:rsidRPr="00DE35D2">
        <w:rPr>
          <w:rFonts w:ascii="Times New Roman" w:hAnsi="Times New Roman"/>
          <w:b/>
          <w:spacing w:val="-2"/>
          <w:sz w:val="28"/>
          <w:szCs w:val="28"/>
        </w:rPr>
        <w:t xml:space="preserve"> </w:t>
      </w:r>
      <w:r w:rsidRPr="00DE35D2">
        <w:rPr>
          <w:rFonts w:ascii="Times New Roman" w:hAnsi="Times New Roman"/>
          <w:b/>
          <w:sz w:val="28"/>
          <w:szCs w:val="28"/>
        </w:rPr>
        <w:t>–</w:t>
      </w:r>
      <w:r w:rsidRPr="00DE35D2">
        <w:rPr>
          <w:rFonts w:ascii="Times New Roman" w:hAnsi="Times New Roman"/>
          <w:b/>
          <w:spacing w:val="-2"/>
          <w:sz w:val="28"/>
          <w:szCs w:val="28"/>
        </w:rPr>
        <w:t xml:space="preserve"> </w:t>
      </w:r>
      <w:r w:rsidRPr="00DE35D2">
        <w:rPr>
          <w:rFonts w:ascii="Times New Roman" w:hAnsi="Times New Roman"/>
          <w:b/>
          <w:sz w:val="28"/>
          <w:szCs w:val="28"/>
        </w:rPr>
        <w:t>массовая</w:t>
      </w:r>
      <w:r w:rsidRPr="00DE35D2">
        <w:rPr>
          <w:rFonts w:ascii="Times New Roman" w:hAnsi="Times New Roman"/>
          <w:b/>
          <w:spacing w:val="-3"/>
          <w:sz w:val="28"/>
          <w:szCs w:val="28"/>
        </w:rPr>
        <w:t xml:space="preserve"> </w:t>
      </w:r>
      <w:r w:rsidRPr="00DE35D2">
        <w:rPr>
          <w:rFonts w:ascii="Times New Roman" w:hAnsi="Times New Roman"/>
          <w:b/>
          <w:sz w:val="28"/>
          <w:szCs w:val="28"/>
        </w:rPr>
        <w:t>деятельность</w:t>
      </w:r>
    </w:p>
    <w:p w:rsidR="00DE35D2" w:rsidRPr="00DE35D2" w:rsidRDefault="00DE35D2" w:rsidP="00DE35D2">
      <w:pPr>
        <w:ind w:firstLine="720"/>
        <w:jc w:val="both"/>
        <w:rPr>
          <w:rFonts w:ascii="Times New Roman" w:hAnsi="Times New Roman"/>
          <w:sz w:val="28"/>
          <w:szCs w:val="28"/>
        </w:rPr>
      </w:pPr>
      <w:r w:rsidRPr="00DE35D2">
        <w:rPr>
          <w:rFonts w:ascii="Times New Roman" w:hAnsi="Times New Roman"/>
          <w:sz w:val="28"/>
          <w:szCs w:val="28"/>
        </w:rPr>
        <w:t>В процессе спортивно оздоровительной работы педагоги стараются сформировать у студентов стремление к здоровому образу жизни, вовлечь их в активные формы внеурочной и досуговой деятельности, т.к. человек, ведущий физически активной образ жизни в состоянии полноценно выполнять любые профессиональные обязанности. Наши студенты участвуют в городских соревнованиях среди образовательных учреждений. Многие из наших студентов принимают участие в различных республиканских, районных и внутри техникумовских соревнованиях. Призёры Республиканских соревнований по различным видам спорта. Соревнования стимулируют студентов к систематическим, регулярным занятиям спортом, воспитывают командный дух, чувство доброго соперничества и соревновательной деятельности, стойкий интерес к любимым видам спорта. В последнее время отмечается определенный подъем активности со стороны нашего студенчества, т.е. сами студенты выступают инициаторами формирования сборных команд и их участия в различных спортивных турнирах.</w:t>
      </w:r>
    </w:p>
    <w:p w:rsidR="00DE35D2" w:rsidRPr="00DE35D2" w:rsidRDefault="00DE35D2" w:rsidP="00DE35D2">
      <w:pPr>
        <w:spacing w:before="240"/>
        <w:jc w:val="center"/>
        <w:rPr>
          <w:rFonts w:ascii="Times New Roman" w:hAnsi="Times New Roman"/>
          <w:b/>
          <w:sz w:val="28"/>
          <w:szCs w:val="28"/>
        </w:rPr>
      </w:pPr>
      <w:r w:rsidRPr="00DE35D2">
        <w:rPr>
          <w:rFonts w:ascii="Times New Roman" w:hAnsi="Times New Roman"/>
          <w:b/>
          <w:sz w:val="28"/>
          <w:szCs w:val="28"/>
        </w:rPr>
        <w:t>Количество студентов, регулярно занимающихся в спортивных секциях на базе техникума и спортивных объектах города.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8"/>
        <w:gridCol w:w="3402"/>
        <w:gridCol w:w="3261"/>
        <w:gridCol w:w="1702"/>
      </w:tblGrid>
      <w:tr w:rsidR="00DE35D2" w:rsidRPr="00DE35D2" w:rsidTr="00090FEA">
        <w:tc>
          <w:tcPr>
            <w:tcW w:w="1808" w:type="dxa"/>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r w:rsidRPr="00DE35D2">
              <w:rPr>
                <w:rFonts w:ascii="Times New Roman" w:hAnsi="Times New Roman"/>
                <w:color w:val="000000"/>
                <w:sz w:val="28"/>
              </w:rPr>
              <w:t>Апрель 2022 апрель 2023</w:t>
            </w:r>
          </w:p>
        </w:tc>
        <w:tc>
          <w:tcPr>
            <w:tcW w:w="3402" w:type="dxa"/>
            <w:tcBorders>
              <w:bottom w:val="single" w:sz="4" w:space="0" w:color="auto"/>
            </w:tcBorders>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r w:rsidRPr="00DE35D2">
              <w:rPr>
                <w:rFonts w:ascii="Times New Roman" w:hAnsi="Times New Roman"/>
                <w:color w:val="000000"/>
                <w:sz w:val="28"/>
              </w:rPr>
              <w:t>Количество студентов (среднегодовое)</w:t>
            </w:r>
          </w:p>
        </w:tc>
        <w:tc>
          <w:tcPr>
            <w:tcW w:w="3261" w:type="dxa"/>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r w:rsidRPr="00DE35D2">
              <w:rPr>
                <w:rFonts w:ascii="Times New Roman" w:hAnsi="Times New Roman"/>
                <w:color w:val="000000"/>
                <w:sz w:val="28"/>
              </w:rPr>
              <w:t>Студенты, занятые в спортивных секциях</w:t>
            </w:r>
          </w:p>
        </w:tc>
        <w:tc>
          <w:tcPr>
            <w:tcW w:w="1702" w:type="dxa"/>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r w:rsidRPr="00DE35D2">
              <w:rPr>
                <w:rFonts w:ascii="Times New Roman" w:hAnsi="Times New Roman"/>
                <w:color w:val="000000"/>
                <w:sz w:val="28"/>
              </w:rPr>
              <w:t>%</w:t>
            </w:r>
          </w:p>
        </w:tc>
      </w:tr>
      <w:tr w:rsidR="00DE35D2" w:rsidRPr="00DE35D2" w:rsidTr="00090FEA">
        <w:tc>
          <w:tcPr>
            <w:tcW w:w="1808" w:type="dxa"/>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p>
        </w:tc>
        <w:tc>
          <w:tcPr>
            <w:tcW w:w="3402" w:type="dxa"/>
            <w:tcBorders>
              <w:top w:val="single" w:sz="4" w:space="0" w:color="auto"/>
            </w:tcBorders>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r w:rsidRPr="00DE35D2">
              <w:rPr>
                <w:rFonts w:ascii="Times New Roman" w:hAnsi="Times New Roman"/>
                <w:color w:val="000000"/>
                <w:sz w:val="28"/>
              </w:rPr>
              <w:t>566</w:t>
            </w:r>
          </w:p>
        </w:tc>
        <w:tc>
          <w:tcPr>
            <w:tcW w:w="3261" w:type="dxa"/>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r w:rsidRPr="00DE35D2">
              <w:rPr>
                <w:rFonts w:ascii="Times New Roman" w:hAnsi="Times New Roman"/>
                <w:color w:val="000000"/>
                <w:sz w:val="28"/>
              </w:rPr>
              <w:t>200</w:t>
            </w:r>
          </w:p>
        </w:tc>
        <w:tc>
          <w:tcPr>
            <w:tcW w:w="1702" w:type="dxa"/>
          </w:tcPr>
          <w:p w:rsidR="00DE35D2" w:rsidRPr="00DE35D2" w:rsidRDefault="00DE35D2" w:rsidP="00DE35D2">
            <w:pPr>
              <w:autoSpaceDE w:val="0"/>
              <w:autoSpaceDN w:val="0"/>
              <w:adjustRightInd w:val="0"/>
              <w:spacing w:after="0" w:line="252" w:lineRule="auto"/>
              <w:jc w:val="center"/>
              <w:rPr>
                <w:rFonts w:ascii="Times New Roman" w:hAnsi="Times New Roman"/>
                <w:color w:val="000000"/>
                <w:sz w:val="28"/>
              </w:rPr>
            </w:pPr>
            <w:r w:rsidRPr="00DE35D2">
              <w:rPr>
                <w:rFonts w:ascii="Times New Roman" w:hAnsi="Times New Roman"/>
                <w:color w:val="000000"/>
                <w:sz w:val="28"/>
              </w:rPr>
              <w:t>35,3</w:t>
            </w:r>
          </w:p>
        </w:tc>
      </w:tr>
    </w:tbl>
    <w:p w:rsidR="00DE35D2" w:rsidRPr="00DE35D2" w:rsidRDefault="00DE35D2" w:rsidP="00DE35D2">
      <w:pPr>
        <w:spacing w:after="0" w:line="252" w:lineRule="auto"/>
        <w:jc w:val="center"/>
        <w:rPr>
          <w:rFonts w:ascii="Times New Roman" w:hAnsi="Times New Roman"/>
          <w:b/>
          <w:sz w:val="28"/>
          <w:szCs w:val="28"/>
        </w:rPr>
      </w:pPr>
    </w:p>
    <w:p w:rsidR="00DE35D2" w:rsidRPr="00DE35D2" w:rsidRDefault="00DE35D2" w:rsidP="00DE35D2">
      <w:pPr>
        <w:spacing w:after="0" w:line="252" w:lineRule="auto"/>
        <w:jc w:val="center"/>
        <w:rPr>
          <w:rFonts w:ascii="Times New Roman" w:hAnsi="Times New Roman"/>
          <w:b/>
          <w:sz w:val="28"/>
          <w:szCs w:val="28"/>
        </w:rPr>
      </w:pPr>
      <w:r w:rsidRPr="00DE35D2">
        <w:rPr>
          <w:rFonts w:ascii="Times New Roman" w:hAnsi="Times New Roman"/>
          <w:b/>
          <w:sz w:val="28"/>
          <w:szCs w:val="28"/>
        </w:rPr>
        <w:t xml:space="preserve">Спортивные мероприятия </w:t>
      </w:r>
    </w:p>
    <w:p w:rsidR="00DE35D2" w:rsidRPr="00DE35D2" w:rsidRDefault="00DE35D2" w:rsidP="00DE35D2">
      <w:pPr>
        <w:spacing w:after="0" w:line="252" w:lineRule="auto"/>
        <w:jc w:val="center"/>
        <w:rPr>
          <w:rFonts w:ascii="Times New Roman" w:hAnsi="Times New Roman"/>
          <w:b/>
          <w:sz w:val="28"/>
          <w:szCs w:val="28"/>
        </w:rPr>
      </w:pPr>
      <w:r w:rsidRPr="00DE35D2">
        <w:rPr>
          <w:rFonts w:ascii="Times New Roman" w:hAnsi="Times New Roman"/>
          <w:b/>
          <w:sz w:val="28"/>
          <w:szCs w:val="28"/>
        </w:rPr>
        <w:t>(в период с апреля 2021 по  апрель 2022г.)</w:t>
      </w:r>
    </w:p>
    <w:p w:rsidR="00DE35D2" w:rsidRPr="00DE35D2" w:rsidRDefault="00DE35D2" w:rsidP="00DE35D2">
      <w:pPr>
        <w:spacing w:after="0" w:line="252" w:lineRule="auto"/>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2040"/>
        <w:gridCol w:w="1799"/>
        <w:gridCol w:w="1102"/>
        <w:gridCol w:w="1931"/>
        <w:gridCol w:w="2486"/>
      </w:tblGrid>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 п\п</w:t>
            </w:r>
          </w:p>
        </w:tc>
        <w:tc>
          <w:tcPr>
            <w:tcW w:w="2040"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Виды спорта</w:t>
            </w:r>
          </w:p>
        </w:tc>
        <w:tc>
          <w:tcPr>
            <w:tcW w:w="1799"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Сроки</w:t>
            </w:r>
          </w:p>
        </w:tc>
        <w:tc>
          <w:tcPr>
            <w:tcW w:w="1102"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 xml:space="preserve">Кол-во чел. </w:t>
            </w:r>
          </w:p>
        </w:tc>
        <w:tc>
          <w:tcPr>
            <w:tcW w:w="1931"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Места</w:t>
            </w:r>
          </w:p>
        </w:tc>
        <w:tc>
          <w:tcPr>
            <w:tcW w:w="2486"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Место проведения</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w:t>
            </w:r>
          </w:p>
        </w:tc>
        <w:tc>
          <w:tcPr>
            <w:tcW w:w="2040"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Футбол</w:t>
            </w:r>
          </w:p>
        </w:tc>
        <w:tc>
          <w:tcPr>
            <w:tcW w:w="1799" w:type="dxa"/>
          </w:tcPr>
          <w:p w:rsidR="00DE35D2" w:rsidRPr="00DE35D2" w:rsidRDefault="00DE35D2" w:rsidP="00090FEA">
            <w:pPr>
              <w:tabs>
                <w:tab w:val="left" w:pos="245"/>
                <w:tab w:val="center" w:pos="801"/>
              </w:tabs>
              <w:autoSpaceDE w:val="0"/>
              <w:autoSpaceDN w:val="0"/>
              <w:adjustRightInd w:val="0"/>
              <w:spacing w:after="0" w:line="252" w:lineRule="auto"/>
              <w:rPr>
                <w:rFonts w:ascii="Times New Roman" w:hAnsi="Times New Roman"/>
                <w:color w:val="000000"/>
                <w:sz w:val="28"/>
                <w:szCs w:val="28"/>
              </w:rPr>
            </w:pPr>
            <w:r w:rsidRPr="00DE35D2">
              <w:rPr>
                <w:rFonts w:ascii="Times New Roman" w:hAnsi="Times New Roman"/>
                <w:color w:val="000000"/>
                <w:sz w:val="28"/>
                <w:szCs w:val="28"/>
              </w:rPr>
              <w:tab/>
              <w:t>сентябрь</w:t>
            </w:r>
            <w:r w:rsidRPr="00DE35D2">
              <w:rPr>
                <w:rFonts w:ascii="Times New Roman" w:hAnsi="Times New Roman"/>
                <w:color w:val="000000"/>
                <w:sz w:val="28"/>
                <w:szCs w:val="28"/>
              </w:rPr>
              <w:tab/>
              <w:t>октябрь</w:t>
            </w:r>
          </w:p>
        </w:tc>
        <w:tc>
          <w:tcPr>
            <w:tcW w:w="1102"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96</w:t>
            </w:r>
          </w:p>
        </w:tc>
        <w:tc>
          <w:tcPr>
            <w:tcW w:w="1931"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 – 4 курсы</w:t>
            </w:r>
          </w:p>
        </w:tc>
        <w:tc>
          <w:tcPr>
            <w:tcW w:w="2486"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Стадион станицы Ханской</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2</w:t>
            </w:r>
          </w:p>
        </w:tc>
        <w:tc>
          <w:tcPr>
            <w:tcW w:w="2040"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Волейбол</w:t>
            </w:r>
          </w:p>
        </w:tc>
        <w:tc>
          <w:tcPr>
            <w:tcW w:w="1799"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 xml:space="preserve"> Ноябрь декабрь</w:t>
            </w:r>
          </w:p>
        </w:tc>
        <w:tc>
          <w:tcPr>
            <w:tcW w:w="1102"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82</w:t>
            </w:r>
          </w:p>
        </w:tc>
        <w:tc>
          <w:tcPr>
            <w:tcW w:w="1931"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 – 4 курсы</w:t>
            </w:r>
          </w:p>
        </w:tc>
        <w:tc>
          <w:tcPr>
            <w:tcW w:w="2486"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Спортзал МПТ</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3</w:t>
            </w:r>
          </w:p>
        </w:tc>
        <w:tc>
          <w:tcPr>
            <w:tcW w:w="2040"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Баскетбол</w:t>
            </w:r>
          </w:p>
        </w:tc>
        <w:tc>
          <w:tcPr>
            <w:tcW w:w="1799"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Февраль март</w:t>
            </w:r>
          </w:p>
        </w:tc>
        <w:tc>
          <w:tcPr>
            <w:tcW w:w="1102"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53</w:t>
            </w:r>
          </w:p>
        </w:tc>
        <w:tc>
          <w:tcPr>
            <w:tcW w:w="1931"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 – 4 курсы</w:t>
            </w:r>
          </w:p>
        </w:tc>
        <w:tc>
          <w:tcPr>
            <w:tcW w:w="2486" w:type="dxa"/>
          </w:tcPr>
          <w:p w:rsidR="00DE35D2" w:rsidRPr="00DE35D2" w:rsidRDefault="00DE35D2" w:rsidP="00090FEA">
            <w:pPr>
              <w:autoSpaceDE w:val="0"/>
              <w:autoSpaceDN w:val="0"/>
              <w:adjustRightInd w:val="0"/>
              <w:spacing w:after="0" w:line="252" w:lineRule="auto"/>
              <w:rPr>
                <w:rFonts w:ascii="Times New Roman" w:hAnsi="Times New Roman"/>
                <w:color w:val="000000"/>
                <w:sz w:val="28"/>
                <w:szCs w:val="28"/>
              </w:rPr>
            </w:pPr>
            <w:r w:rsidRPr="00DE35D2">
              <w:rPr>
                <w:rFonts w:ascii="Times New Roman" w:hAnsi="Times New Roman"/>
                <w:color w:val="000000"/>
                <w:sz w:val="28"/>
                <w:szCs w:val="28"/>
              </w:rPr>
              <w:t>Спортзал МПТ</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4</w:t>
            </w:r>
          </w:p>
        </w:tc>
        <w:tc>
          <w:tcPr>
            <w:tcW w:w="2040"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Военно-спортивный конкурс «А ну-ка парни»</w:t>
            </w:r>
          </w:p>
        </w:tc>
        <w:tc>
          <w:tcPr>
            <w:tcW w:w="1799"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февраль</w:t>
            </w:r>
          </w:p>
        </w:tc>
        <w:tc>
          <w:tcPr>
            <w:tcW w:w="1102"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112</w:t>
            </w:r>
          </w:p>
        </w:tc>
        <w:tc>
          <w:tcPr>
            <w:tcW w:w="1931"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1-3 курс</w:t>
            </w:r>
          </w:p>
        </w:tc>
        <w:tc>
          <w:tcPr>
            <w:tcW w:w="2486" w:type="dxa"/>
          </w:tcPr>
          <w:p w:rsidR="00DE35D2" w:rsidRPr="00DE35D2" w:rsidRDefault="00DE35D2" w:rsidP="00090FEA">
            <w:pPr>
              <w:autoSpaceDE w:val="0"/>
              <w:autoSpaceDN w:val="0"/>
              <w:adjustRightInd w:val="0"/>
              <w:spacing w:after="0" w:line="252" w:lineRule="auto"/>
              <w:rPr>
                <w:rFonts w:ascii="Times New Roman" w:hAnsi="Times New Roman"/>
                <w:color w:val="000000"/>
                <w:sz w:val="28"/>
                <w:szCs w:val="28"/>
              </w:rPr>
            </w:pPr>
            <w:r w:rsidRPr="00DE35D2">
              <w:rPr>
                <w:rFonts w:ascii="Times New Roman" w:hAnsi="Times New Roman"/>
                <w:color w:val="000000"/>
                <w:sz w:val="28"/>
                <w:szCs w:val="28"/>
              </w:rPr>
              <w:t>Спортзал МПТ</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 xml:space="preserve">5 </w:t>
            </w:r>
          </w:p>
        </w:tc>
        <w:tc>
          <w:tcPr>
            <w:tcW w:w="2040"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Шахматы</w:t>
            </w:r>
          </w:p>
        </w:tc>
        <w:tc>
          <w:tcPr>
            <w:tcW w:w="1799"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Март апрель</w:t>
            </w:r>
          </w:p>
        </w:tc>
        <w:tc>
          <w:tcPr>
            <w:tcW w:w="1102"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20</w:t>
            </w:r>
          </w:p>
        </w:tc>
        <w:tc>
          <w:tcPr>
            <w:tcW w:w="1931"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 – 4 курсы</w:t>
            </w:r>
          </w:p>
        </w:tc>
        <w:tc>
          <w:tcPr>
            <w:tcW w:w="2486"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p>
        </w:tc>
        <w:tc>
          <w:tcPr>
            <w:tcW w:w="2040"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Итого</w:t>
            </w:r>
          </w:p>
        </w:tc>
        <w:tc>
          <w:tcPr>
            <w:tcW w:w="1799"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p>
        </w:tc>
        <w:tc>
          <w:tcPr>
            <w:tcW w:w="1102"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363</w:t>
            </w:r>
          </w:p>
        </w:tc>
        <w:tc>
          <w:tcPr>
            <w:tcW w:w="1931"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p>
        </w:tc>
        <w:tc>
          <w:tcPr>
            <w:tcW w:w="2486"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p>
        </w:tc>
      </w:tr>
      <w:tr w:rsidR="00DE35D2" w:rsidRPr="00DE35D2" w:rsidTr="00090FEA">
        <w:tc>
          <w:tcPr>
            <w:tcW w:w="10281" w:type="dxa"/>
            <w:gridSpan w:val="6"/>
          </w:tcPr>
          <w:p w:rsidR="00DE35D2" w:rsidRPr="00DE35D2" w:rsidRDefault="00DE35D2" w:rsidP="00090FEA">
            <w:pPr>
              <w:autoSpaceDE w:val="0"/>
              <w:autoSpaceDN w:val="0"/>
              <w:adjustRightInd w:val="0"/>
              <w:spacing w:after="0" w:line="252" w:lineRule="auto"/>
              <w:jc w:val="center"/>
              <w:rPr>
                <w:rFonts w:ascii="Times New Roman" w:hAnsi="Times New Roman"/>
                <w:b/>
                <w:color w:val="000000"/>
                <w:sz w:val="28"/>
                <w:szCs w:val="28"/>
              </w:rPr>
            </w:pPr>
            <w:r w:rsidRPr="00DE35D2">
              <w:rPr>
                <w:rFonts w:ascii="Times New Roman" w:hAnsi="Times New Roman"/>
                <w:b/>
                <w:color w:val="000000"/>
                <w:sz w:val="28"/>
                <w:szCs w:val="28"/>
              </w:rPr>
              <w:t>Республиканские (всероссийские) соревнования</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1</w:t>
            </w:r>
          </w:p>
        </w:tc>
        <w:tc>
          <w:tcPr>
            <w:tcW w:w="2040"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Всероссийский физкультурно-спортивный комплекс «Готов к труду и обороне» (ГТО) (Спартакиада)</w:t>
            </w:r>
          </w:p>
        </w:tc>
        <w:tc>
          <w:tcPr>
            <w:tcW w:w="1799"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Апрель - Май</w:t>
            </w:r>
          </w:p>
        </w:tc>
        <w:tc>
          <w:tcPr>
            <w:tcW w:w="1102"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12</w:t>
            </w:r>
          </w:p>
        </w:tc>
        <w:tc>
          <w:tcPr>
            <w:tcW w:w="1931"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u w:val="single"/>
              </w:rPr>
            </w:pPr>
            <w:r w:rsidRPr="00DE35D2">
              <w:rPr>
                <w:rFonts w:ascii="Times New Roman" w:hAnsi="Times New Roman"/>
                <w:color w:val="000000"/>
                <w:sz w:val="28"/>
                <w:szCs w:val="28"/>
                <w:u w:val="single"/>
              </w:rPr>
              <w:t>Бронза: 4</w:t>
            </w:r>
          </w:p>
          <w:p w:rsidR="00DE35D2" w:rsidRPr="00DE35D2" w:rsidRDefault="00DE35D2" w:rsidP="00090FEA">
            <w:pPr>
              <w:autoSpaceDE w:val="0"/>
              <w:autoSpaceDN w:val="0"/>
              <w:adjustRightInd w:val="0"/>
              <w:spacing w:after="0"/>
              <w:jc w:val="center"/>
              <w:rPr>
                <w:rFonts w:ascii="Times New Roman" w:hAnsi="Times New Roman"/>
                <w:color w:val="000000"/>
                <w:sz w:val="28"/>
                <w:szCs w:val="28"/>
                <w:u w:val="single"/>
              </w:rPr>
            </w:pPr>
            <w:r w:rsidRPr="00DE35D2">
              <w:rPr>
                <w:rFonts w:ascii="Times New Roman" w:hAnsi="Times New Roman"/>
                <w:color w:val="000000"/>
                <w:sz w:val="28"/>
                <w:szCs w:val="28"/>
                <w:u w:val="single"/>
              </w:rPr>
              <w:t>Серебро: 1</w:t>
            </w:r>
          </w:p>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p>
          <w:p w:rsidR="00DE35D2" w:rsidRPr="00DE35D2" w:rsidRDefault="00DE35D2" w:rsidP="00090FEA">
            <w:pPr>
              <w:autoSpaceDE w:val="0"/>
              <w:autoSpaceDN w:val="0"/>
              <w:adjustRightInd w:val="0"/>
              <w:spacing w:after="0"/>
              <w:jc w:val="center"/>
              <w:rPr>
                <w:rFonts w:ascii="Times New Roman" w:hAnsi="Times New Roman"/>
                <w:color w:val="000000"/>
                <w:sz w:val="28"/>
                <w:szCs w:val="28"/>
                <w:u w:val="single"/>
              </w:rPr>
            </w:pPr>
            <w:r w:rsidRPr="00DE35D2">
              <w:rPr>
                <w:rFonts w:ascii="Times New Roman" w:hAnsi="Times New Roman"/>
                <w:color w:val="000000"/>
                <w:sz w:val="28"/>
                <w:szCs w:val="28"/>
                <w:u w:val="single"/>
              </w:rPr>
              <w:t>Золото: 0</w:t>
            </w:r>
          </w:p>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p>
        </w:tc>
        <w:tc>
          <w:tcPr>
            <w:tcW w:w="2486"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Административно-спортивный комплекс республики Адыгея.</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r w:rsidRPr="00DE35D2">
              <w:rPr>
                <w:rFonts w:ascii="Times New Roman" w:hAnsi="Times New Roman"/>
                <w:color w:val="000000"/>
                <w:sz w:val="28"/>
                <w:szCs w:val="28"/>
              </w:rPr>
              <w:t>2</w:t>
            </w:r>
          </w:p>
        </w:tc>
        <w:tc>
          <w:tcPr>
            <w:tcW w:w="2040"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Всероссийский спортивнный онлайн-фестиваль «ТРОФИ!»</w:t>
            </w:r>
          </w:p>
        </w:tc>
        <w:tc>
          <w:tcPr>
            <w:tcW w:w="1799"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Сентябрь- Ноябрь</w:t>
            </w:r>
          </w:p>
        </w:tc>
        <w:tc>
          <w:tcPr>
            <w:tcW w:w="1102"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8</w:t>
            </w:r>
          </w:p>
        </w:tc>
        <w:tc>
          <w:tcPr>
            <w:tcW w:w="1931"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u w:val="single"/>
              </w:rPr>
            </w:pPr>
            <w:r w:rsidRPr="00DE35D2">
              <w:rPr>
                <w:rFonts w:ascii="Times New Roman" w:hAnsi="Times New Roman"/>
                <w:color w:val="000000"/>
                <w:sz w:val="28"/>
                <w:szCs w:val="28"/>
                <w:u w:val="single"/>
              </w:rPr>
              <w:t>1 место – Региональный этап</w:t>
            </w:r>
          </w:p>
        </w:tc>
        <w:tc>
          <w:tcPr>
            <w:tcW w:w="2486"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Онлайн</w:t>
            </w:r>
          </w:p>
        </w:tc>
      </w:tr>
      <w:tr w:rsidR="00DE35D2" w:rsidRPr="00DE35D2" w:rsidTr="00090FEA">
        <w:tc>
          <w:tcPr>
            <w:tcW w:w="923" w:type="dxa"/>
          </w:tcPr>
          <w:p w:rsidR="00DE35D2" w:rsidRPr="00DE35D2" w:rsidRDefault="00DE35D2" w:rsidP="00090FEA">
            <w:pPr>
              <w:autoSpaceDE w:val="0"/>
              <w:autoSpaceDN w:val="0"/>
              <w:adjustRightInd w:val="0"/>
              <w:spacing w:after="0" w:line="252" w:lineRule="auto"/>
              <w:jc w:val="center"/>
              <w:rPr>
                <w:rFonts w:ascii="Times New Roman" w:hAnsi="Times New Roman"/>
                <w:color w:val="000000"/>
                <w:sz w:val="28"/>
                <w:szCs w:val="28"/>
              </w:rPr>
            </w:pPr>
          </w:p>
        </w:tc>
        <w:tc>
          <w:tcPr>
            <w:tcW w:w="2040"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Итого</w:t>
            </w:r>
          </w:p>
        </w:tc>
        <w:tc>
          <w:tcPr>
            <w:tcW w:w="1799"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p>
        </w:tc>
        <w:tc>
          <w:tcPr>
            <w:tcW w:w="1102"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r w:rsidRPr="00DE35D2">
              <w:rPr>
                <w:rFonts w:ascii="Times New Roman" w:hAnsi="Times New Roman"/>
                <w:color w:val="000000"/>
                <w:sz w:val="28"/>
                <w:szCs w:val="28"/>
              </w:rPr>
              <w:t>20</w:t>
            </w:r>
          </w:p>
        </w:tc>
        <w:tc>
          <w:tcPr>
            <w:tcW w:w="1931"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p>
        </w:tc>
        <w:tc>
          <w:tcPr>
            <w:tcW w:w="2486" w:type="dxa"/>
          </w:tcPr>
          <w:p w:rsidR="00DE35D2" w:rsidRPr="00DE35D2" w:rsidRDefault="00DE35D2" w:rsidP="00090FEA">
            <w:pPr>
              <w:autoSpaceDE w:val="0"/>
              <w:autoSpaceDN w:val="0"/>
              <w:adjustRightInd w:val="0"/>
              <w:spacing w:after="0"/>
              <w:jc w:val="center"/>
              <w:rPr>
                <w:rFonts w:ascii="Times New Roman" w:hAnsi="Times New Roman"/>
                <w:color w:val="000000"/>
                <w:sz w:val="28"/>
                <w:szCs w:val="28"/>
              </w:rPr>
            </w:pPr>
          </w:p>
        </w:tc>
      </w:tr>
    </w:tbl>
    <w:p w:rsidR="00DE35D2" w:rsidRPr="00DE35D2" w:rsidRDefault="00DE35D2" w:rsidP="00DE35D2">
      <w:pPr>
        <w:spacing w:after="0"/>
        <w:jc w:val="center"/>
        <w:rPr>
          <w:rFonts w:ascii="Times New Roman" w:hAnsi="Times New Roman"/>
          <w:b/>
          <w:sz w:val="28"/>
          <w:szCs w:val="28"/>
        </w:rPr>
      </w:pPr>
    </w:p>
    <w:p w:rsidR="00DE35D2" w:rsidRPr="00DE35D2" w:rsidRDefault="00DE35D2" w:rsidP="00DE35D2">
      <w:pPr>
        <w:spacing w:after="0"/>
        <w:jc w:val="center"/>
        <w:rPr>
          <w:rFonts w:ascii="Times New Roman" w:hAnsi="Times New Roman"/>
          <w:b/>
          <w:sz w:val="28"/>
          <w:szCs w:val="28"/>
        </w:rPr>
      </w:pPr>
      <w:r w:rsidRPr="00DE35D2">
        <w:rPr>
          <w:rFonts w:ascii="Times New Roman" w:hAnsi="Times New Roman"/>
          <w:b/>
          <w:sz w:val="28"/>
          <w:szCs w:val="28"/>
        </w:rPr>
        <w:t>Культурно</w:t>
      </w:r>
      <w:r w:rsidRPr="00DE35D2">
        <w:rPr>
          <w:rFonts w:ascii="Times New Roman" w:hAnsi="Times New Roman"/>
          <w:b/>
          <w:spacing w:val="-4"/>
          <w:sz w:val="28"/>
          <w:szCs w:val="28"/>
        </w:rPr>
        <w:t xml:space="preserve"> </w:t>
      </w:r>
      <w:r w:rsidRPr="00DE35D2">
        <w:rPr>
          <w:rFonts w:ascii="Times New Roman" w:hAnsi="Times New Roman"/>
          <w:b/>
          <w:sz w:val="28"/>
          <w:szCs w:val="28"/>
        </w:rPr>
        <w:t>–</w:t>
      </w:r>
      <w:r w:rsidRPr="00DE35D2">
        <w:rPr>
          <w:rFonts w:ascii="Times New Roman" w:hAnsi="Times New Roman"/>
          <w:b/>
          <w:spacing w:val="-2"/>
          <w:sz w:val="28"/>
          <w:szCs w:val="28"/>
        </w:rPr>
        <w:t xml:space="preserve"> </w:t>
      </w:r>
      <w:r w:rsidRPr="00DE35D2">
        <w:rPr>
          <w:rFonts w:ascii="Times New Roman" w:hAnsi="Times New Roman"/>
          <w:b/>
          <w:sz w:val="28"/>
          <w:szCs w:val="28"/>
        </w:rPr>
        <w:t>массовая,</w:t>
      </w:r>
      <w:r w:rsidRPr="00DE35D2">
        <w:rPr>
          <w:rFonts w:ascii="Times New Roman" w:hAnsi="Times New Roman"/>
          <w:b/>
          <w:spacing w:val="-3"/>
          <w:sz w:val="28"/>
          <w:szCs w:val="28"/>
        </w:rPr>
        <w:t xml:space="preserve"> </w:t>
      </w:r>
      <w:r w:rsidRPr="00DE35D2">
        <w:rPr>
          <w:rFonts w:ascii="Times New Roman" w:hAnsi="Times New Roman"/>
          <w:b/>
          <w:sz w:val="28"/>
          <w:szCs w:val="28"/>
        </w:rPr>
        <w:t>досуговая</w:t>
      </w:r>
      <w:r w:rsidRPr="00DE35D2">
        <w:rPr>
          <w:rFonts w:ascii="Times New Roman" w:hAnsi="Times New Roman"/>
          <w:b/>
          <w:spacing w:val="55"/>
          <w:sz w:val="28"/>
          <w:szCs w:val="28"/>
        </w:rPr>
        <w:t xml:space="preserve"> </w:t>
      </w:r>
      <w:r w:rsidRPr="00DE35D2">
        <w:rPr>
          <w:rFonts w:ascii="Times New Roman" w:hAnsi="Times New Roman"/>
          <w:b/>
          <w:sz w:val="28"/>
          <w:szCs w:val="28"/>
        </w:rPr>
        <w:t>деятельность.</w:t>
      </w:r>
    </w:p>
    <w:p w:rsidR="00DE35D2" w:rsidRPr="00DE35D2" w:rsidRDefault="00DE35D2" w:rsidP="00DE35D2">
      <w:pPr>
        <w:spacing w:after="0"/>
        <w:ind w:firstLine="720"/>
        <w:jc w:val="center"/>
        <w:rPr>
          <w:rFonts w:ascii="Times New Roman" w:hAnsi="Times New Roman"/>
          <w:b/>
          <w:sz w:val="28"/>
          <w:szCs w:val="28"/>
        </w:rPr>
      </w:pPr>
      <w:r w:rsidRPr="00DE35D2">
        <w:rPr>
          <w:rFonts w:ascii="Times New Roman" w:hAnsi="Times New Roman"/>
          <w:b/>
          <w:sz w:val="28"/>
          <w:szCs w:val="28"/>
        </w:rPr>
        <w:t>Основные</w:t>
      </w:r>
      <w:r w:rsidRPr="00DE35D2">
        <w:rPr>
          <w:rFonts w:ascii="Times New Roman" w:hAnsi="Times New Roman"/>
          <w:b/>
          <w:spacing w:val="56"/>
          <w:sz w:val="28"/>
          <w:szCs w:val="28"/>
        </w:rPr>
        <w:t xml:space="preserve"> </w:t>
      </w:r>
      <w:r w:rsidRPr="00DE35D2">
        <w:rPr>
          <w:rFonts w:ascii="Times New Roman" w:hAnsi="Times New Roman"/>
          <w:b/>
          <w:sz w:val="28"/>
          <w:szCs w:val="28"/>
        </w:rPr>
        <w:t>задачи</w:t>
      </w:r>
      <w:r w:rsidRPr="00DE35D2">
        <w:rPr>
          <w:rFonts w:ascii="Times New Roman" w:hAnsi="Times New Roman"/>
          <w:b/>
          <w:spacing w:val="-1"/>
          <w:sz w:val="28"/>
          <w:szCs w:val="28"/>
        </w:rPr>
        <w:t xml:space="preserve"> </w:t>
      </w:r>
      <w:r w:rsidRPr="00DE35D2">
        <w:rPr>
          <w:rFonts w:ascii="Times New Roman" w:hAnsi="Times New Roman"/>
          <w:b/>
          <w:sz w:val="28"/>
          <w:szCs w:val="28"/>
        </w:rPr>
        <w:t>культурно</w:t>
      </w:r>
      <w:r w:rsidRPr="00DE35D2">
        <w:rPr>
          <w:rFonts w:ascii="Times New Roman" w:hAnsi="Times New Roman"/>
          <w:b/>
          <w:spacing w:val="-3"/>
          <w:sz w:val="28"/>
          <w:szCs w:val="28"/>
        </w:rPr>
        <w:t xml:space="preserve"> </w:t>
      </w:r>
      <w:r w:rsidRPr="00DE35D2">
        <w:rPr>
          <w:rFonts w:ascii="Times New Roman" w:hAnsi="Times New Roman"/>
          <w:b/>
          <w:sz w:val="28"/>
          <w:szCs w:val="28"/>
        </w:rPr>
        <w:t>–</w:t>
      </w:r>
      <w:r w:rsidRPr="00DE35D2">
        <w:rPr>
          <w:rFonts w:ascii="Times New Roman" w:hAnsi="Times New Roman"/>
          <w:b/>
          <w:spacing w:val="-1"/>
          <w:sz w:val="28"/>
          <w:szCs w:val="28"/>
        </w:rPr>
        <w:t xml:space="preserve"> </w:t>
      </w:r>
      <w:r w:rsidRPr="00DE35D2">
        <w:rPr>
          <w:rFonts w:ascii="Times New Roman" w:hAnsi="Times New Roman"/>
          <w:b/>
          <w:sz w:val="28"/>
          <w:szCs w:val="28"/>
        </w:rPr>
        <w:t>развивающей</w:t>
      </w:r>
      <w:r w:rsidRPr="00DE35D2">
        <w:rPr>
          <w:rFonts w:ascii="Times New Roman" w:hAnsi="Times New Roman"/>
          <w:b/>
          <w:spacing w:val="-2"/>
          <w:sz w:val="28"/>
          <w:szCs w:val="28"/>
        </w:rPr>
        <w:t xml:space="preserve"> </w:t>
      </w:r>
      <w:r w:rsidRPr="00DE35D2">
        <w:rPr>
          <w:rFonts w:ascii="Times New Roman" w:hAnsi="Times New Roman"/>
          <w:b/>
          <w:sz w:val="28"/>
          <w:szCs w:val="28"/>
        </w:rPr>
        <w:t>деятельности</w:t>
      </w:r>
      <w:r w:rsidRPr="00DE35D2">
        <w:rPr>
          <w:rFonts w:ascii="Times New Roman" w:hAnsi="Times New Roman"/>
          <w:b/>
          <w:spacing w:val="-2"/>
          <w:sz w:val="28"/>
          <w:szCs w:val="28"/>
        </w:rPr>
        <w:t xml:space="preserve"> </w:t>
      </w:r>
      <w:r w:rsidRPr="00DE35D2">
        <w:rPr>
          <w:rFonts w:ascii="Times New Roman" w:hAnsi="Times New Roman"/>
          <w:b/>
          <w:sz w:val="28"/>
          <w:szCs w:val="28"/>
        </w:rPr>
        <w:t>в</w:t>
      </w:r>
      <w:r w:rsidRPr="00DE35D2">
        <w:rPr>
          <w:rFonts w:ascii="Times New Roman" w:hAnsi="Times New Roman"/>
          <w:b/>
          <w:spacing w:val="-2"/>
          <w:sz w:val="28"/>
          <w:szCs w:val="28"/>
        </w:rPr>
        <w:t xml:space="preserve"> </w:t>
      </w:r>
      <w:r w:rsidRPr="00DE35D2">
        <w:rPr>
          <w:rFonts w:ascii="Times New Roman" w:hAnsi="Times New Roman"/>
          <w:b/>
          <w:sz w:val="28"/>
          <w:szCs w:val="28"/>
        </w:rPr>
        <w:t>техникуме:</w:t>
      </w:r>
    </w:p>
    <w:p w:rsidR="00DE35D2" w:rsidRPr="00DE35D2" w:rsidRDefault="00DE35D2" w:rsidP="00F5599C">
      <w:pPr>
        <w:pStyle w:val="ac"/>
        <w:widowControl w:val="0"/>
        <w:numPr>
          <w:ilvl w:val="0"/>
          <w:numId w:val="22"/>
        </w:numPr>
        <w:autoSpaceDE w:val="0"/>
        <w:autoSpaceDN w:val="0"/>
        <w:spacing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Продолжить</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вовлечение</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студентов</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в</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художественное</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творчество</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и</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активные</w:t>
      </w:r>
      <w:r w:rsidRPr="00DE35D2">
        <w:rPr>
          <w:rFonts w:ascii="Times New Roman" w:hAnsi="Times New Roman"/>
          <w:color w:val="000000"/>
          <w:spacing w:val="-57"/>
          <w:sz w:val="28"/>
          <w:szCs w:val="28"/>
        </w:rPr>
        <w:t xml:space="preserve"> </w:t>
      </w:r>
      <w:r w:rsidRPr="00DE35D2">
        <w:rPr>
          <w:rFonts w:ascii="Times New Roman" w:hAnsi="Times New Roman"/>
          <w:color w:val="000000"/>
          <w:sz w:val="28"/>
          <w:szCs w:val="28"/>
        </w:rPr>
        <w:t>формы</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досуга.</w:t>
      </w:r>
    </w:p>
    <w:p w:rsidR="00DE35D2" w:rsidRPr="00DE35D2" w:rsidRDefault="00DE35D2" w:rsidP="00F5599C">
      <w:pPr>
        <w:pStyle w:val="ac"/>
        <w:widowControl w:val="0"/>
        <w:numPr>
          <w:ilvl w:val="0"/>
          <w:numId w:val="22"/>
        </w:numPr>
        <w:autoSpaceDE w:val="0"/>
        <w:autoSpaceDN w:val="0"/>
        <w:spacing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Развивать</w:t>
      </w:r>
      <w:r w:rsidRPr="00DE35D2">
        <w:rPr>
          <w:rFonts w:ascii="Times New Roman" w:hAnsi="Times New Roman"/>
          <w:color w:val="000000"/>
          <w:spacing w:val="-5"/>
          <w:sz w:val="28"/>
          <w:szCs w:val="28"/>
        </w:rPr>
        <w:t xml:space="preserve"> </w:t>
      </w:r>
      <w:r w:rsidRPr="00DE35D2">
        <w:rPr>
          <w:rFonts w:ascii="Times New Roman" w:hAnsi="Times New Roman"/>
          <w:color w:val="000000"/>
          <w:sz w:val="28"/>
          <w:szCs w:val="28"/>
        </w:rPr>
        <w:t>творческие</w:t>
      </w:r>
      <w:r w:rsidRPr="00DE35D2">
        <w:rPr>
          <w:rFonts w:ascii="Times New Roman" w:hAnsi="Times New Roman"/>
          <w:color w:val="000000"/>
          <w:spacing w:val="-5"/>
          <w:sz w:val="28"/>
          <w:szCs w:val="28"/>
        </w:rPr>
        <w:t xml:space="preserve"> </w:t>
      </w:r>
      <w:r w:rsidRPr="00DE35D2">
        <w:rPr>
          <w:rFonts w:ascii="Times New Roman" w:hAnsi="Times New Roman"/>
          <w:color w:val="000000"/>
          <w:sz w:val="28"/>
          <w:szCs w:val="28"/>
        </w:rPr>
        <w:t>способности</w:t>
      </w:r>
      <w:r w:rsidRPr="00DE35D2">
        <w:rPr>
          <w:rFonts w:ascii="Times New Roman" w:hAnsi="Times New Roman"/>
          <w:color w:val="000000"/>
          <w:spacing w:val="-4"/>
          <w:sz w:val="28"/>
          <w:szCs w:val="28"/>
        </w:rPr>
        <w:t xml:space="preserve"> </w:t>
      </w:r>
      <w:r w:rsidRPr="00DE35D2">
        <w:rPr>
          <w:rFonts w:ascii="Times New Roman" w:hAnsi="Times New Roman"/>
          <w:color w:val="000000"/>
          <w:sz w:val="28"/>
          <w:szCs w:val="28"/>
        </w:rPr>
        <w:t>студентов.</w:t>
      </w:r>
    </w:p>
    <w:p w:rsidR="00DE35D2" w:rsidRPr="00DE35D2" w:rsidRDefault="00DE35D2" w:rsidP="00F5599C">
      <w:pPr>
        <w:pStyle w:val="ac"/>
        <w:widowControl w:val="0"/>
        <w:numPr>
          <w:ilvl w:val="0"/>
          <w:numId w:val="22"/>
        </w:numPr>
        <w:autoSpaceDE w:val="0"/>
        <w:autoSpaceDN w:val="0"/>
        <w:spacing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Создавать условия для самореализации личности и эстетических устремлений</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студентов.</w:t>
      </w:r>
    </w:p>
    <w:p w:rsidR="00DE35D2" w:rsidRPr="00DE35D2" w:rsidRDefault="00DE35D2" w:rsidP="00F5599C">
      <w:pPr>
        <w:pStyle w:val="ac"/>
        <w:widowControl w:val="0"/>
        <w:numPr>
          <w:ilvl w:val="0"/>
          <w:numId w:val="22"/>
        </w:numPr>
        <w:autoSpaceDE w:val="0"/>
        <w:autoSpaceDN w:val="0"/>
        <w:spacing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Создавать</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условия</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для</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межвозрастного</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конструктивного</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общения,</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социализации, социальной адаптации студентов, развивать коммуникативные навыки и</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формировать</w:t>
      </w:r>
      <w:r w:rsidRPr="00DE35D2">
        <w:rPr>
          <w:rFonts w:ascii="Times New Roman" w:hAnsi="Times New Roman"/>
          <w:color w:val="000000"/>
          <w:spacing w:val="-2"/>
          <w:sz w:val="28"/>
          <w:szCs w:val="28"/>
        </w:rPr>
        <w:t xml:space="preserve"> </w:t>
      </w:r>
      <w:r w:rsidRPr="00DE35D2">
        <w:rPr>
          <w:rFonts w:ascii="Times New Roman" w:hAnsi="Times New Roman"/>
          <w:color w:val="000000"/>
          <w:sz w:val="28"/>
          <w:szCs w:val="28"/>
        </w:rPr>
        <w:t>методы</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бесконфликтного общения.</w:t>
      </w:r>
    </w:p>
    <w:p w:rsidR="00DE35D2" w:rsidRPr="00DE35D2" w:rsidRDefault="00DE35D2" w:rsidP="00F5599C">
      <w:pPr>
        <w:pStyle w:val="ac"/>
        <w:widowControl w:val="0"/>
        <w:numPr>
          <w:ilvl w:val="0"/>
          <w:numId w:val="22"/>
        </w:numPr>
        <w:autoSpaceDE w:val="0"/>
        <w:autoSpaceDN w:val="0"/>
        <w:spacing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Активизировать работу со студентами из «группы риска», создавать «ситуацию</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успеха».</w:t>
      </w:r>
    </w:p>
    <w:p w:rsidR="00DE35D2" w:rsidRPr="00DE35D2" w:rsidRDefault="00DE35D2" w:rsidP="00F5599C">
      <w:pPr>
        <w:pStyle w:val="ac"/>
        <w:widowControl w:val="0"/>
        <w:numPr>
          <w:ilvl w:val="0"/>
          <w:numId w:val="22"/>
        </w:numPr>
        <w:autoSpaceDE w:val="0"/>
        <w:autoSpaceDN w:val="0"/>
        <w:spacing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Совершенствовать методы и приемы организации внеучебной деятельности с</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одаренными</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студентами и</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студентами со средним</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уровнем развития</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способностей.</w:t>
      </w:r>
    </w:p>
    <w:p w:rsidR="00DE35D2" w:rsidRPr="00DE35D2" w:rsidRDefault="00DE35D2" w:rsidP="00F5599C">
      <w:pPr>
        <w:pStyle w:val="ac"/>
        <w:widowControl w:val="0"/>
        <w:numPr>
          <w:ilvl w:val="0"/>
          <w:numId w:val="22"/>
        </w:numPr>
        <w:autoSpaceDE w:val="0"/>
        <w:autoSpaceDN w:val="0"/>
        <w:spacing w:before="1"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Применять</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элементы</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инклюзивного</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образования</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в</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процессе</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внеурочной</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и</w:t>
      </w:r>
      <w:r w:rsidRPr="00DE35D2">
        <w:rPr>
          <w:rFonts w:ascii="Times New Roman" w:hAnsi="Times New Roman"/>
          <w:color w:val="000000"/>
          <w:spacing w:val="1"/>
          <w:sz w:val="28"/>
          <w:szCs w:val="28"/>
        </w:rPr>
        <w:t xml:space="preserve"> </w:t>
      </w:r>
      <w:r w:rsidRPr="00DE35D2">
        <w:rPr>
          <w:rFonts w:ascii="Times New Roman" w:hAnsi="Times New Roman"/>
          <w:color w:val="000000"/>
          <w:sz w:val="28"/>
          <w:szCs w:val="28"/>
        </w:rPr>
        <w:t>досуговой</w:t>
      </w:r>
      <w:r w:rsidRPr="00DE35D2">
        <w:rPr>
          <w:rFonts w:ascii="Times New Roman" w:hAnsi="Times New Roman"/>
          <w:color w:val="000000"/>
          <w:spacing w:val="-3"/>
          <w:sz w:val="28"/>
          <w:szCs w:val="28"/>
        </w:rPr>
        <w:t xml:space="preserve"> </w:t>
      </w:r>
      <w:r w:rsidRPr="00DE35D2">
        <w:rPr>
          <w:rFonts w:ascii="Times New Roman" w:hAnsi="Times New Roman"/>
          <w:color w:val="000000"/>
          <w:sz w:val="28"/>
          <w:szCs w:val="28"/>
        </w:rPr>
        <w:t>деятельности.</w:t>
      </w:r>
    </w:p>
    <w:p w:rsidR="00DE35D2" w:rsidRPr="00DE35D2" w:rsidRDefault="00DE35D2" w:rsidP="00F5599C">
      <w:pPr>
        <w:pStyle w:val="ac"/>
        <w:widowControl w:val="0"/>
        <w:numPr>
          <w:ilvl w:val="0"/>
          <w:numId w:val="22"/>
        </w:numPr>
        <w:autoSpaceDE w:val="0"/>
        <w:autoSpaceDN w:val="0"/>
        <w:spacing w:after="0"/>
        <w:ind w:left="0" w:right="-2" w:firstLine="0"/>
        <w:contextualSpacing w:val="0"/>
        <w:jc w:val="both"/>
        <w:rPr>
          <w:rFonts w:ascii="Times New Roman" w:hAnsi="Times New Roman"/>
          <w:color w:val="000000"/>
          <w:sz w:val="28"/>
          <w:szCs w:val="28"/>
        </w:rPr>
      </w:pPr>
      <w:r w:rsidRPr="00DE35D2">
        <w:rPr>
          <w:rFonts w:ascii="Times New Roman" w:hAnsi="Times New Roman"/>
          <w:color w:val="000000"/>
          <w:sz w:val="28"/>
          <w:szCs w:val="28"/>
        </w:rPr>
        <w:t>Активно внедрять и развивать молодёжные инициативы в виде проектной формы</w:t>
      </w:r>
      <w:r w:rsidRPr="00DE35D2">
        <w:rPr>
          <w:rFonts w:ascii="Times New Roman" w:hAnsi="Times New Roman"/>
          <w:color w:val="000000"/>
          <w:spacing w:val="-57"/>
          <w:sz w:val="28"/>
          <w:szCs w:val="28"/>
        </w:rPr>
        <w:t xml:space="preserve"> </w:t>
      </w:r>
      <w:r w:rsidRPr="00DE35D2">
        <w:rPr>
          <w:rFonts w:ascii="Times New Roman" w:hAnsi="Times New Roman"/>
          <w:color w:val="000000"/>
          <w:sz w:val="28"/>
          <w:szCs w:val="28"/>
        </w:rPr>
        <w:t>деятельности</w:t>
      </w:r>
    </w:p>
    <w:p w:rsidR="00DE35D2" w:rsidRPr="00DE35D2" w:rsidRDefault="00DE35D2" w:rsidP="00DE35D2">
      <w:pPr>
        <w:pStyle w:val="aa"/>
        <w:spacing w:line="276" w:lineRule="auto"/>
        <w:ind w:right="-2" w:firstLine="708"/>
        <w:jc w:val="both"/>
        <w:rPr>
          <w:sz w:val="28"/>
          <w:szCs w:val="28"/>
        </w:rPr>
      </w:pPr>
      <w:r w:rsidRPr="00DE35D2">
        <w:rPr>
          <w:sz w:val="28"/>
          <w:szCs w:val="28"/>
        </w:rPr>
        <w:t>За анализируемый период в соответствии с ключевыми компетенциями развития</w:t>
      </w:r>
      <w:r w:rsidRPr="00DE35D2">
        <w:rPr>
          <w:spacing w:val="1"/>
          <w:sz w:val="28"/>
          <w:szCs w:val="28"/>
        </w:rPr>
        <w:t xml:space="preserve"> </w:t>
      </w:r>
      <w:r w:rsidRPr="00DE35D2">
        <w:rPr>
          <w:sz w:val="28"/>
          <w:szCs w:val="28"/>
        </w:rPr>
        <w:t>личности студента и основными направлениями деятельности воспитательной работы</w:t>
      </w:r>
      <w:r w:rsidRPr="00DE35D2">
        <w:rPr>
          <w:spacing w:val="1"/>
          <w:sz w:val="28"/>
          <w:szCs w:val="28"/>
        </w:rPr>
        <w:t xml:space="preserve"> с апреля 2022 года по апрель </w:t>
      </w:r>
      <w:r w:rsidRPr="00DE35D2">
        <w:rPr>
          <w:sz w:val="28"/>
          <w:szCs w:val="28"/>
        </w:rPr>
        <w:t>2023 года был организован и проведен комплекс разноуровневых культурно-массовых и</w:t>
      </w:r>
      <w:r w:rsidRPr="00DE35D2">
        <w:rPr>
          <w:spacing w:val="1"/>
          <w:sz w:val="28"/>
          <w:szCs w:val="28"/>
        </w:rPr>
        <w:t xml:space="preserve"> </w:t>
      </w:r>
      <w:r w:rsidRPr="00DE35D2">
        <w:rPr>
          <w:sz w:val="28"/>
          <w:szCs w:val="28"/>
        </w:rPr>
        <w:t>досуговых</w:t>
      </w:r>
      <w:r w:rsidRPr="00DE35D2">
        <w:rPr>
          <w:spacing w:val="-3"/>
          <w:sz w:val="28"/>
          <w:szCs w:val="28"/>
        </w:rPr>
        <w:t xml:space="preserve"> </w:t>
      </w:r>
      <w:r w:rsidRPr="00DE35D2">
        <w:rPr>
          <w:sz w:val="28"/>
          <w:szCs w:val="28"/>
        </w:rPr>
        <w:t>мероприятий.</w:t>
      </w:r>
    </w:p>
    <w:p w:rsidR="00DE35D2" w:rsidRPr="00444EAD" w:rsidRDefault="00DE35D2" w:rsidP="00444EAD">
      <w:pPr>
        <w:spacing w:before="1" w:after="0"/>
        <w:ind w:right="-2"/>
        <w:jc w:val="center"/>
        <w:rPr>
          <w:rFonts w:ascii="Times New Roman" w:hAnsi="Times New Roman"/>
          <w:sz w:val="28"/>
          <w:szCs w:val="28"/>
        </w:rPr>
      </w:pPr>
      <w:r w:rsidRPr="00DE35D2">
        <w:rPr>
          <w:rFonts w:ascii="Times New Roman" w:hAnsi="Times New Roman"/>
          <w:b/>
          <w:sz w:val="28"/>
          <w:szCs w:val="28"/>
        </w:rPr>
        <w:t>Результативность</w:t>
      </w:r>
      <w:r w:rsidRPr="00DE35D2">
        <w:rPr>
          <w:rFonts w:ascii="Times New Roman" w:hAnsi="Times New Roman"/>
          <w:b/>
          <w:spacing w:val="1"/>
          <w:sz w:val="28"/>
          <w:szCs w:val="28"/>
        </w:rPr>
        <w:t xml:space="preserve"> </w:t>
      </w:r>
      <w:r w:rsidRPr="00DE35D2">
        <w:rPr>
          <w:rFonts w:ascii="Times New Roman" w:hAnsi="Times New Roman"/>
          <w:b/>
          <w:sz w:val="28"/>
          <w:szCs w:val="28"/>
        </w:rPr>
        <w:t>общественно</w:t>
      </w:r>
      <w:r w:rsidRPr="00DE35D2">
        <w:rPr>
          <w:rFonts w:ascii="Times New Roman" w:hAnsi="Times New Roman"/>
          <w:b/>
          <w:spacing w:val="1"/>
          <w:sz w:val="28"/>
          <w:szCs w:val="28"/>
        </w:rPr>
        <w:t xml:space="preserve"> </w:t>
      </w:r>
      <w:r w:rsidRPr="00DE35D2">
        <w:rPr>
          <w:rFonts w:ascii="Times New Roman" w:hAnsi="Times New Roman"/>
          <w:b/>
          <w:sz w:val="28"/>
          <w:szCs w:val="28"/>
        </w:rPr>
        <w:t>–</w:t>
      </w:r>
      <w:r w:rsidRPr="00DE35D2">
        <w:rPr>
          <w:rFonts w:ascii="Times New Roman" w:hAnsi="Times New Roman"/>
          <w:b/>
          <w:spacing w:val="1"/>
          <w:sz w:val="28"/>
          <w:szCs w:val="28"/>
        </w:rPr>
        <w:t xml:space="preserve"> </w:t>
      </w:r>
      <w:r w:rsidRPr="00DE35D2">
        <w:rPr>
          <w:rFonts w:ascii="Times New Roman" w:hAnsi="Times New Roman"/>
          <w:b/>
          <w:sz w:val="28"/>
          <w:szCs w:val="28"/>
        </w:rPr>
        <w:t>значимых</w:t>
      </w:r>
      <w:r w:rsidRPr="00DE35D2">
        <w:rPr>
          <w:rFonts w:ascii="Times New Roman" w:hAnsi="Times New Roman"/>
          <w:b/>
          <w:spacing w:val="1"/>
          <w:sz w:val="28"/>
          <w:szCs w:val="28"/>
        </w:rPr>
        <w:t xml:space="preserve"> </w:t>
      </w:r>
      <w:r w:rsidRPr="00DE35D2">
        <w:rPr>
          <w:rFonts w:ascii="Times New Roman" w:hAnsi="Times New Roman"/>
          <w:b/>
          <w:sz w:val="28"/>
          <w:szCs w:val="28"/>
        </w:rPr>
        <w:t>мероприятий</w:t>
      </w:r>
      <w:r w:rsidRPr="00DE35D2">
        <w:rPr>
          <w:rFonts w:ascii="Times New Roman" w:hAnsi="Times New Roman"/>
          <w:b/>
          <w:spacing w:val="1"/>
          <w:sz w:val="28"/>
          <w:szCs w:val="28"/>
        </w:rPr>
        <w:t xml:space="preserve"> </w:t>
      </w:r>
      <w:r w:rsidRPr="00DE35D2">
        <w:rPr>
          <w:rFonts w:ascii="Times New Roman" w:hAnsi="Times New Roman"/>
          <w:b/>
          <w:sz w:val="28"/>
          <w:szCs w:val="28"/>
        </w:rPr>
        <w:t>городского,</w:t>
      </w:r>
      <w:r w:rsidRPr="00DE35D2">
        <w:rPr>
          <w:rFonts w:ascii="Times New Roman" w:hAnsi="Times New Roman"/>
          <w:b/>
          <w:spacing w:val="-57"/>
          <w:sz w:val="28"/>
          <w:szCs w:val="28"/>
        </w:rPr>
        <w:t xml:space="preserve">     </w:t>
      </w:r>
      <w:r w:rsidRPr="00DE35D2">
        <w:rPr>
          <w:rFonts w:ascii="Times New Roman" w:hAnsi="Times New Roman"/>
          <w:b/>
          <w:sz w:val="28"/>
          <w:szCs w:val="28"/>
        </w:rPr>
        <w:t>республиканского</w:t>
      </w:r>
      <w:r w:rsidRPr="00DE35D2">
        <w:rPr>
          <w:rFonts w:ascii="Times New Roman" w:hAnsi="Times New Roman"/>
          <w:b/>
          <w:spacing w:val="-2"/>
          <w:sz w:val="28"/>
          <w:szCs w:val="28"/>
        </w:rPr>
        <w:t xml:space="preserve"> </w:t>
      </w:r>
      <w:r w:rsidRPr="00DE35D2">
        <w:rPr>
          <w:rFonts w:ascii="Times New Roman" w:hAnsi="Times New Roman"/>
          <w:b/>
          <w:sz w:val="28"/>
          <w:szCs w:val="28"/>
        </w:rPr>
        <w:t>и</w:t>
      </w:r>
      <w:r w:rsidRPr="00DE35D2">
        <w:rPr>
          <w:rFonts w:ascii="Times New Roman" w:hAnsi="Times New Roman"/>
          <w:b/>
          <w:spacing w:val="-1"/>
          <w:sz w:val="28"/>
          <w:szCs w:val="28"/>
        </w:rPr>
        <w:t xml:space="preserve"> в</w:t>
      </w:r>
      <w:r w:rsidRPr="00DE35D2">
        <w:rPr>
          <w:rFonts w:ascii="Times New Roman" w:hAnsi="Times New Roman"/>
          <w:b/>
          <w:sz w:val="28"/>
          <w:szCs w:val="28"/>
        </w:rPr>
        <w:t>сероссийского</w:t>
      </w:r>
      <w:r w:rsidRPr="00DE35D2">
        <w:rPr>
          <w:rFonts w:ascii="Times New Roman" w:hAnsi="Times New Roman"/>
          <w:b/>
          <w:spacing w:val="-1"/>
          <w:sz w:val="28"/>
          <w:szCs w:val="28"/>
        </w:rPr>
        <w:t xml:space="preserve"> </w:t>
      </w:r>
      <w:r w:rsidRPr="00DE35D2">
        <w:rPr>
          <w:rFonts w:ascii="Times New Roman" w:hAnsi="Times New Roman"/>
          <w:b/>
          <w:sz w:val="28"/>
          <w:szCs w:val="28"/>
        </w:rPr>
        <w:t>уровней</w:t>
      </w:r>
    </w:p>
    <w:p w:rsidR="00DE35D2" w:rsidRPr="00DE35D2" w:rsidRDefault="00DE35D2" w:rsidP="00DE35D2">
      <w:pPr>
        <w:pStyle w:val="aa"/>
        <w:spacing w:before="6" w:line="276" w:lineRule="auto"/>
        <w:ind w:right="-2"/>
        <w:jc w:val="both"/>
        <w:rPr>
          <w:sz w:val="28"/>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3827"/>
        <w:gridCol w:w="1843"/>
        <w:gridCol w:w="1560"/>
        <w:gridCol w:w="1275"/>
      </w:tblGrid>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 п/п</w:t>
            </w:r>
          </w:p>
        </w:tc>
        <w:tc>
          <w:tcPr>
            <w:tcW w:w="3827" w:type="dxa"/>
          </w:tcPr>
          <w:p w:rsidR="00DE35D2" w:rsidRPr="00DE35D2" w:rsidRDefault="00DE35D2" w:rsidP="00DE35D2">
            <w:pPr>
              <w:pStyle w:val="TableParagraph"/>
              <w:ind w:right="142"/>
              <w:jc w:val="center"/>
              <w:rPr>
                <w:sz w:val="28"/>
                <w:szCs w:val="28"/>
              </w:rPr>
            </w:pPr>
            <w:r w:rsidRPr="00DE35D2">
              <w:rPr>
                <w:sz w:val="28"/>
                <w:szCs w:val="28"/>
              </w:rPr>
              <w:t>Наименование мероприятия</w:t>
            </w:r>
          </w:p>
        </w:tc>
        <w:tc>
          <w:tcPr>
            <w:tcW w:w="1843" w:type="dxa"/>
          </w:tcPr>
          <w:p w:rsidR="00DE35D2" w:rsidRPr="00DE35D2" w:rsidRDefault="00DE35D2" w:rsidP="00DE35D2">
            <w:pPr>
              <w:pStyle w:val="TableParagraph"/>
              <w:ind w:left="146" w:right="142"/>
              <w:jc w:val="center"/>
              <w:rPr>
                <w:sz w:val="28"/>
                <w:szCs w:val="28"/>
              </w:rPr>
            </w:pPr>
            <w:r w:rsidRPr="00DE35D2">
              <w:rPr>
                <w:sz w:val="28"/>
                <w:szCs w:val="28"/>
              </w:rPr>
              <w:t>Статус</w:t>
            </w:r>
            <w:r w:rsidRPr="00DE35D2">
              <w:rPr>
                <w:spacing w:val="-4"/>
                <w:sz w:val="28"/>
                <w:szCs w:val="28"/>
              </w:rPr>
              <w:t xml:space="preserve"> </w:t>
            </w:r>
            <w:r w:rsidRPr="00DE35D2">
              <w:rPr>
                <w:sz w:val="28"/>
                <w:szCs w:val="28"/>
              </w:rPr>
              <w:t>мероприятия</w:t>
            </w:r>
          </w:p>
        </w:tc>
        <w:tc>
          <w:tcPr>
            <w:tcW w:w="1560" w:type="dxa"/>
          </w:tcPr>
          <w:p w:rsidR="00DE35D2" w:rsidRPr="00DE35D2" w:rsidRDefault="00DE35D2" w:rsidP="00DE35D2">
            <w:pPr>
              <w:pStyle w:val="TableParagraph"/>
              <w:ind w:left="28" w:right="143" w:firstLine="58"/>
              <w:jc w:val="center"/>
              <w:rPr>
                <w:sz w:val="28"/>
                <w:szCs w:val="28"/>
              </w:rPr>
            </w:pPr>
            <w:r w:rsidRPr="00DE35D2">
              <w:rPr>
                <w:sz w:val="28"/>
                <w:szCs w:val="28"/>
              </w:rPr>
              <w:t>Даты</w:t>
            </w:r>
            <w:r w:rsidRPr="00DE35D2">
              <w:rPr>
                <w:spacing w:val="1"/>
                <w:sz w:val="28"/>
                <w:szCs w:val="28"/>
              </w:rPr>
              <w:t xml:space="preserve"> </w:t>
            </w:r>
            <w:r w:rsidRPr="00DE35D2">
              <w:rPr>
                <w:sz w:val="28"/>
                <w:szCs w:val="28"/>
              </w:rPr>
              <w:t>проведения</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Итоги</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1</w:t>
            </w:r>
          </w:p>
        </w:tc>
        <w:tc>
          <w:tcPr>
            <w:tcW w:w="3827" w:type="dxa"/>
          </w:tcPr>
          <w:p w:rsidR="00DE35D2" w:rsidRPr="00DE35D2" w:rsidRDefault="00DE35D2" w:rsidP="00DE35D2">
            <w:pPr>
              <w:spacing w:after="0" w:line="240" w:lineRule="auto"/>
              <w:ind w:right="142"/>
              <w:jc w:val="both"/>
              <w:rPr>
                <w:rFonts w:ascii="Times New Roman" w:hAnsi="Times New Roman"/>
                <w:color w:val="000000"/>
                <w:sz w:val="28"/>
                <w:szCs w:val="28"/>
              </w:rPr>
            </w:pPr>
            <w:r w:rsidRPr="00DE35D2">
              <w:rPr>
                <w:rFonts w:ascii="Times New Roman" w:hAnsi="Times New Roman"/>
                <w:color w:val="000000"/>
                <w:sz w:val="28"/>
                <w:szCs w:val="28"/>
              </w:rPr>
              <w:t xml:space="preserve">Участие в региональной </w:t>
            </w:r>
          </w:p>
          <w:p w:rsidR="00DE35D2" w:rsidRPr="00DE35D2" w:rsidRDefault="00DE35D2" w:rsidP="00DE35D2">
            <w:pPr>
              <w:spacing w:after="0" w:line="240" w:lineRule="auto"/>
              <w:ind w:right="142"/>
              <w:jc w:val="both"/>
              <w:rPr>
                <w:rFonts w:ascii="Times New Roman" w:hAnsi="Times New Roman"/>
                <w:b/>
                <w:sz w:val="28"/>
                <w:szCs w:val="28"/>
              </w:rPr>
            </w:pPr>
            <w:r w:rsidRPr="00DE35D2">
              <w:rPr>
                <w:rFonts w:ascii="Times New Roman" w:hAnsi="Times New Roman"/>
                <w:color w:val="000000"/>
                <w:sz w:val="28"/>
                <w:szCs w:val="28"/>
              </w:rPr>
              <w:t>молодежной игре «#ZаНаших»</w:t>
            </w:r>
          </w:p>
        </w:tc>
        <w:tc>
          <w:tcPr>
            <w:tcW w:w="1843" w:type="dxa"/>
          </w:tcPr>
          <w:p w:rsidR="00DE35D2" w:rsidRPr="00DE35D2" w:rsidRDefault="00DE35D2" w:rsidP="00DE35D2">
            <w:pPr>
              <w:pStyle w:val="TableParagraph"/>
              <w:ind w:right="142"/>
              <w:jc w:val="both"/>
              <w:rPr>
                <w:b/>
                <w:sz w:val="28"/>
                <w:szCs w:val="28"/>
              </w:rPr>
            </w:pPr>
            <w:r w:rsidRPr="00DE35D2">
              <w:rPr>
                <w:sz w:val="28"/>
                <w:szCs w:val="28"/>
              </w:rPr>
              <w:t>Республиканский уровень</w:t>
            </w:r>
          </w:p>
        </w:tc>
        <w:tc>
          <w:tcPr>
            <w:tcW w:w="1560" w:type="dxa"/>
          </w:tcPr>
          <w:p w:rsidR="00DE35D2" w:rsidRPr="00DE35D2" w:rsidRDefault="00DE35D2" w:rsidP="00DE35D2">
            <w:pPr>
              <w:pStyle w:val="TableParagraph"/>
              <w:ind w:right="143" w:firstLine="58"/>
              <w:jc w:val="both"/>
              <w:rPr>
                <w:b/>
                <w:sz w:val="28"/>
                <w:szCs w:val="28"/>
              </w:rPr>
            </w:pPr>
            <w:r w:rsidRPr="00DE35D2">
              <w:rPr>
                <w:rFonts w:eastAsia="Calibri"/>
                <w:color w:val="000000"/>
                <w:sz w:val="28"/>
                <w:szCs w:val="28"/>
              </w:rPr>
              <w:t>16.04.2022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Дипломы призеров</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2</w:t>
            </w:r>
          </w:p>
        </w:tc>
        <w:tc>
          <w:tcPr>
            <w:tcW w:w="3827" w:type="dxa"/>
          </w:tcPr>
          <w:p w:rsidR="00DE35D2" w:rsidRPr="00DE35D2" w:rsidRDefault="00DE35D2" w:rsidP="00DE35D2">
            <w:pPr>
              <w:pStyle w:val="TableParagraph"/>
              <w:ind w:right="142"/>
              <w:jc w:val="both"/>
              <w:rPr>
                <w:b/>
                <w:sz w:val="28"/>
                <w:szCs w:val="28"/>
              </w:rPr>
            </w:pPr>
            <w:r w:rsidRPr="00DE35D2">
              <w:rPr>
                <w:sz w:val="28"/>
                <w:szCs w:val="28"/>
                <w:lang w:eastAsia="ru-RU"/>
              </w:rPr>
              <w:t>Интеллектуально-правовая игра «Я- Гражданин», приуроченная ко дню России, проводилась на базе Адыгейского государственного университета</w:t>
            </w:r>
          </w:p>
        </w:tc>
        <w:tc>
          <w:tcPr>
            <w:tcW w:w="1843" w:type="dxa"/>
          </w:tcPr>
          <w:p w:rsidR="00DE35D2" w:rsidRPr="00DE35D2" w:rsidRDefault="00DE35D2" w:rsidP="00DE35D2">
            <w:pPr>
              <w:pStyle w:val="TableParagraph"/>
              <w:ind w:right="142"/>
              <w:jc w:val="both"/>
              <w:rPr>
                <w:b/>
                <w:sz w:val="28"/>
                <w:szCs w:val="28"/>
              </w:rPr>
            </w:pPr>
            <w:r w:rsidRPr="00DE35D2">
              <w:rPr>
                <w:sz w:val="28"/>
                <w:szCs w:val="28"/>
              </w:rPr>
              <w:t>Республиканский уровень</w:t>
            </w:r>
          </w:p>
        </w:tc>
        <w:tc>
          <w:tcPr>
            <w:tcW w:w="1560" w:type="dxa"/>
          </w:tcPr>
          <w:p w:rsidR="00DE35D2" w:rsidRPr="00DE35D2" w:rsidRDefault="00DE35D2" w:rsidP="00DE35D2">
            <w:pPr>
              <w:pStyle w:val="TableParagraph"/>
              <w:ind w:right="143" w:firstLine="58"/>
              <w:jc w:val="both"/>
              <w:rPr>
                <w:b/>
                <w:sz w:val="28"/>
                <w:szCs w:val="28"/>
              </w:rPr>
            </w:pPr>
            <w:r w:rsidRPr="00DE35D2">
              <w:rPr>
                <w:rFonts w:eastAsia="Calibri"/>
                <w:sz w:val="28"/>
                <w:szCs w:val="28"/>
              </w:rPr>
              <w:t>10.06.2022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Дипломы призеров</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3</w:t>
            </w:r>
          </w:p>
        </w:tc>
        <w:tc>
          <w:tcPr>
            <w:tcW w:w="3827" w:type="dxa"/>
          </w:tcPr>
          <w:p w:rsidR="00DE35D2" w:rsidRPr="00DE35D2" w:rsidRDefault="00DE35D2" w:rsidP="00DE35D2">
            <w:pPr>
              <w:pStyle w:val="TableParagraph"/>
              <w:ind w:right="142"/>
              <w:jc w:val="both"/>
              <w:rPr>
                <w:b/>
                <w:sz w:val="28"/>
                <w:szCs w:val="28"/>
              </w:rPr>
            </w:pPr>
            <w:r w:rsidRPr="00DE35D2">
              <w:rPr>
                <w:sz w:val="28"/>
                <w:szCs w:val="28"/>
                <w:lang w:eastAsia="ru-RU"/>
              </w:rPr>
              <w:t>Участие и в концертной программе, и в праздничной выставке достижений творчества студенческой молодежи посвящённой Дню молодежи в России</w:t>
            </w:r>
          </w:p>
        </w:tc>
        <w:tc>
          <w:tcPr>
            <w:tcW w:w="1843" w:type="dxa"/>
          </w:tcPr>
          <w:p w:rsidR="00DE35D2" w:rsidRPr="00DE35D2" w:rsidRDefault="00DE35D2" w:rsidP="00DE35D2">
            <w:pPr>
              <w:pStyle w:val="TableParagraph"/>
              <w:ind w:right="142"/>
              <w:jc w:val="both"/>
              <w:rPr>
                <w:b/>
                <w:sz w:val="28"/>
                <w:szCs w:val="28"/>
              </w:rPr>
            </w:pPr>
            <w:r w:rsidRPr="00DE35D2">
              <w:rPr>
                <w:sz w:val="28"/>
                <w:szCs w:val="28"/>
              </w:rPr>
              <w:t>Республиканский уровень</w:t>
            </w:r>
          </w:p>
        </w:tc>
        <w:tc>
          <w:tcPr>
            <w:tcW w:w="1560" w:type="dxa"/>
          </w:tcPr>
          <w:p w:rsidR="00DE35D2" w:rsidRPr="00DE35D2" w:rsidRDefault="00DE35D2" w:rsidP="00DE35D2">
            <w:pPr>
              <w:pStyle w:val="TableParagraph"/>
              <w:ind w:right="143" w:firstLine="58"/>
              <w:jc w:val="both"/>
              <w:rPr>
                <w:b/>
                <w:sz w:val="28"/>
                <w:szCs w:val="28"/>
              </w:rPr>
            </w:pPr>
            <w:r w:rsidRPr="00DE35D2">
              <w:rPr>
                <w:rFonts w:eastAsia="Calibri"/>
                <w:sz w:val="28"/>
                <w:szCs w:val="28"/>
              </w:rPr>
              <w:t>27.06.2022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4</w:t>
            </w:r>
          </w:p>
        </w:tc>
        <w:tc>
          <w:tcPr>
            <w:tcW w:w="3827" w:type="dxa"/>
          </w:tcPr>
          <w:p w:rsidR="00DE35D2" w:rsidRPr="00DE35D2" w:rsidRDefault="00DE35D2" w:rsidP="00DE35D2">
            <w:pPr>
              <w:spacing w:line="240" w:lineRule="auto"/>
              <w:ind w:right="142"/>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Участие в мероприятиях Дня города Майкопа: в праздничной выставке «Майкоп молодежный» и в праздничном концерте «Мы студенты Майкопа!»</w:t>
            </w:r>
          </w:p>
        </w:tc>
        <w:tc>
          <w:tcPr>
            <w:tcW w:w="1843" w:type="dxa"/>
          </w:tcPr>
          <w:p w:rsidR="00DE35D2" w:rsidRPr="00DE35D2" w:rsidRDefault="00DE35D2" w:rsidP="00DE35D2">
            <w:pPr>
              <w:spacing w:line="240" w:lineRule="auto"/>
              <w:ind w:right="142"/>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Городской уровень</w:t>
            </w:r>
          </w:p>
        </w:tc>
        <w:tc>
          <w:tcPr>
            <w:tcW w:w="1560" w:type="dxa"/>
          </w:tcPr>
          <w:p w:rsidR="00DE35D2" w:rsidRPr="00DE35D2" w:rsidRDefault="00DE35D2" w:rsidP="00DE35D2">
            <w:pPr>
              <w:spacing w:line="240" w:lineRule="auto"/>
              <w:ind w:right="143"/>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04.09.2022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5</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«Студенческий флешмоб ко Дню СПО» (Арт-флешмоб воссоздания сюжетов картин с представителями рабочих профессий с голосованием за самые интересные перевоплощения</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15.09.2022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6</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«Управляй колледжем, техникумом» (День самоуправления)</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19.09.2022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7</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«История профессий в моей семье: Суперпрофессиональная семья» (Выставка материалов (фото, видео, текстов) о своей семье с точки зрения профессии в социальных сетях)</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20.09.2022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8</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«Эстафета СПО» (Онлайн-марафон или флешмоб)</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21.09.2022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9</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«Ты в хорошей компании» (Конкурс студенческих роликов о жизни в образовательных организациях, реализующих СПО программы)</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22.09.2022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10</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«Ночь на фабрике» (Профориентационное мероприятие для студентов СПО, школьников, родителей, работодателей)</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23.09.2022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11</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«Ты в СПО» (Студенческий квест по городу с поиском мест, связанных с СПО)</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23.09.2022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12</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«Сделано в СПО» (Виртуальная выставка проектов студентов/педагогов СПО)</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26.09.2022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13</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«Истории успеха» (Проведение встреч с молодыми, успешными специалистами, преподавателями образовательных организаций, реализующих программы СПО)</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27.09.2022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right="-142"/>
              <w:jc w:val="center"/>
              <w:rPr>
                <w:sz w:val="28"/>
                <w:szCs w:val="28"/>
              </w:rPr>
            </w:pPr>
            <w:r w:rsidRPr="00DE35D2">
              <w:rPr>
                <w:sz w:val="28"/>
                <w:szCs w:val="28"/>
              </w:rPr>
              <w:t>14</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«Способ открыть мир» (День открытых дверей)</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29.09.2022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15</w:t>
            </w:r>
          </w:p>
        </w:tc>
        <w:tc>
          <w:tcPr>
            <w:tcW w:w="3827"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eastAsia="Times New Roman" w:hAnsi="Times New Roman"/>
                <w:sz w:val="28"/>
                <w:szCs w:val="28"/>
                <w:lang w:eastAsia="ru-RU"/>
              </w:rPr>
              <w:t xml:space="preserve">Торжественное мероприятие в Госфилармонии ко дню СПО. Студенческий флешмоб. </w:t>
            </w:r>
          </w:p>
        </w:tc>
        <w:tc>
          <w:tcPr>
            <w:tcW w:w="1843" w:type="dxa"/>
          </w:tcPr>
          <w:p w:rsidR="00DE35D2" w:rsidRPr="00DE35D2" w:rsidRDefault="00DE35D2" w:rsidP="00DE35D2">
            <w:pPr>
              <w:spacing w:line="240" w:lineRule="auto"/>
              <w:ind w:right="142"/>
              <w:jc w:val="both"/>
              <w:rPr>
                <w:rFonts w:ascii="Times New Roman" w:eastAsia="Times New Roman" w:hAnsi="Times New Roman"/>
                <w:sz w:val="28"/>
                <w:szCs w:val="28"/>
                <w:lang w:eastAsia="ru-RU"/>
              </w:rPr>
            </w:pPr>
            <w:r w:rsidRPr="00DE35D2">
              <w:rPr>
                <w:rFonts w:ascii="Times New Roman" w:hAnsi="Times New Roman"/>
                <w:sz w:val="28"/>
                <w:szCs w:val="28"/>
              </w:rPr>
              <w:t>Республиканский уровень</w:t>
            </w:r>
          </w:p>
        </w:tc>
        <w:tc>
          <w:tcPr>
            <w:tcW w:w="1560" w:type="dxa"/>
          </w:tcPr>
          <w:p w:rsidR="00DE35D2" w:rsidRPr="00DE35D2" w:rsidRDefault="00DE35D2" w:rsidP="00DE35D2">
            <w:pPr>
              <w:pStyle w:val="TableParagraph"/>
              <w:ind w:left="108" w:right="143"/>
              <w:jc w:val="both"/>
              <w:rPr>
                <w:sz w:val="28"/>
                <w:szCs w:val="28"/>
              </w:rPr>
            </w:pPr>
            <w:r w:rsidRPr="00DE35D2">
              <w:rPr>
                <w:sz w:val="28"/>
                <w:szCs w:val="28"/>
                <w:lang w:eastAsia="ru-RU"/>
              </w:rPr>
              <w:t>13.10.2022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16</w:t>
            </w:r>
          </w:p>
        </w:tc>
        <w:tc>
          <w:tcPr>
            <w:tcW w:w="3827" w:type="dxa"/>
          </w:tcPr>
          <w:p w:rsidR="00DE35D2" w:rsidRPr="00DE35D2" w:rsidRDefault="00DE35D2" w:rsidP="00DE35D2">
            <w:pPr>
              <w:spacing w:line="240" w:lineRule="auto"/>
              <w:ind w:right="142"/>
              <w:jc w:val="center"/>
              <w:rPr>
                <w:rFonts w:ascii="Times New Roman" w:hAnsi="Times New Roman"/>
                <w:sz w:val="28"/>
                <w:szCs w:val="28"/>
              </w:rPr>
            </w:pPr>
            <w:r w:rsidRPr="00DE35D2">
              <w:rPr>
                <w:rFonts w:ascii="Times New Roman" w:hAnsi="Times New Roman"/>
                <w:sz w:val="28"/>
                <w:szCs w:val="28"/>
              </w:rPr>
              <w:t> ХХХI Международные Рождественские образовательные чтения</w:t>
            </w: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 xml:space="preserve">Республиканский уровень </w:t>
            </w:r>
          </w:p>
        </w:tc>
        <w:tc>
          <w:tcPr>
            <w:tcW w:w="1560" w:type="dxa"/>
          </w:tcPr>
          <w:p w:rsidR="00DE35D2" w:rsidRPr="00DE35D2" w:rsidRDefault="00DE35D2" w:rsidP="00DE35D2">
            <w:pPr>
              <w:pStyle w:val="TableParagraph"/>
              <w:ind w:left="108" w:right="143"/>
              <w:jc w:val="both"/>
              <w:rPr>
                <w:sz w:val="28"/>
                <w:szCs w:val="28"/>
                <w:lang w:eastAsia="ru-RU"/>
              </w:rPr>
            </w:pPr>
            <w:r w:rsidRPr="00DE35D2">
              <w:rPr>
                <w:sz w:val="28"/>
                <w:szCs w:val="28"/>
              </w:rPr>
              <w:t>01.11.2022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17</w:t>
            </w:r>
          </w:p>
        </w:tc>
        <w:tc>
          <w:tcPr>
            <w:tcW w:w="3827"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Всероссийская акция по сбору макулатуры #БУМБАТЛ.</w:t>
            </w: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Республиканский уровень</w:t>
            </w:r>
          </w:p>
        </w:tc>
        <w:tc>
          <w:tcPr>
            <w:tcW w:w="1560" w:type="dxa"/>
          </w:tcPr>
          <w:p w:rsidR="00DE35D2" w:rsidRPr="00DE35D2" w:rsidRDefault="00DE35D2" w:rsidP="00DE35D2">
            <w:pPr>
              <w:pStyle w:val="TableParagraph"/>
              <w:ind w:left="108" w:right="143"/>
              <w:jc w:val="both"/>
              <w:rPr>
                <w:sz w:val="28"/>
                <w:szCs w:val="28"/>
              </w:rPr>
            </w:pPr>
            <w:r w:rsidRPr="00DE35D2">
              <w:rPr>
                <w:sz w:val="28"/>
                <w:szCs w:val="28"/>
              </w:rPr>
              <w:t>15 октября по 15 ноября 2022 года</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Сертификат участника</w:t>
            </w:r>
          </w:p>
        </w:tc>
      </w:tr>
      <w:tr w:rsidR="00DE35D2" w:rsidRPr="00DE35D2" w:rsidTr="00DE35D2">
        <w:trPr>
          <w:trHeight w:val="92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18</w:t>
            </w:r>
          </w:p>
        </w:tc>
        <w:tc>
          <w:tcPr>
            <w:tcW w:w="3827" w:type="dxa"/>
          </w:tcPr>
          <w:p w:rsidR="00DE35D2" w:rsidRPr="00DE35D2" w:rsidRDefault="00DE35D2" w:rsidP="00DE35D2">
            <w:pPr>
              <w:shd w:val="clear" w:color="auto" w:fill="FFFFFF"/>
              <w:spacing w:line="240" w:lineRule="auto"/>
              <w:ind w:right="142"/>
              <w:textAlignment w:val="baseline"/>
              <w:outlineLvl w:val="1"/>
              <w:rPr>
                <w:rFonts w:ascii="Times New Roman" w:hAnsi="Times New Roman"/>
                <w:sz w:val="28"/>
                <w:szCs w:val="28"/>
              </w:rPr>
            </w:pPr>
            <w:r w:rsidRPr="00DE35D2">
              <w:rPr>
                <w:rFonts w:ascii="Times New Roman" w:hAnsi="Times New Roman"/>
                <w:sz w:val="28"/>
                <w:szCs w:val="28"/>
              </w:rPr>
              <w:t>Всероссийский развлекательно- образовательный флэшмоб</w:t>
            </w:r>
            <w:hyperlink r:id="rId22" w:history="1">
              <w:r w:rsidRPr="00DE35D2">
                <w:rPr>
                  <w:rFonts w:ascii="Times New Roman" w:hAnsi="Times New Roman"/>
                  <w:sz w:val="28"/>
                  <w:szCs w:val="28"/>
                </w:rPr>
                <w:t xml:space="preserve"> по математике Math Cat-2022</w:t>
              </w:r>
            </w:hyperlink>
          </w:p>
          <w:p w:rsidR="00DE35D2" w:rsidRPr="00DE35D2" w:rsidRDefault="00DE35D2" w:rsidP="00DE35D2">
            <w:pPr>
              <w:spacing w:line="240" w:lineRule="auto"/>
              <w:ind w:right="142"/>
              <w:rPr>
                <w:rFonts w:ascii="Times New Roman" w:hAnsi="Times New Roman"/>
                <w:sz w:val="28"/>
                <w:szCs w:val="28"/>
              </w:rPr>
            </w:pP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pStyle w:val="TableParagraph"/>
              <w:ind w:left="108" w:right="143"/>
              <w:jc w:val="both"/>
              <w:rPr>
                <w:sz w:val="28"/>
                <w:szCs w:val="28"/>
              </w:rPr>
            </w:pPr>
            <w:r w:rsidRPr="00DE35D2">
              <w:rPr>
                <w:sz w:val="28"/>
                <w:szCs w:val="28"/>
              </w:rPr>
              <w:t>26.11.2022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Сертификат участника</w:t>
            </w:r>
          </w:p>
        </w:tc>
      </w:tr>
      <w:tr w:rsidR="00DE35D2" w:rsidRPr="00DE35D2" w:rsidTr="00DE35D2">
        <w:trPr>
          <w:trHeight w:val="689"/>
        </w:trPr>
        <w:tc>
          <w:tcPr>
            <w:tcW w:w="851" w:type="dxa"/>
          </w:tcPr>
          <w:p w:rsidR="00DE35D2" w:rsidRPr="00DE35D2" w:rsidRDefault="00DE35D2" w:rsidP="00DE35D2">
            <w:pPr>
              <w:pStyle w:val="TableParagraph"/>
              <w:ind w:left="108" w:right="-142"/>
              <w:jc w:val="both"/>
              <w:rPr>
                <w:sz w:val="28"/>
                <w:szCs w:val="28"/>
              </w:rPr>
            </w:pPr>
            <w:r w:rsidRPr="00DE35D2">
              <w:rPr>
                <w:sz w:val="28"/>
                <w:szCs w:val="28"/>
              </w:rPr>
              <w:t>19</w:t>
            </w:r>
          </w:p>
        </w:tc>
        <w:tc>
          <w:tcPr>
            <w:tcW w:w="3827"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Выставка-ярмарка «Пир на весь мир»</w:t>
            </w: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Республиканский уровень</w:t>
            </w:r>
          </w:p>
        </w:tc>
        <w:tc>
          <w:tcPr>
            <w:tcW w:w="1560" w:type="dxa"/>
          </w:tcPr>
          <w:p w:rsidR="00DE35D2" w:rsidRPr="00DE35D2" w:rsidRDefault="00DE35D2" w:rsidP="00DE35D2">
            <w:pPr>
              <w:spacing w:line="240" w:lineRule="auto"/>
              <w:ind w:right="143"/>
              <w:rPr>
                <w:rFonts w:ascii="Times New Roman" w:hAnsi="Times New Roman"/>
                <w:sz w:val="28"/>
                <w:szCs w:val="28"/>
              </w:rPr>
            </w:pPr>
            <w:r w:rsidRPr="00DE35D2">
              <w:rPr>
                <w:rFonts w:ascii="Times New Roman" w:hAnsi="Times New Roman"/>
                <w:sz w:val="28"/>
                <w:szCs w:val="28"/>
              </w:rPr>
              <w:t>08.12.22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Диплом участника</w:t>
            </w:r>
          </w:p>
        </w:tc>
      </w:tr>
      <w:tr w:rsidR="00DE35D2" w:rsidRPr="00DE35D2" w:rsidTr="00DE35D2">
        <w:trPr>
          <w:trHeight w:val="689"/>
        </w:trPr>
        <w:tc>
          <w:tcPr>
            <w:tcW w:w="851" w:type="dxa"/>
          </w:tcPr>
          <w:p w:rsidR="00DE35D2" w:rsidRPr="00DE35D2" w:rsidRDefault="00DE35D2" w:rsidP="00DE35D2">
            <w:pPr>
              <w:pStyle w:val="TableParagraph"/>
              <w:ind w:left="108" w:right="-142"/>
              <w:jc w:val="both"/>
              <w:rPr>
                <w:sz w:val="28"/>
                <w:szCs w:val="28"/>
              </w:rPr>
            </w:pPr>
            <w:r w:rsidRPr="00DE35D2">
              <w:rPr>
                <w:sz w:val="28"/>
                <w:szCs w:val="28"/>
              </w:rPr>
              <w:t>20</w:t>
            </w:r>
          </w:p>
        </w:tc>
        <w:tc>
          <w:tcPr>
            <w:tcW w:w="3827"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Фестиваль национальных культур народов Республики Адыгея «Мы разные – в этом наше богатство! Мы вместе – в этом наша сила!»</w:t>
            </w: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Республиканский уровень</w:t>
            </w:r>
          </w:p>
        </w:tc>
        <w:tc>
          <w:tcPr>
            <w:tcW w:w="1560" w:type="dxa"/>
          </w:tcPr>
          <w:p w:rsidR="00DE35D2" w:rsidRPr="00DE35D2" w:rsidRDefault="00DE35D2" w:rsidP="00DE35D2">
            <w:pPr>
              <w:spacing w:line="240" w:lineRule="auto"/>
              <w:ind w:right="143"/>
              <w:rPr>
                <w:rFonts w:ascii="Times New Roman" w:hAnsi="Times New Roman"/>
                <w:sz w:val="28"/>
                <w:szCs w:val="28"/>
              </w:rPr>
            </w:pPr>
            <w:r w:rsidRPr="00DE35D2">
              <w:rPr>
                <w:rFonts w:ascii="Times New Roman" w:hAnsi="Times New Roman"/>
                <w:sz w:val="28"/>
                <w:szCs w:val="28"/>
              </w:rPr>
              <w:t>09.12.22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Диплом участника</w:t>
            </w:r>
          </w:p>
        </w:tc>
      </w:tr>
      <w:tr w:rsidR="00DE35D2" w:rsidRPr="00DE35D2" w:rsidTr="00DE35D2">
        <w:trPr>
          <w:trHeight w:val="69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21</w:t>
            </w:r>
          </w:p>
        </w:tc>
        <w:tc>
          <w:tcPr>
            <w:tcW w:w="3827"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Подведение итогов городского открытого молодежного фотоконкурса «Фотовзгляд – 2022» в зале Северокавказского филиала Музея искусства народов Востока</w:t>
            </w: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Городской уровень</w:t>
            </w:r>
          </w:p>
        </w:tc>
        <w:tc>
          <w:tcPr>
            <w:tcW w:w="1560" w:type="dxa"/>
          </w:tcPr>
          <w:p w:rsidR="00DE35D2" w:rsidRPr="00DE35D2" w:rsidRDefault="00DE35D2" w:rsidP="00DE35D2">
            <w:pPr>
              <w:spacing w:line="240" w:lineRule="auto"/>
              <w:ind w:right="143"/>
              <w:rPr>
                <w:rFonts w:ascii="Times New Roman" w:hAnsi="Times New Roman"/>
                <w:sz w:val="28"/>
                <w:szCs w:val="28"/>
              </w:rPr>
            </w:pPr>
            <w:r w:rsidRPr="00DE35D2">
              <w:rPr>
                <w:rFonts w:ascii="Times New Roman" w:hAnsi="Times New Roman"/>
                <w:sz w:val="28"/>
                <w:szCs w:val="28"/>
              </w:rPr>
              <w:t>10.12.22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Диплом участника</w:t>
            </w:r>
          </w:p>
        </w:tc>
      </w:tr>
      <w:tr w:rsidR="00DE35D2" w:rsidRPr="00DE35D2" w:rsidTr="00DE35D2">
        <w:trPr>
          <w:trHeight w:val="69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22</w:t>
            </w:r>
          </w:p>
        </w:tc>
        <w:tc>
          <w:tcPr>
            <w:tcW w:w="3827" w:type="dxa"/>
          </w:tcPr>
          <w:p w:rsidR="00DE35D2" w:rsidRPr="00DE35D2" w:rsidRDefault="00DE35D2" w:rsidP="00DE35D2">
            <w:pPr>
              <w:spacing w:line="240" w:lineRule="auto"/>
              <w:ind w:right="142"/>
              <w:rPr>
                <w:rFonts w:ascii="Times New Roman" w:hAnsi="Times New Roman"/>
                <w:color w:val="000000"/>
                <w:sz w:val="28"/>
                <w:szCs w:val="28"/>
              </w:rPr>
            </w:pPr>
            <w:r w:rsidRPr="00DE35D2">
              <w:rPr>
                <w:rFonts w:ascii="Times New Roman" w:hAnsi="Times New Roman"/>
                <w:color w:val="000000"/>
                <w:sz w:val="28"/>
                <w:szCs w:val="28"/>
              </w:rPr>
              <w:t>Всероссийский спортивный фестиваль «Спортивная студенческая ночь»</w:t>
            </w:r>
          </w:p>
        </w:tc>
        <w:tc>
          <w:tcPr>
            <w:tcW w:w="1843" w:type="dxa"/>
          </w:tcPr>
          <w:p w:rsidR="00DE35D2" w:rsidRPr="00DE35D2" w:rsidRDefault="00DE35D2" w:rsidP="00DE35D2">
            <w:pPr>
              <w:spacing w:line="240" w:lineRule="auto"/>
              <w:ind w:right="142"/>
              <w:rPr>
                <w:rFonts w:ascii="Times New Roman" w:hAnsi="Times New Roman"/>
                <w:color w:val="000000"/>
                <w:sz w:val="28"/>
                <w:szCs w:val="28"/>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rPr>
                <w:rFonts w:ascii="Times New Roman" w:hAnsi="Times New Roman"/>
                <w:sz w:val="28"/>
                <w:szCs w:val="28"/>
              </w:rPr>
            </w:pPr>
            <w:r w:rsidRPr="00DE35D2">
              <w:rPr>
                <w:rFonts w:ascii="Times New Roman" w:hAnsi="Times New Roman"/>
                <w:color w:val="000000"/>
                <w:sz w:val="28"/>
                <w:szCs w:val="28"/>
              </w:rPr>
              <w:t>25.01.2023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Сертификат участника</w:t>
            </w:r>
          </w:p>
        </w:tc>
      </w:tr>
      <w:tr w:rsidR="00DE35D2" w:rsidRPr="00DE35D2" w:rsidTr="00DE35D2">
        <w:trPr>
          <w:trHeight w:val="69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23</w:t>
            </w:r>
          </w:p>
        </w:tc>
        <w:tc>
          <w:tcPr>
            <w:tcW w:w="3827"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Конкурс листовок «ZA своих» патриотической направленности в поддержку наших военных</w:t>
            </w: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Республиканский уровень</w:t>
            </w:r>
          </w:p>
        </w:tc>
        <w:tc>
          <w:tcPr>
            <w:tcW w:w="1560" w:type="dxa"/>
          </w:tcPr>
          <w:p w:rsidR="00DE35D2" w:rsidRPr="00DE35D2" w:rsidRDefault="00DE35D2" w:rsidP="00DE35D2">
            <w:pPr>
              <w:spacing w:line="240" w:lineRule="auto"/>
              <w:ind w:right="143"/>
              <w:rPr>
                <w:rFonts w:ascii="Times New Roman" w:hAnsi="Times New Roman"/>
                <w:sz w:val="28"/>
                <w:szCs w:val="28"/>
              </w:rPr>
            </w:pPr>
            <w:r w:rsidRPr="00DE35D2">
              <w:rPr>
                <w:rFonts w:ascii="Times New Roman" w:hAnsi="Times New Roman"/>
                <w:color w:val="000000"/>
                <w:sz w:val="28"/>
                <w:szCs w:val="28"/>
              </w:rPr>
              <w:t>15.02.2023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Сертификат участника</w:t>
            </w:r>
          </w:p>
        </w:tc>
      </w:tr>
      <w:tr w:rsidR="00DE35D2" w:rsidRPr="00DE35D2" w:rsidTr="00DE35D2">
        <w:trPr>
          <w:trHeight w:val="69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24</w:t>
            </w:r>
          </w:p>
        </w:tc>
        <w:tc>
          <w:tcPr>
            <w:tcW w:w="3827" w:type="dxa"/>
          </w:tcPr>
          <w:p w:rsidR="00DE35D2" w:rsidRPr="00DE35D2" w:rsidRDefault="00DE35D2" w:rsidP="00DE35D2">
            <w:pPr>
              <w:widowControl w:val="0"/>
              <w:spacing w:after="160" w:line="240" w:lineRule="auto"/>
              <w:ind w:right="142"/>
              <w:jc w:val="both"/>
              <w:rPr>
                <w:rFonts w:ascii="Times New Roman" w:hAnsi="Times New Roman"/>
                <w:sz w:val="28"/>
                <w:szCs w:val="28"/>
              </w:rPr>
            </w:pPr>
            <w:r w:rsidRPr="00DE35D2">
              <w:rPr>
                <w:rFonts w:ascii="Times New Roman" w:hAnsi="Times New Roman"/>
                <w:sz w:val="28"/>
                <w:szCs w:val="28"/>
              </w:rPr>
              <w:t xml:space="preserve">Участие в региональном молодежном творческом фестивале-конкурсе «День РСО» </w:t>
            </w:r>
          </w:p>
          <w:p w:rsidR="00DE35D2" w:rsidRPr="00DE35D2" w:rsidRDefault="00DE35D2" w:rsidP="00DE35D2">
            <w:pPr>
              <w:spacing w:line="240" w:lineRule="auto"/>
              <w:ind w:right="142"/>
              <w:rPr>
                <w:rFonts w:ascii="Times New Roman" w:hAnsi="Times New Roman"/>
                <w:sz w:val="28"/>
                <w:szCs w:val="28"/>
              </w:rPr>
            </w:pP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z w:val="28"/>
                <w:szCs w:val="28"/>
              </w:rPr>
              <w:t>Республиканский уровень</w:t>
            </w:r>
          </w:p>
        </w:tc>
        <w:tc>
          <w:tcPr>
            <w:tcW w:w="1560" w:type="dxa"/>
          </w:tcPr>
          <w:p w:rsidR="00DE35D2" w:rsidRPr="00DE35D2" w:rsidRDefault="00DE35D2" w:rsidP="00DE35D2">
            <w:pPr>
              <w:spacing w:line="240" w:lineRule="auto"/>
              <w:ind w:right="143"/>
              <w:rPr>
                <w:rFonts w:ascii="Times New Roman" w:hAnsi="Times New Roman"/>
                <w:sz w:val="28"/>
                <w:szCs w:val="28"/>
              </w:rPr>
            </w:pPr>
            <w:r w:rsidRPr="00DE35D2">
              <w:rPr>
                <w:rFonts w:ascii="Times New Roman" w:hAnsi="Times New Roman"/>
                <w:color w:val="000000"/>
                <w:sz w:val="28"/>
                <w:szCs w:val="28"/>
              </w:rPr>
              <w:t>16.02.2023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Диплом победителя</w:t>
            </w:r>
          </w:p>
        </w:tc>
      </w:tr>
      <w:tr w:rsidR="00DE35D2" w:rsidRPr="00DE35D2" w:rsidTr="00DE35D2">
        <w:trPr>
          <w:trHeight w:val="69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25</w:t>
            </w:r>
          </w:p>
        </w:tc>
        <w:tc>
          <w:tcPr>
            <w:tcW w:w="3827" w:type="dxa"/>
          </w:tcPr>
          <w:p w:rsidR="00DE35D2" w:rsidRPr="00DE35D2" w:rsidRDefault="00DE35D2" w:rsidP="00DE35D2">
            <w:pPr>
              <w:widowControl w:val="0"/>
              <w:spacing w:after="160" w:line="240" w:lineRule="auto"/>
              <w:ind w:right="142"/>
              <w:jc w:val="both"/>
              <w:rPr>
                <w:rFonts w:ascii="Times New Roman" w:hAnsi="Times New Roman"/>
                <w:sz w:val="28"/>
                <w:szCs w:val="28"/>
              </w:rPr>
            </w:pPr>
            <w:r w:rsidRPr="00DE35D2">
              <w:rPr>
                <w:rFonts w:ascii="Times New Roman" w:hAnsi="Times New Roman"/>
                <w:sz w:val="28"/>
                <w:szCs w:val="28"/>
              </w:rPr>
              <w:t>Всероссийское соревнование «Человеческий фактор» 2023</w:t>
            </w:r>
          </w:p>
        </w:tc>
        <w:tc>
          <w:tcPr>
            <w:tcW w:w="1843" w:type="dxa"/>
          </w:tcPr>
          <w:p w:rsidR="00DE35D2" w:rsidRPr="00DE35D2" w:rsidRDefault="00DE35D2" w:rsidP="00DE35D2">
            <w:pPr>
              <w:spacing w:line="240" w:lineRule="auto"/>
              <w:ind w:right="142"/>
              <w:rPr>
                <w:rFonts w:ascii="Times New Roman" w:hAnsi="Times New Roman"/>
                <w:sz w:val="28"/>
                <w:szCs w:val="28"/>
              </w:rPr>
            </w:pPr>
            <w:r w:rsidRPr="00DE35D2">
              <w:rPr>
                <w:rFonts w:ascii="Times New Roman" w:hAnsi="Times New Roman"/>
                <w:spacing w:val="-1"/>
                <w:sz w:val="28"/>
                <w:szCs w:val="28"/>
              </w:rPr>
              <w:t>В</w:t>
            </w:r>
            <w:r w:rsidRPr="00DE35D2">
              <w:rPr>
                <w:rFonts w:ascii="Times New Roman" w:hAnsi="Times New Roman"/>
                <w:sz w:val="28"/>
                <w:szCs w:val="28"/>
              </w:rPr>
              <w:t>сероссийский уровень</w:t>
            </w:r>
          </w:p>
        </w:tc>
        <w:tc>
          <w:tcPr>
            <w:tcW w:w="1560" w:type="dxa"/>
          </w:tcPr>
          <w:p w:rsidR="00DE35D2" w:rsidRPr="00DE35D2" w:rsidRDefault="00DE35D2" w:rsidP="00DE35D2">
            <w:pPr>
              <w:spacing w:line="240" w:lineRule="auto"/>
              <w:ind w:right="143"/>
              <w:rPr>
                <w:rFonts w:ascii="Times New Roman" w:hAnsi="Times New Roman"/>
                <w:color w:val="000000"/>
                <w:sz w:val="28"/>
                <w:szCs w:val="28"/>
              </w:rPr>
            </w:pPr>
            <w:r w:rsidRPr="00DE35D2">
              <w:rPr>
                <w:rFonts w:ascii="Times New Roman" w:hAnsi="Times New Roman"/>
                <w:sz w:val="28"/>
                <w:szCs w:val="28"/>
              </w:rPr>
              <w:t>22.03.2023 г.</w:t>
            </w:r>
          </w:p>
        </w:tc>
        <w:tc>
          <w:tcPr>
            <w:tcW w:w="1275" w:type="dxa"/>
          </w:tcPr>
          <w:p w:rsidR="00DE35D2" w:rsidRPr="00DE35D2" w:rsidRDefault="00DE35D2" w:rsidP="00DE35D2">
            <w:pPr>
              <w:pStyle w:val="TableParagraph"/>
              <w:ind w:left="141" w:right="142"/>
              <w:jc w:val="center"/>
              <w:rPr>
                <w:sz w:val="28"/>
                <w:szCs w:val="28"/>
              </w:rPr>
            </w:pPr>
            <w:r w:rsidRPr="00DE35D2">
              <w:rPr>
                <w:sz w:val="28"/>
                <w:szCs w:val="28"/>
              </w:rPr>
              <w:t>Сертификат участника</w:t>
            </w:r>
          </w:p>
        </w:tc>
      </w:tr>
      <w:tr w:rsidR="00DE35D2" w:rsidRPr="00DE35D2" w:rsidTr="00DE35D2">
        <w:trPr>
          <w:trHeight w:val="690"/>
        </w:trPr>
        <w:tc>
          <w:tcPr>
            <w:tcW w:w="851" w:type="dxa"/>
          </w:tcPr>
          <w:p w:rsidR="00DE35D2" w:rsidRPr="00DE35D2" w:rsidRDefault="00DE35D2" w:rsidP="00DE35D2">
            <w:pPr>
              <w:pStyle w:val="TableParagraph"/>
              <w:ind w:left="108" w:right="-142"/>
              <w:jc w:val="both"/>
              <w:rPr>
                <w:sz w:val="28"/>
                <w:szCs w:val="28"/>
              </w:rPr>
            </w:pPr>
            <w:r w:rsidRPr="00DE35D2">
              <w:rPr>
                <w:sz w:val="28"/>
                <w:szCs w:val="28"/>
              </w:rPr>
              <w:t>26</w:t>
            </w:r>
          </w:p>
        </w:tc>
        <w:tc>
          <w:tcPr>
            <w:tcW w:w="3827" w:type="dxa"/>
          </w:tcPr>
          <w:p w:rsidR="00DE35D2" w:rsidRPr="00DE35D2" w:rsidRDefault="00DE35D2" w:rsidP="00DE35D2">
            <w:pPr>
              <w:spacing w:after="160" w:line="240" w:lineRule="auto"/>
              <w:ind w:right="142"/>
              <w:rPr>
                <w:rFonts w:ascii="Times New Roman" w:hAnsi="Times New Roman"/>
                <w:color w:val="000000"/>
                <w:sz w:val="28"/>
                <w:szCs w:val="28"/>
              </w:rPr>
            </w:pPr>
            <w:r w:rsidRPr="00DE35D2">
              <w:rPr>
                <w:rFonts w:ascii="Times New Roman" w:hAnsi="Times New Roman"/>
                <w:color w:val="000000"/>
                <w:sz w:val="28"/>
                <w:szCs w:val="28"/>
              </w:rPr>
              <w:t xml:space="preserve">Участие в региональной </w:t>
            </w:r>
          </w:p>
          <w:p w:rsidR="00DE35D2" w:rsidRPr="00DE35D2" w:rsidRDefault="00DE35D2" w:rsidP="00DE35D2">
            <w:pPr>
              <w:spacing w:after="160" w:line="240" w:lineRule="auto"/>
              <w:ind w:right="142"/>
              <w:rPr>
                <w:rFonts w:ascii="Times New Roman" w:hAnsi="Times New Roman"/>
                <w:color w:val="000000"/>
                <w:sz w:val="28"/>
                <w:szCs w:val="28"/>
              </w:rPr>
            </w:pPr>
            <w:r w:rsidRPr="00DE35D2">
              <w:rPr>
                <w:rFonts w:ascii="Times New Roman" w:hAnsi="Times New Roman"/>
                <w:color w:val="000000"/>
                <w:sz w:val="28"/>
                <w:szCs w:val="28"/>
              </w:rPr>
              <w:t>молодежной игре «#ZаНаших»</w:t>
            </w:r>
          </w:p>
          <w:p w:rsidR="00DE35D2" w:rsidRPr="00DE35D2" w:rsidRDefault="00DE35D2" w:rsidP="00DE35D2">
            <w:pPr>
              <w:pStyle w:val="TableParagraph"/>
              <w:ind w:right="142"/>
              <w:jc w:val="center"/>
              <w:rPr>
                <w:b/>
                <w:sz w:val="28"/>
                <w:szCs w:val="28"/>
              </w:rPr>
            </w:pPr>
          </w:p>
        </w:tc>
        <w:tc>
          <w:tcPr>
            <w:tcW w:w="1843" w:type="dxa"/>
          </w:tcPr>
          <w:p w:rsidR="00DE35D2" w:rsidRPr="00DE35D2" w:rsidRDefault="00DE35D2" w:rsidP="00DE35D2">
            <w:pPr>
              <w:pStyle w:val="TableParagraph"/>
              <w:ind w:left="146" w:right="142"/>
              <w:jc w:val="center"/>
              <w:rPr>
                <w:b/>
                <w:sz w:val="28"/>
                <w:szCs w:val="28"/>
              </w:rPr>
            </w:pPr>
            <w:r w:rsidRPr="00DE35D2">
              <w:rPr>
                <w:sz w:val="28"/>
                <w:szCs w:val="28"/>
              </w:rPr>
              <w:t>Республиканский уровень</w:t>
            </w:r>
          </w:p>
        </w:tc>
        <w:tc>
          <w:tcPr>
            <w:tcW w:w="1560" w:type="dxa"/>
          </w:tcPr>
          <w:p w:rsidR="00DE35D2" w:rsidRPr="00DE35D2" w:rsidRDefault="00DE35D2" w:rsidP="00DE35D2">
            <w:pPr>
              <w:pStyle w:val="TableParagraph"/>
              <w:ind w:left="28" w:right="143" w:firstLine="58"/>
              <w:jc w:val="center"/>
              <w:rPr>
                <w:b/>
                <w:sz w:val="28"/>
                <w:szCs w:val="28"/>
              </w:rPr>
            </w:pPr>
            <w:r w:rsidRPr="00DE35D2">
              <w:rPr>
                <w:rFonts w:eastAsia="Calibri"/>
                <w:color w:val="000000"/>
                <w:sz w:val="28"/>
                <w:szCs w:val="28"/>
              </w:rPr>
              <w:t>10.04.2023 г</w:t>
            </w:r>
          </w:p>
        </w:tc>
        <w:tc>
          <w:tcPr>
            <w:tcW w:w="1275" w:type="dxa"/>
          </w:tcPr>
          <w:p w:rsidR="00DE35D2" w:rsidRPr="00DE35D2" w:rsidRDefault="00DE35D2" w:rsidP="00DE35D2">
            <w:pPr>
              <w:pStyle w:val="TableParagraph"/>
              <w:ind w:left="141" w:right="142" w:hanging="27"/>
              <w:jc w:val="center"/>
              <w:rPr>
                <w:sz w:val="28"/>
                <w:szCs w:val="28"/>
              </w:rPr>
            </w:pPr>
            <w:r w:rsidRPr="00DE35D2">
              <w:rPr>
                <w:sz w:val="28"/>
                <w:szCs w:val="28"/>
              </w:rPr>
              <w:t>Сертификат участника</w:t>
            </w:r>
          </w:p>
        </w:tc>
      </w:tr>
    </w:tbl>
    <w:p w:rsidR="00DE35D2" w:rsidRPr="00DE35D2" w:rsidRDefault="00DE35D2" w:rsidP="00DE35D2">
      <w:pPr>
        <w:pStyle w:val="TableParagraph"/>
        <w:spacing w:line="276" w:lineRule="auto"/>
        <w:ind w:left="108" w:right="85"/>
        <w:jc w:val="both"/>
        <w:rPr>
          <w:sz w:val="28"/>
          <w:szCs w:val="28"/>
        </w:rPr>
      </w:pPr>
    </w:p>
    <w:p w:rsidR="00DE35D2" w:rsidRPr="00DE35D2" w:rsidRDefault="00DE35D2" w:rsidP="00DE35D2">
      <w:pPr>
        <w:pStyle w:val="aa"/>
        <w:spacing w:before="90" w:line="276" w:lineRule="auto"/>
        <w:ind w:right="-2" w:firstLine="708"/>
        <w:jc w:val="both"/>
        <w:rPr>
          <w:sz w:val="28"/>
          <w:szCs w:val="28"/>
        </w:rPr>
      </w:pPr>
      <w:r w:rsidRPr="00DE35D2">
        <w:rPr>
          <w:sz w:val="28"/>
          <w:szCs w:val="28"/>
        </w:rPr>
        <w:t>В</w:t>
      </w:r>
      <w:r w:rsidRPr="00DE35D2">
        <w:rPr>
          <w:spacing w:val="1"/>
          <w:sz w:val="28"/>
          <w:szCs w:val="28"/>
        </w:rPr>
        <w:t xml:space="preserve"> </w:t>
      </w:r>
      <w:r w:rsidRPr="00DE35D2">
        <w:rPr>
          <w:sz w:val="28"/>
          <w:szCs w:val="28"/>
        </w:rPr>
        <w:t>период работы</w:t>
      </w:r>
      <w:r w:rsidRPr="00DE35D2">
        <w:rPr>
          <w:spacing w:val="1"/>
          <w:sz w:val="28"/>
          <w:szCs w:val="28"/>
        </w:rPr>
        <w:t xml:space="preserve"> с апреля 2022 года по апрель </w:t>
      </w:r>
      <w:r w:rsidRPr="00DE35D2">
        <w:rPr>
          <w:sz w:val="28"/>
          <w:szCs w:val="28"/>
        </w:rPr>
        <w:t>2023 года</w:t>
      </w:r>
      <w:r w:rsidRPr="00DE35D2">
        <w:rPr>
          <w:spacing w:val="1"/>
          <w:sz w:val="28"/>
          <w:szCs w:val="28"/>
        </w:rPr>
        <w:t xml:space="preserve"> </w:t>
      </w:r>
      <w:r w:rsidRPr="00DE35D2">
        <w:rPr>
          <w:sz w:val="28"/>
          <w:szCs w:val="28"/>
        </w:rPr>
        <w:t>по</w:t>
      </w:r>
      <w:r w:rsidRPr="00DE35D2">
        <w:rPr>
          <w:spacing w:val="1"/>
          <w:sz w:val="28"/>
          <w:szCs w:val="28"/>
        </w:rPr>
        <w:t xml:space="preserve"> </w:t>
      </w:r>
      <w:r w:rsidRPr="00DE35D2">
        <w:rPr>
          <w:sz w:val="28"/>
          <w:szCs w:val="28"/>
        </w:rPr>
        <w:t>сравнению</w:t>
      </w:r>
      <w:r w:rsidRPr="00DE35D2">
        <w:rPr>
          <w:spacing w:val="1"/>
          <w:sz w:val="28"/>
          <w:szCs w:val="28"/>
        </w:rPr>
        <w:t xml:space="preserve"> </w:t>
      </w:r>
      <w:r w:rsidRPr="00DE35D2">
        <w:rPr>
          <w:sz w:val="28"/>
          <w:szCs w:val="28"/>
        </w:rPr>
        <w:t>с</w:t>
      </w:r>
      <w:r w:rsidRPr="00DE35D2">
        <w:rPr>
          <w:spacing w:val="1"/>
          <w:sz w:val="28"/>
          <w:szCs w:val="28"/>
        </w:rPr>
        <w:t xml:space="preserve"> </w:t>
      </w:r>
      <w:r w:rsidRPr="00DE35D2">
        <w:rPr>
          <w:sz w:val="28"/>
          <w:szCs w:val="28"/>
        </w:rPr>
        <w:t>аналогичным</w:t>
      </w:r>
      <w:r w:rsidRPr="00DE35D2">
        <w:rPr>
          <w:spacing w:val="1"/>
          <w:sz w:val="28"/>
          <w:szCs w:val="28"/>
        </w:rPr>
        <w:t xml:space="preserve"> </w:t>
      </w:r>
      <w:r w:rsidRPr="00DE35D2">
        <w:rPr>
          <w:sz w:val="28"/>
          <w:szCs w:val="28"/>
        </w:rPr>
        <w:t>периодом</w:t>
      </w:r>
      <w:r w:rsidRPr="00DE35D2">
        <w:rPr>
          <w:spacing w:val="1"/>
          <w:sz w:val="28"/>
          <w:szCs w:val="28"/>
        </w:rPr>
        <w:t xml:space="preserve"> с апреля 2021 по апрель </w:t>
      </w:r>
      <w:r w:rsidRPr="00DE35D2">
        <w:rPr>
          <w:sz w:val="28"/>
          <w:szCs w:val="28"/>
        </w:rPr>
        <w:t xml:space="preserve">2022 года, </w:t>
      </w:r>
      <w:r w:rsidRPr="00DE35D2">
        <w:rPr>
          <w:spacing w:val="1"/>
          <w:sz w:val="28"/>
          <w:szCs w:val="28"/>
        </w:rPr>
        <w:t xml:space="preserve">увеличилось </w:t>
      </w:r>
      <w:r w:rsidRPr="00DE35D2">
        <w:rPr>
          <w:sz w:val="28"/>
          <w:szCs w:val="28"/>
        </w:rPr>
        <w:t xml:space="preserve">результативных мероприятий в 4,3 раза  </w:t>
      </w:r>
    </w:p>
    <w:p w:rsidR="00DE35D2" w:rsidRPr="00DE35D2" w:rsidRDefault="00DE35D2" w:rsidP="00DE35D2">
      <w:pPr>
        <w:pStyle w:val="aa"/>
        <w:spacing w:line="276" w:lineRule="auto"/>
        <w:ind w:right="-2" w:firstLine="708"/>
        <w:jc w:val="center"/>
        <w:rPr>
          <w:b/>
          <w:sz w:val="28"/>
          <w:szCs w:val="28"/>
        </w:rPr>
      </w:pPr>
    </w:p>
    <w:p w:rsidR="00DE35D2" w:rsidRPr="00DE35D2" w:rsidRDefault="00DE35D2" w:rsidP="00DE35D2">
      <w:pPr>
        <w:pStyle w:val="aa"/>
        <w:spacing w:line="276" w:lineRule="auto"/>
        <w:ind w:right="-2" w:firstLine="708"/>
        <w:jc w:val="center"/>
        <w:rPr>
          <w:b/>
          <w:sz w:val="28"/>
          <w:szCs w:val="28"/>
        </w:rPr>
      </w:pPr>
      <w:r w:rsidRPr="00DE35D2">
        <w:rPr>
          <w:b/>
          <w:sz w:val="28"/>
          <w:szCs w:val="28"/>
        </w:rPr>
        <w:t>Количественные</w:t>
      </w:r>
      <w:r w:rsidRPr="00DE35D2">
        <w:rPr>
          <w:b/>
          <w:spacing w:val="-6"/>
          <w:sz w:val="28"/>
          <w:szCs w:val="28"/>
        </w:rPr>
        <w:t xml:space="preserve"> </w:t>
      </w:r>
      <w:r w:rsidRPr="00DE35D2">
        <w:rPr>
          <w:b/>
          <w:sz w:val="28"/>
          <w:szCs w:val="28"/>
        </w:rPr>
        <w:t>показатели</w:t>
      </w:r>
      <w:r w:rsidRPr="00DE35D2">
        <w:rPr>
          <w:b/>
          <w:spacing w:val="-5"/>
          <w:sz w:val="28"/>
          <w:szCs w:val="28"/>
        </w:rPr>
        <w:t xml:space="preserve"> </w:t>
      </w:r>
      <w:r w:rsidRPr="00DE35D2">
        <w:rPr>
          <w:b/>
          <w:sz w:val="28"/>
          <w:szCs w:val="28"/>
        </w:rPr>
        <w:t>внеурочной</w:t>
      </w:r>
      <w:r w:rsidRPr="00DE35D2">
        <w:rPr>
          <w:b/>
          <w:spacing w:val="-5"/>
          <w:sz w:val="28"/>
          <w:szCs w:val="28"/>
        </w:rPr>
        <w:t xml:space="preserve"> </w:t>
      </w:r>
      <w:r w:rsidRPr="00DE35D2">
        <w:rPr>
          <w:b/>
          <w:sz w:val="28"/>
          <w:szCs w:val="28"/>
        </w:rPr>
        <w:t>деятельности</w:t>
      </w:r>
    </w:p>
    <w:p w:rsidR="00DE35D2" w:rsidRPr="00DE35D2" w:rsidRDefault="00DE35D2" w:rsidP="00DE35D2">
      <w:pPr>
        <w:pStyle w:val="aa"/>
        <w:spacing w:line="276" w:lineRule="auto"/>
        <w:ind w:right="-2" w:firstLine="708"/>
        <w:jc w:val="center"/>
        <w:rPr>
          <w:b/>
          <w:sz w:val="28"/>
          <w:szCs w:val="28"/>
        </w:rPr>
      </w:pPr>
      <w:r w:rsidRPr="00DE35D2">
        <w:rPr>
          <w:b/>
          <w:sz w:val="28"/>
          <w:szCs w:val="28"/>
        </w:rPr>
        <w:t>с апреля 2021 года по апрель 2022 года</w:t>
      </w:r>
    </w:p>
    <w:p w:rsidR="00DE35D2" w:rsidRPr="00DE35D2" w:rsidRDefault="00DE35D2" w:rsidP="00DE35D2">
      <w:pPr>
        <w:pStyle w:val="aa"/>
        <w:spacing w:before="3" w:line="276" w:lineRule="auto"/>
        <w:ind w:right="-2"/>
        <w:jc w:val="center"/>
        <w:rPr>
          <w:b/>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6"/>
        <w:gridCol w:w="2977"/>
        <w:gridCol w:w="2976"/>
      </w:tblGrid>
      <w:tr w:rsidR="00DE35D2" w:rsidRPr="00DE35D2" w:rsidTr="00DE35D2">
        <w:trPr>
          <w:trHeight w:val="460"/>
        </w:trPr>
        <w:tc>
          <w:tcPr>
            <w:tcW w:w="3686" w:type="dxa"/>
          </w:tcPr>
          <w:p w:rsidR="00DE35D2" w:rsidRPr="00DE35D2" w:rsidRDefault="00DE35D2" w:rsidP="00090FEA">
            <w:pPr>
              <w:pStyle w:val="TableParagraph"/>
              <w:spacing w:line="276" w:lineRule="auto"/>
              <w:jc w:val="center"/>
              <w:rPr>
                <w:sz w:val="28"/>
                <w:szCs w:val="28"/>
              </w:rPr>
            </w:pPr>
            <w:r w:rsidRPr="00DE35D2">
              <w:rPr>
                <w:spacing w:val="-1"/>
                <w:sz w:val="28"/>
                <w:szCs w:val="28"/>
              </w:rPr>
              <w:t xml:space="preserve">Аналитические </w:t>
            </w:r>
            <w:r w:rsidRPr="00DE35D2">
              <w:rPr>
                <w:spacing w:val="-47"/>
                <w:sz w:val="28"/>
                <w:szCs w:val="28"/>
              </w:rPr>
              <w:t xml:space="preserve"> </w:t>
            </w:r>
            <w:r w:rsidRPr="00DE35D2">
              <w:rPr>
                <w:sz w:val="28"/>
                <w:szCs w:val="28"/>
              </w:rPr>
              <w:t>показатели</w:t>
            </w:r>
          </w:p>
        </w:tc>
        <w:tc>
          <w:tcPr>
            <w:tcW w:w="2977" w:type="dxa"/>
          </w:tcPr>
          <w:p w:rsidR="00DE35D2" w:rsidRPr="00DE35D2" w:rsidRDefault="00DE35D2" w:rsidP="00090FEA">
            <w:pPr>
              <w:pStyle w:val="TableParagraph"/>
              <w:spacing w:line="276" w:lineRule="auto"/>
              <w:jc w:val="center"/>
              <w:rPr>
                <w:spacing w:val="-1"/>
                <w:sz w:val="28"/>
                <w:szCs w:val="28"/>
              </w:rPr>
            </w:pPr>
            <w:r w:rsidRPr="00DE35D2">
              <w:rPr>
                <w:spacing w:val="-1"/>
                <w:sz w:val="28"/>
                <w:szCs w:val="28"/>
              </w:rPr>
              <w:t>с апреля 2021года</w:t>
            </w:r>
          </w:p>
          <w:p w:rsidR="00DE35D2" w:rsidRPr="00DE35D2" w:rsidRDefault="00DE35D2" w:rsidP="00090FEA">
            <w:pPr>
              <w:pStyle w:val="TableParagraph"/>
              <w:spacing w:line="276" w:lineRule="auto"/>
              <w:jc w:val="center"/>
              <w:rPr>
                <w:spacing w:val="-1"/>
                <w:sz w:val="28"/>
                <w:szCs w:val="28"/>
              </w:rPr>
            </w:pPr>
            <w:r w:rsidRPr="00DE35D2">
              <w:rPr>
                <w:spacing w:val="-1"/>
                <w:sz w:val="28"/>
                <w:szCs w:val="28"/>
              </w:rPr>
              <w:t>по апрель 2022 года</w:t>
            </w:r>
          </w:p>
        </w:tc>
        <w:tc>
          <w:tcPr>
            <w:tcW w:w="2976" w:type="dxa"/>
          </w:tcPr>
          <w:p w:rsidR="00DE35D2" w:rsidRPr="00DE35D2" w:rsidRDefault="00DE35D2" w:rsidP="00090FEA">
            <w:pPr>
              <w:pStyle w:val="TableParagraph"/>
              <w:spacing w:line="276" w:lineRule="auto"/>
              <w:jc w:val="center"/>
              <w:rPr>
                <w:spacing w:val="-1"/>
                <w:sz w:val="28"/>
                <w:szCs w:val="28"/>
              </w:rPr>
            </w:pPr>
            <w:r w:rsidRPr="00DE35D2">
              <w:rPr>
                <w:spacing w:val="-1"/>
                <w:sz w:val="28"/>
                <w:szCs w:val="28"/>
              </w:rPr>
              <w:t>с апреля 2021года</w:t>
            </w:r>
          </w:p>
          <w:p w:rsidR="00DE35D2" w:rsidRPr="00DE35D2" w:rsidRDefault="00DE35D2" w:rsidP="00090FEA">
            <w:pPr>
              <w:pStyle w:val="TableParagraph"/>
              <w:spacing w:line="276" w:lineRule="auto"/>
              <w:jc w:val="center"/>
              <w:rPr>
                <w:spacing w:val="-1"/>
                <w:sz w:val="28"/>
                <w:szCs w:val="28"/>
              </w:rPr>
            </w:pPr>
            <w:r w:rsidRPr="00DE35D2">
              <w:rPr>
                <w:spacing w:val="-1"/>
                <w:sz w:val="28"/>
                <w:szCs w:val="28"/>
              </w:rPr>
              <w:t>по апрель 2022 года</w:t>
            </w:r>
          </w:p>
        </w:tc>
      </w:tr>
      <w:tr w:rsidR="00DE35D2" w:rsidRPr="00DE35D2" w:rsidTr="00DE35D2">
        <w:trPr>
          <w:trHeight w:val="1380"/>
        </w:trPr>
        <w:tc>
          <w:tcPr>
            <w:tcW w:w="3686" w:type="dxa"/>
          </w:tcPr>
          <w:p w:rsidR="00DE35D2" w:rsidRPr="00DE35D2" w:rsidRDefault="00DE35D2" w:rsidP="00090FEA">
            <w:pPr>
              <w:pStyle w:val="TableParagraph"/>
              <w:spacing w:line="276" w:lineRule="auto"/>
              <w:ind w:left="107" w:right="97"/>
              <w:rPr>
                <w:sz w:val="28"/>
                <w:szCs w:val="28"/>
              </w:rPr>
            </w:pPr>
            <w:r w:rsidRPr="00DE35D2">
              <w:rPr>
                <w:sz w:val="28"/>
                <w:szCs w:val="28"/>
              </w:rPr>
              <w:t>1.Количество</w:t>
            </w:r>
            <w:r w:rsidRPr="00DE35D2">
              <w:rPr>
                <w:spacing w:val="1"/>
                <w:sz w:val="28"/>
                <w:szCs w:val="28"/>
              </w:rPr>
              <w:t xml:space="preserve"> </w:t>
            </w:r>
            <w:r w:rsidRPr="00DE35D2">
              <w:rPr>
                <w:sz w:val="28"/>
                <w:szCs w:val="28"/>
              </w:rPr>
              <w:t>проведенных</w:t>
            </w:r>
            <w:r w:rsidRPr="00DE35D2">
              <w:rPr>
                <w:spacing w:val="1"/>
                <w:sz w:val="28"/>
                <w:szCs w:val="28"/>
              </w:rPr>
              <w:t xml:space="preserve"> </w:t>
            </w:r>
            <w:r w:rsidRPr="00DE35D2">
              <w:rPr>
                <w:sz w:val="28"/>
                <w:szCs w:val="28"/>
              </w:rPr>
              <w:t>мероприятий и (или) участие в</w:t>
            </w:r>
            <w:r w:rsidRPr="00DE35D2">
              <w:rPr>
                <w:spacing w:val="1"/>
                <w:sz w:val="28"/>
                <w:szCs w:val="28"/>
              </w:rPr>
              <w:t xml:space="preserve"> </w:t>
            </w:r>
            <w:r w:rsidRPr="00DE35D2">
              <w:rPr>
                <w:sz w:val="28"/>
                <w:szCs w:val="28"/>
              </w:rPr>
              <w:t>мероприятиях</w:t>
            </w:r>
            <w:r w:rsidRPr="00DE35D2">
              <w:rPr>
                <w:spacing w:val="-2"/>
                <w:sz w:val="28"/>
                <w:szCs w:val="28"/>
              </w:rPr>
              <w:t xml:space="preserve"> </w:t>
            </w:r>
            <w:r w:rsidRPr="00DE35D2">
              <w:rPr>
                <w:sz w:val="28"/>
                <w:szCs w:val="28"/>
              </w:rPr>
              <w:t>разных</w:t>
            </w:r>
            <w:r w:rsidRPr="00DE35D2">
              <w:rPr>
                <w:spacing w:val="-1"/>
                <w:sz w:val="28"/>
                <w:szCs w:val="28"/>
              </w:rPr>
              <w:t xml:space="preserve"> </w:t>
            </w:r>
            <w:r w:rsidRPr="00DE35D2">
              <w:rPr>
                <w:sz w:val="28"/>
                <w:szCs w:val="28"/>
              </w:rPr>
              <w:t>уровней</w:t>
            </w:r>
          </w:p>
        </w:tc>
        <w:tc>
          <w:tcPr>
            <w:tcW w:w="2977" w:type="dxa"/>
          </w:tcPr>
          <w:p w:rsidR="00DE35D2" w:rsidRPr="00DE35D2" w:rsidRDefault="00DE35D2" w:rsidP="00090FEA">
            <w:pPr>
              <w:pStyle w:val="TableParagraph"/>
              <w:spacing w:line="276" w:lineRule="auto"/>
              <w:ind w:left="107"/>
              <w:jc w:val="both"/>
              <w:rPr>
                <w:sz w:val="28"/>
                <w:szCs w:val="28"/>
              </w:rPr>
            </w:pPr>
            <w:r w:rsidRPr="00DE35D2">
              <w:rPr>
                <w:sz w:val="28"/>
                <w:szCs w:val="28"/>
              </w:rPr>
              <w:t>-уровень</w:t>
            </w:r>
            <w:r w:rsidRPr="00DE35D2">
              <w:rPr>
                <w:spacing w:val="-3"/>
                <w:sz w:val="28"/>
                <w:szCs w:val="28"/>
              </w:rPr>
              <w:t xml:space="preserve"> </w:t>
            </w:r>
            <w:r w:rsidRPr="00DE35D2">
              <w:rPr>
                <w:sz w:val="28"/>
                <w:szCs w:val="28"/>
              </w:rPr>
              <w:t xml:space="preserve">техникума: </w:t>
            </w:r>
            <w:r w:rsidRPr="00DE35D2">
              <w:rPr>
                <w:spacing w:val="-2"/>
                <w:sz w:val="28"/>
                <w:szCs w:val="28"/>
              </w:rPr>
              <w:t xml:space="preserve"> 178</w:t>
            </w:r>
          </w:p>
          <w:p w:rsidR="00DE35D2" w:rsidRPr="00DE35D2" w:rsidRDefault="00DE35D2" w:rsidP="00090FEA">
            <w:pPr>
              <w:pStyle w:val="TableParagraph"/>
              <w:spacing w:line="276" w:lineRule="auto"/>
              <w:ind w:left="107"/>
              <w:jc w:val="both"/>
              <w:rPr>
                <w:sz w:val="28"/>
                <w:szCs w:val="28"/>
              </w:rPr>
            </w:pPr>
            <w:r w:rsidRPr="00DE35D2">
              <w:rPr>
                <w:sz w:val="28"/>
                <w:szCs w:val="28"/>
              </w:rPr>
              <w:t>-городской</w:t>
            </w:r>
            <w:r w:rsidRPr="00DE35D2">
              <w:rPr>
                <w:spacing w:val="-4"/>
                <w:sz w:val="28"/>
                <w:szCs w:val="28"/>
              </w:rPr>
              <w:t xml:space="preserve"> </w:t>
            </w:r>
            <w:r w:rsidRPr="00DE35D2">
              <w:rPr>
                <w:sz w:val="28"/>
                <w:szCs w:val="28"/>
              </w:rPr>
              <w:t>уровень:</w:t>
            </w:r>
            <w:r w:rsidRPr="00DE35D2">
              <w:rPr>
                <w:spacing w:val="-5"/>
                <w:sz w:val="28"/>
                <w:szCs w:val="28"/>
              </w:rPr>
              <w:t xml:space="preserve"> </w:t>
            </w:r>
            <w:r w:rsidRPr="00DE35D2">
              <w:rPr>
                <w:sz w:val="28"/>
                <w:szCs w:val="28"/>
              </w:rPr>
              <w:t>2</w:t>
            </w:r>
          </w:p>
          <w:p w:rsidR="00DE35D2" w:rsidRPr="00DE35D2" w:rsidRDefault="00DE35D2" w:rsidP="00F5599C">
            <w:pPr>
              <w:pStyle w:val="TableParagraph"/>
              <w:numPr>
                <w:ilvl w:val="0"/>
                <w:numId w:val="21"/>
              </w:numPr>
              <w:tabs>
                <w:tab w:val="left" w:pos="224"/>
              </w:tabs>
              <w:spacing w:line="276" w:lineRule="auto"/>
              <w:jc w:val="both"/>
              <w:rPr>
                <w:sz w:val="28"/>
                <w:szCs w:val="28"/>
              </w:rPr>
            </w:pPr>
            <w:r w:rsidRPr="00DE35D2">
              <w:rPr>
                <w:sz w:val="28"/>
                <w:szCs w:val="28"/>
              </w:rPr>
              <w:t>республиканский:</w:t>
            </w:r>
            <w:r w:rsidRPr="00DE35D2">
              <w:rPr>
                <w:spacing w:val="-2"/>
                <w:sz w:val="28"/>
                <w:szCs w:val="28"/>
              </w:rPr>
              <w:t xml:space="preserve"> </w:t>
            </w:r>
            <w:r w:rsidRPr="00DE35D2">
              <w:rPr>
                <w:sz w:val="28"/>
                <w:szCs w:val="28"/>
              </w:rPr>
              <w:t>5</w:t>
            </w:r>
          </w:p>
          <w:p w:rsidR="00DE35D2" w:rsidRPr="00DE35D2" w:rsidRDefault="00DE35D2" w:rsidP="00F5599C">
            <w:pPr>
              <w:pStyle w:val="TableParagraph"/>
              <w:numPr>
                <w:ilvl w:val="0"/>
                <w:numId w:val="21"/>
              </w:numPr>
              <w:tabs>
                <w:tab w:val="left" w:pos="225"/>
              </w:tabs>
              <w:spacing w:line="276" w:lineRule="auto"/>
              <w:ind w:left="225" w:hanging="118"/>
              <w:jc w:val="both"/>
              <w:rPr>
                <w:sz w:val="28"/>
                <w:szCs w:val="28"/>
              </w:rPr>
            </w:pPr>
            <w:r w:rsidRPr="00DE35D2">
              <w:rPr>
                <w:sz w:val="28"/>
                <w:szCs w:val="28"/>
              </w:rPr>
              <w:t>всероссийский:</w:t>
            </w:r>
            <w:r w:rsidRPr="00DE35D2">
              <w:rPr>
                <w:spacing w:val="-4"/>
                <w:sz w:val="28"/>
                <w:szCs w:val="28"/>
              </w:rPr>
              <w:t xml:space="preserve"> </w:t>
            </w:r>
            <w:r w:rsidRPr="00DE35D2">
              <w:rPr>
                <w:sz w:val="28"/>
                <w:szCs w:val="28"/>
              </w:rPr>
              <w:t>0</w:t>
            </w:r>
          </w:p>
          <w:p w:rsidR="00DE35D2" w:rsidRPr="00DE35D2" w:rsidRDefault="00DE35D2" w:rsidP="00F5599C">
            <w:pPr>
              <w:pStyle w:val="TableParagraph"/>
              <w:numPr>
                <w:ilvl w:val="0"/>
                <w:numId w:val="21"/>
              </w:numPr>
              <w:tabs>
                <w:tab w:val="left" w:pos="225"/>
              </w:tabs>
              <w:spacing w:line="276" w:lineRule="auto"/>
              <w:ind w:left="225" w:hanging="118"/>
              <w:jc w:val="both"/>
              <w:rPr>
                <w:sz w:val="28"/>
                <w:szCs w:val="28"/>
              </w:rPr>
            </w:pPr>
            <w:r w:rsidRPr="00DE35D2">
              <w:rPr>
                <w:sz w:val="28"/>
                <w:szCs w:val="28"/>
              </w:rPr>
              <w:t>международный:</w:t>
            </w:r>
            <w:r w:rsidRPr="00DE35D2">
              <w:rPr>
                <w:spacing w:val="-4"/>
                <w:sz w:val="28"/>
                <w:szCs w:val="28"/>
              </w:rPr>
              <w:t xml:space="preserve"> </w:t>
            </w:r>
            <w:r w:rsidRPr="00DE35D2">
              <w:rPr>
                <w:sz w:val="28"/>
                <w:szCs w:val="28"/>
              </w:rPr>
              <w:t>0</w:t>
            </w:r>
          </w:p>
          <w:p w:rsidR="00DE35D2" w:rsidRPr="00DE35D2" w:rsidRDefault="00DE35D2" w:rsidP="00090FEA">
            <w:pPr>
              <w:pStyle w:val="TableParagraph"/>
              <w:spacing w:before="1" w:line="276" w:lineRule="auto"/>
              <w:ind w:left="817"/>
              <w:jc w:val="both"/>
              <w:rPr>
                <w:sz w:val="28"/>
                <w:szCs w:val="28"/>
              </w:rPr>
            </w:pPr>
            <w:r w:rsidRPr="00DE35D2">
              <w:rPr>
                <w:sz w:val="28"/>
                <w:szCs w:val="28"/>
              </w:rPr>
              <w:t>Всего:</w:t>
            </w:r>
            <w:r w:rsidRPr="00DE35D2">
              <w:rPr>
                <w:spacing w:val="-1"/>
                <w:sz w:val="28"/>
                <w:szCs w:val="28"/>
              </w:rPr>
              <w:t xml:space="preserve"> 185</w:t>
            </w:r>
          </w:p>
        </w:tc>
        <w:tc>
          <w:tcPr>
            <w:tcW w:w="2976" w:type="dxa"/>
          </w:tcPr>
          <w:p w:rsidR="00DE35D2" w:rsidRPr="00DE35D2" w:rsidRDefault="00DE35D2" w:rsidP="00090FEA">
            <w:pPr>
              <w:pStyle w:val="TableParagraph"/>
              <w:spacing w:line="276" w:lineRule="auto"/>
              <w:ind w:left="107"/>
              <w:jc w:val="both"/>
              <w:rPr>
                <w:sz w:val="28"/>
                <w:szCs w:val="28"/>
              </w:rPr>
            </w:pPr>
            <w:r w:rsidRPr="00DE35D2">
              <w:rPr>
                <w:sz w:val="28"/>
                <w:szCs w:val="28"/>
              </w:rPr>
              <w:t>-уровень</w:t>
            </w:r>
            <w:r w:rsidRPr="00DE35D2">
              <w:rPr>
                <w:spacing w:val="-3"/>
                <w:sz w:val="28"/>
                <w:szCs w:val="28"/>
              </w:rPr>
              <w:t xml:space="preserve"> </w:t>
            </w:r>
            <w:r w:rsidRPr="00DE35D2">
              <w:rPr>
                <w:sz w:val="28"/>
                <w:szCs w:val="28"/>
              </w:rPr>
              <w:t xml:space="preserve">техникума: </w:t>
            </w:r>
            <w:r w:rsidRPr="00DE35D2">
              <w:rPr>
                <w:spacing w:val="-2"/>
                <w:sz w:val="28"/>
                <w:szCs w:val="28"/>
              </w:rPr>
              <w:t xml:space="preserve"> 200</w:t>
            </w:r>
          </w:p>
          <w:p w:rsidR="00DE35D2" w:rsidRPr="00DE35D2" w:rsidRDefault="00DE35D2" w:rsidP="00090FEA">
            <w:pPr>
              <w:pStyle w:val="TableParagraph"/>
              <w:spacing w:line="276" w:lineRule="auto"/>
              <w:ind w:left="107"/>
              <w:jc w:val="both"/>
              <w:rPr>
                <w:sz w:val="28"/>
                <w:szCs w:val="28"/>
              </w:rPr>
            </w:pPr>
            <w:r w:rsidRPr="00DE35D2">
              <w:rPr>
                <w:sz w:val="28"/>
                <w:szCs w:val="28"/>
              </w:rPr>
              <w:t>-городской</w:t>
            </w:r>
            <w:r w:rsidRPr="00DE35D2">
              <w:rPr>
                <w:spacing w:val="-4"/>
                <w:sz w:val="28"/>
                <w:szCs w:val="28"/>
              </w:rPr>
              <w:t xml:space="preserve"> </w:t>
            </w:r>
            <w:r w:rsidRPr="00DE35D2">
              <w:rPr>
                <w:sz w:val="28"/>
                <w:szCs w:val="28"/>
              </w:rPr>
              <w:t>уровень:</w:t>
            </w:r>
            <w:r w:rsidRPr="00DE35D2">
              <w:rPr>
                <w:spacing w:val="-5"/>
                <w:sz w:val="28"/>
                <w:szCs w:val="28"/>
              </w:rPr>
              <w:t xml:space="preserve"> </w:t>
            </w:r>
            <w:r w:rsidRPr="00DE35D2">
              <w:rPr>
                <w:sz w:val="28"/>
                <w:szCs w:val="28"/>
              </w:rPr>
              <w:t>5</w:t>
            </w:r>
          </w:p>
          <w:p w:rsidR="00DE35D2" w:rsidRPr="00DE35D2" w:rsidRDefault="00DE35D2" w:rsidP="00F5599C">
            <w:pPr>
              <w:pStyle w:val="TableParagraph"/>
              <w:numPr>
                <w:ilvl w:val="0"/>
                <w:numId w:val="21"/>
              </w:numPr>
              <w:tabs>
                <w:tab w:val="left" w:pos="224"/>
              </w:tabs>
              <w:spacing w:line="276" w:lineRule="auto"/>
              <w:jc w:val="both"/>
              <w:rPr>
                <w:sz w:val="28"/>
                <w:szCs w:val="28"/>
              </w:rPr>
            </w:pPr>
            <w:r w:rsidRPr="00DE35D2">
              <w:rPr>
                <w:sz w:val="28"/>
                <w:szCs w:val="28"/>
              </w:rPr>
              <w:t>республиканский:13</w:t>
            </w:r>
          </w:p>
          <w:p w:rsidR="00DE35D2" w:rsidRPr="00DE35D2" w:rsidRDefault="00DE35D2" w:rsidP="00F5599C">
            <w:pPr>
              <w:pStyle w:val="TableParagraph"/>
              <w:numPr>
                <w:ilvl w:val="0"/>
                <w:numId w:val="21"/>
              </w:numPr>
              <w:tabs>
                <w:tab w:val="left" w:pos="225"/>
              </w:tabs>
              <w:spacing w:line="276" w:lineRule="auto"/>
              <w:ind w:left="225" w:hanging="118"/>
              <w:jc w:val="both"/>
              <w:rPr>
                <w:sz w:val="28"/>
                <w:szCs w:val="28"/>
              </w:rPr>
            </w:pPr>
            <w:r w:rsidRPr="00DE35D2">
              <w:rPr>
                <w:sz w:val="28"/>
                <w:szCs w:val="28"/>
              </w:rPr>
              <w:t>всероссийский:</w:t>
            </w:r>
            <w:r w:rsidRPr="00DE35D2">
              <w:rPr>
                <w:spacing w:val="-4"/>
                <w:sz w:val="28"/>
                <w:szCs w:val="28"/>
              </w:rPr>
              <w:t xml:space="preserve"> </w:t>
            </w:r>
            <w:r w:rsidRPr="00DE35D2">
              <w:rPr>
                <w:sz w:val="28"/>
                <w:szCs w:val="28"/>
              </w:rPr>
              <w:t>13</w:t>
            </w:r>
          </w:p>
          <w:p w:rsidR="00DE35D2" w:rsidRPr="00DE35D2" w:rsidRDefault="00DE35D2" w:rsidP="00F5599C">
            <w:pPr>
              <w:pStyle w:val="TableParagraph"/>
              <w:numPr>
                <w:ilvl w:val="0"/>
                <w:numId w:val="21"/>
              </w:numPr>
              <w:tabs>
                <w:tab w:val="left" w:pos="225"/>
              </w:tabs>
              <w:spacing w:line="276" w:lineRule="auto"/>
              <w:ind w:left="225" w:hanging="118"/>
              <w:jc w:val="both"/>
              <w:rPr>
                <w:sz w:val="28"/>
                <w:szCs w:val="28"/>
              </w:rPr>
            </w:pPr>
            <w:r w:rsidRPr="00DE35D2">
              <w:rPr>
                <w:sz w:val="28"/>
                <w:szCs w:val="28"/>
              </w:rPr>
              <w:t>международный:</w:t>
            </w:r>
            <w:r w:rsidRPr="00DE35D2">
              <w:rPr>
                <w:spacing w:val="-4"/>
                <w:sz w:val="28"/>
                <w:szCs w:val="28"/>
              </w:rPr>
              <w:t xml:space="preserve"> </w:t>
            </w:r>
            <w:r w:rsidRPr="00DE35D2">
              <w:rPr>
                <w:sz w:val="28"/>
                <w:szCs w:val="28"/>
              </w:rPr>
              <w:t>0</w:t>
            </w:r>
          </w:p>
          <w:p w:rsidR="00DE35D2" w:rsidRPr="00DE35D2" w:rsidRDefault="00DE35D2" w:rsidP="00090FEA">
            <w:pPr>
              <w:pStyle w:val="TableParagraph"/>
              <w:spacing w:line="276" w:lineRule="auto"/>
              <w:ind w:left="107"/>
              <w:jc w:val="both"/>
              <w:rPr>
                <w:sz w:val="28"/>
                <w:szCs w:val="28"/>
              </w:rPr>
            </w:pPr>
            <w:r w:rsidRPr="00DE35D2">
              <w:rPr>
                <w:sz w:val="28"/>
                <w:szCs w:val="28"/>
              </w:rPr>
              <w:t>Всего:</w:t>
            </w:r>
            <w:r w:rsidRPr="00DE35D2">
              <w:rPr>
                <w:spacing w:val="-1"/>
                <w:sz w:val="28"/>
                <w:szCs w:val="28"/>
              </w:rPr>
              <w:t xml:space="preserve"> 231</w:t>
            </w:r>
          </w:p>
          <w:p w:rsidR="00DE35D2" w:rsidRPr="00DE35D2" w:rsidRDefault="00DE35D2" w:rsidP="00090FEA">
            <w:pPr>
              <w:pStyle w:val="TableParagraph"/>
              <w:spacing w:before="1" w:line="276" w:lineRule="auto"/>
              <w:ind w:left="817"/>
              <w:jc w:val="both"/>
              <w:rPr>
                <w:sz w:val="28"/>
                <w:szCs w:val="28"/>
              </w:rPr>
            </w:pPr>
          </w:p>
        </w:tc>
      </w:tr>
      <w:tr w:rsidR="00DE35D2" w:rsidRPr="00DE35D2" w:rsidTr="00DE35D2">
        <w:trPr>
          <w:trHeight w:val="920"/>
        </w:trPr>
        <w:tc>
          <w:tcPr>
            <w:tcW w:w="3686" w:type="dxa"/>
          </w:tcPr>
          <w:p w:rsidR="00DE35D2" w:rsidRPr="00DE35D2" w:rsidRDefault="00DE35D2" w:rsidP="00090FEA">
            <w:pPr>
              <w:pStyle w:val="TableParagraph"/>
              <w:spacing w:line="276" w:lineRule="auto"/>
              <w:ind w:left="107" w:right="95"/>
              <w:rPr>
                <w:sz w:val="28"/>
                <w:szCs w:val="28"/>
              </w:rPr>
            </w:pPr>
            <w:r w:rsidRPr="00DE35D2">
              <w:rPr>
                <w:sz w:val="28"/>
                <w:szCs w:val="28"/>
              </w:rPr>
              <w:t xml:space="preserve">2.Количество  </w:t>
            </w:r>
            <w:r w:rsidRPr="00DE35D2">
              <w:rPr>
                <w:spacing w:val="13"/>
                <w:sz w:val="28"/>
                <w:szCs w:val="28"/>
              </w:rPr>
              <w:t xml:space="preserve"> </w:t>
            </w:r>
            <w:r w:rsidRPr="00DE35D2">
              <w:rPr>
                <w:sz w:val="28"/>
                <w:szCs w:val="28"/>
              </w:rPr>
              <w:t>студентов</w:t>
            </w:r>
            <w:r w:rsidRPr="00DE35D2">
              <w:rPr>
                <w:sz w:val="28"/>
                <w:szCs w:val="28"/>
              </w:rPr>
              <w:tab/>
            </w:r>
            <w:r w:rsidRPr="00DE35D2">
              <w:rPr>
                <w:spacing w:val="-4"/>
                <w:sz w:val="28"/>
                <w:szCs w:val="28"/>
              </w:rPr>
              <w:t>-</w:t>
            </w:r>
            <w:r w:rsidRPr="00DE35D2">
              <w:rPr>
                <w:spacing w:val="-47"/>
                <w:sz w:val="28"/>
                <w:szCs w:val="28"/>
              </w:rPr>
              <w:t xml:space="preserve"> </w:t>
            </w:r>
            <w:r w:rsidRPr="00DE35D2">
              <w:rPr>
                <w:sz w:val="28"/>
                <w:szCs w:val="28"/>
              </w:rPr>
              <w:t xml:space="preserve">участников </w:t>
            </w:r>
            <w:r w:rsidRPr="00DE35D2">
              <w:rPr>
                <w:spacing w:val="-1"/>
                <w:sz w:val="28"/>
                <w:szCs w:val="28"/>
              </w:rPr>
              <w:t>культурно-</w:t>
            </w:r>
          </w:p>
          <w:p w:rsidR="00DE35D2" w:rsidRPr="00DE35D2" w:rsidRDefault="00DE35D2" w:rsidP="00090FEA">
            <w:pPr>
              <w:pStyle w:val="TableParagraph"/>
              <w:spacing w:line="276" w:lineRule="auto"/>
              <w:ind w:left="107" w:right="96"/>
              <w:rPr>
                <w:sz w:val="28"/>
                <w:szCs w:val="28"/>
              </w:rPr>
            </w:pPr>
            <w:r w:rsidRPr="00DE35D2">
              <w:rPr>
                <w:sz w:val="28"/>
                <w:szCs w:val="28"/>
              </w:rPr>
              <w:t>массовых</w:t>
            </w:r>
            <w:r w:rsidRPr="00DE35D2">
              <w:rPr>
                <w:spacing w:val="13"/>
                <w:sz w:val="28"/>
                <w:szCs w:val="28"/>
              </w:rPr>
              <w:t xml:space="preserve"> </w:t>
            </w:r>
            <w:r w:rsidRPr="00DE35D2">
              <w:rPr>
                <w:sz w:val="28"/>
                <w:szCs w:val="28"/>
              </w:rPr>
              <w:t>мероприятий</w:t>
            </w:r>
            <w:r w:rsidRPr="00DE35D2">
              <w:rPr>
                <w:spacing w:val="11"/>
                <w:sz w:val="28"/>
                <w:szCs w:val="28"/>
              </w:rPr>
              <w:t xml:space="preserve"> </w:t>
            </w:r>
            <w:r w:rsidRPr="00DE35D2">
              <w:rPr>
                <w:sz w:val="28"/>
                <w:szCs w:val="28"/>
              </w:rPr>
              <w:t>(в</w:t>
            </w:r>
            <w:r w:rsidRPr="00DE35D2">
              <w:rPr>
                <w:spacing w:val="13"/>
                <w:sz w:val="28"/>
                <w:szCs w:val="28"/>
              </w:rPr>
              <w:t xml:space="preserve"> </w:t>
            </w:r>
            <w:r w:rsidRPr="00DE35D2">
              <w:rPr>
                <w:sz w:val="28"/>
                <w:szCs w:val="28"/>
              </w:rPr>
              <w:t>%</w:t>
            </w:r>
            <w:r w:rsidRPr="00DE35D2">
              <w:rPr>
                <w:spacing w:val="14"/>
                <w:sz w:val="28"/>
                <w:szCs w:val="28"/>
              </w:rPr>
              <w:t xml:space="preserve"> </w:t>
            </w:r>
            <w:r w:rsidRPr="00DE35D2">
              <w:rPr>
                <w:sz w:val="28"/>
                <w:szCs w:val="28"/>
              </w:rPr>
              <w:t>от</w:t>
            </w:r>
            <w:r w:rsidRPr="00DE35D2">
              <w:rPr>
                <w:spacing w:val="-47"/>
                <w:sz w:val="28"/>
                <w:szCs w:val="28"/>
              </w:rPr>
              <w:t xml:space="preserve"> </w:t>
            </w:r>
            <w:r w:rsidRPr="00DE35D2">
              <w:rPr>
                <w:sz w:val="28"/>
                <w:szCs w:val="28"/>
              </w:rPr>
              <w:t>общего числа</w:t>
            </w:r>
            <w:r w:rsidRPr="00DE35D2">
              <w:rPr>
                <w:spacing w:val="-1"/>
                <w:sz w:val="28"/>
                <w:szCs w:val="28"/>
              </w:rPr>
              <w:t xml:space="preserve"> </w:t>
            </w:r>
            <w:r w:rsidRPr="00DE35D2">
              <w:rPr>
                <w:sz w:val="28"/>
                <w:szCs w:val="28"/>
              </w:rPr>
              <w:t>студентов)</w:t>
            </w:r>
          </w:p>
        </w:tc>
        <w:tc>
          <w:tcPr>
            <w:tcW w:w="2977" w:type="dxa"/>
          </w:tcPr>
          <w:p w:rsidR="00DE35D2" w:rsidRPr="00DE35D2" w:rsidRDefault="00DE35D2" w:rsidP="00090FEA">
            <w:pPr>
              <w:pStyle w:val="TableParagraph"/>
              <w:spacing w:line="276" w:lineRule="auto"/>
              <w:ind w:right="1151"/>
              <w:jc w:val="center"/>
              <w:rPr>
                <w:sz w:val="28"/>
                <w:szCs w:val="28"/>
              </w:rPr>
            </w:pPr>
            <w:r w:rsidRPr="00DE35D2">
              <w:rPr>
                <w:sz w:val="28"/>
                <w:szCs w:val="28"/>
              </w:rPr>
              <w:t>96 %</w:t>
            </w:r>
          </w:p>
        </w:tc>
        <w:tc>
          <w:tcPr>
            <w:tcW w:w="2976" w:type="dxa"/>
          </w:tcPr>
          <w:p w:rsidR="00DE35D2" w:rsidRPr="00DE35D2" w:rsidRDefault="00DE35D2" w:rsidP="00090FEA">
            <w:pPr>
              <w:pStyle w:val="TableParagraph"/>
              <w:spacing w:line="276" w:lineRule="auto"/>
              <w:ind w:right="1151"/>
              <w:jc w:val="center"/>
              <w:rPr>
                <w:sz w:val="28"/>
                <w:szCs w:val="28"/>
              </w:rPr>
            </w:pPr>
            <w:r w:rsidRPr="00DE35D2">
              <w:rPr>
                <w:sz w:val="28"/>
                <w:szCs w:val="28"/>
              </w:rPr>
              <w:t>97 %</w:t>
            </w:r>
          </w:p>
        </w:tc>
      </w:tr>
    </w:tbl>
    <w:p w:rsidR="00DE35D2" w:rsidRPr="00DE35D2" w:rsidRDefault="00DE35D2" w:rsidP="00DE35D2">
      <w:pPr>
        <w:pStyle w:val="aa"/>
        <w:spacing w:before="5" w:line="276" w:lineRule="auto"/>
        <w:jc w:val="both"/>
        <w:rPr>
          <w:b/>
          <w:sz w:val="28"/>
          <w:szCs w:val="28"/>
        </w:rPr>
      </w:pPr>
    </w:p>
    <w:p w:rsidR="00DE35D2" w:rsidRPr="00DE35D2" w:rsidRDefault="00DE35D2" w:rsidP="00DE35D2">
      <w:pPr>
        <w:pStyle w:val="aa"/>
        <w:spacing w:line="276" w:lineRule="auto"/>
        <w:ind w:left="142" w:right="-2" w:firstLine="708"/>
        <w:jc w:val="both"/>
        <w:rPr>
          <w:sz w:val="28"/>
          <w:szCs w:val="28"/>
        </w:rPr>
      </w:pPr>
      <w:r w:rsidRPr="00DE35D2">
        <w:rPr>
          <w:sz w:val="28"/>
          <w:szCs w:val="28"/>
        </w:rPr>
        <w:t>Просматривается</w:t>
      </w:r>
      <w:r w:rsidRPr="00DE35D2">
        <w:rPr>
          <w:spacing w:val="1"/>
          <w:sz w:val="28"/>
          <w:szCs w:val="28"/>
        </w:rPr>
        <w:t xml:space="preserve"> </w:t>
      </w:r>
      <w:r w:rsidRPr="00DE35D2">
        <w:rPr>
          <w:sz w:val="28"/>
          <w:szCs w:val="28"/>
        </w:rPr>
        <w:t>увеличение участия студентов ГБПОУ РА «МПТ» в культурно-массовых и</w:t>
      </w:r>
      <w:r w:rsidRPr="00DE35D2">
        <w:rPr>
          <w:spacing w:val="1"/>
          <w:sz w:val="28"/>
          <w:szCs w:val="28"/>
        </w:rPr>
        <w:t xml:space="preserve"> </w:t>
      </w:r>
      <w:r w:rsidRPr="00DE35D2">
        <w:rPr>
          <w:sz w:val="28"/>
          <w:szCs w:val="28"/>
        </w:rPr>
        <w:t>досуговых</w:t>
      </w:r>
      <w:r w:rsidRPr="00DE35D2">
        <w:rPr>
          <w:spacing w:val="-3"/>
          <w:sz w:val="28"/>
          <w:szCs w:val="28"/>
        </w:rPr>
        <w:t xml:space="preserve"> </w:t>
      </w:r>
      <w:r w:rsidRPr="00DE35D2">
        <w:rPr>
          <w:sz w:val="28"/>
          <w:szCs w:val="28"/>
        </w:rPr>
        <w:t>мероприятиях с апреля 2022 года по апрель 2022 года</w:t>
      </w:r>
      <w:r>
        <w:rPr>
          <w:sz w:val="28"/>
          <w:szCs w:val="28"/>
        </w:rPr>
        <w:t xml:space="preserve"> </w:t>
      </w:r>
      <w:r w:rsidRPr="00DE35D2">
        <w:rPr>
          <w:sz w:val="28"/>
          <w:szCs w:val="28"/>
        </w:rPr>
        <w:t>в среднем на 231 мероприятие:</w:t>
      </w:r>
    </w:p>
    <w:p w:rsidR="00DE35D2" w:rsidRPr="00DE35D2" w:rsidRDefault="00DE35D2" w:rsidP="00DE35D2">
      <w:pPr>
        <w:pStyle w:val="aa"/>
        <w:spacing w:line="276" w:lineRule="auto"/>
        <w:ind w:left="142" w:right="-2"/>
        <w:jc w:val="both"/>
        <w:rPr>
          <w:sz w:val="28"/>
          <w:szCs w:val="28"/>
        </w:rPr>
      </w:pPr>
      <w:r w:rsidRPr="00DE35D2">
        <w:rPr>
          <w:sz w:val="28"/>
          <w:szCs w:val="28"/>
        </w:rPr>
        <w:t>- уровня</w:t>
      </w:r>
      <w:r w:rsidRPr="00DE35D2">
        <w:rPr>
          <w:spacing w:val="-1"/>
          <w:sz w:val="28"/>
          <w:szCs w:val="28"/>
        </w:rPr>
        <w:t xml:space="preserve"> </w:t>
      </w:r>
      <w:r w:rsidRPr="00DE35D2">
        <w:rPr>
          <w:sz w:val="28"/>
          <w:szCs w:val="28"/>
        </w:rPr>
        <w:t>техникума –</w:t>
      </w:r>
      <w:r w:rsidRPr="00DE35D2">
        <w:rPr>
          <w:spacing w:val="-1"/>
          <w:sz w:val="28"/>
          <w:szCs w:val="28"/>
        </w:rPr>
        <w:t xml:space="preserve"> </w:t>
      </w:r>
      <w:r w:rsidRPr="00DE35D2">
        <w:rPr>
          <w:sz w:val="28"/>
          <w:szCs w:val="28"/>
        </w:rPr>
        <w:t>увеличение на 22 мероприятия;</w:t>
      </w:r>
    </w:p>
    <w:p w:rsidR="00DE35D2" w:rsidRPr="00DE35D2" w:rsidRDefault="00DE35D2" w:rsidP="00DE35D2">
      <w:pPr>
        <w:pStyle w:val="aa"/>
        <w:spacing w:before="41" w:line="276" w:lineRule="auto"/>
        <w:ind w:left="142" w:right="-2"/>
        <w:jc w:val="both"/>
        <w:rPr>
          <w:sz w:val="28"/>
          <w:szCs w:val="28"/>
        </w:rPr>
      </w:pPr>
      <w:r w:rsidRPr="00DE35D2">
        <w:rPr>
          <w:sz w:val="28"/>
          <w:szCs w:val="28"/>
        </w:rPr>
        <w:t>-</w:t>
      </w:r>
      <w:r w:rsidRPr="00DE35D2">
        <w:rPr>
          <w:spacing w:val="57"/>
          <w:sz w:val="28"/>
          <w:szCs w:val="28"/>
        </w:rPr>
        <w:t xml:space="preserve"> </w:t>
      </w:r>
      <w:r w:rsidRPr="00DE35D2">
        <w:rPr>
          <w:sz w:val="28"/>
          <w:szCs w:val="28"/>
        </w:rPr>
        <w:t>городского</w:t>
      </w:r>
      <w:r w:rsidRPr="00DE35D2">
        <w:rPr>
          <w:spacing w:val="-3"/>
          <w:sz w:val="28"/>
          <w:szCs w:val="28"/>
        </w:rPr>
        <w:t xml:space="preserve"> </w:t>
      </w:r>
      <w:r w:rsidRPr="00DE35D2">
        <w:rPr>
          <w:sz w:val="28"/>
          <w:szCs w:val="28"/>
        </w:rPr>
        <w:t>уровня</w:t>
      </w:r>
      <w:r w:rsidRPr="00DE35D2">
        <w:rPr>
          <w:spacing w:val="-1"/>
          <w:sz w:val="28"/>
          <w:szCs w:val="28"/>
        </w:rPr>
        <w:t xml:space="preserve"> </w:t>
      </w:r>
      <w:r w:rsidRPr="00DE35D2">
        <w:rPr>
          <w:sz w:val="28"/>
          <w:szCs w:val="28"/>
        </w:rPr>
        <w:t>– увеличение на 3 мероприятия;</w:t>
      </w:r>
    </w:p>
    <w:p w:rsidR="00DE35D2" w:rsidRPr="00DE35D2" w:rsidRDefault="00DE35D2" w:rsidP="00DE35D2">
      <w:pPr>
        <w:pStyle w:val="aa"/>
        <w:spacing w:before="41" w:line="276" w:lineRule="auto"/>
        <w:ind w:left="142" w:right="-2"/>
        <w:jc w:val="both"/>
        <w:rPr>
          <w:sz w:val="28"/>
          <w:szCs w:val="28"/>
        </w:rPr>
      </w:pPr>
      <w:r w:rsidRPr="00DE35D2">
        <w:rPr>
          <w:sz w:val="28"/>
          <w:szCs w:val="28"/>
        </w:rPr>
        <w:t xml:space="preserve">  - республиканского уровня - увеличение на 8 мероприятий;</w:t>
      </w:r>
    </w:p>
    <w:p w:rsidR="00DE35D2" w:rsidRPr="00DE35D2" w:rsidRDefault="00DE35D2" w:rsidP="00F5599C">
      <w:pPr>
        <w:pStyle w:val="TableParagraph"/>
        <w:numPr>
          <w:ilvl w:val="0"/>
          <w:numId w:val="21"/>
        </w:numPr>
        <w:tabs>
          <w:tab w:val="left" w:pos="225"/>
        </w:tabs>
        <w:spacing w:line="276" w:lineRule="auto"/>
        <w:ind w:left="225" w:hanging="118"/>
        <w:jc w:val="both"/>
        <w:rPr>
          <w:sz w:val="28"/>
          <w:szCs w:val="28"/>
        </w:rPr>
      </w:pPr>
      <w:r w:rsidRPr="00DE35D2">
        <w:rPr>
          <w:sz w:val="28"/>
          <w:szCs w:val="28"/>
        </w:rPr>
        <w:t>- всероссийского уровня - 13 мероприятий.</w:t>
      </w:r>
    </w:p>
    <w:p w:rsidR="00DE35D2" w:rsidRDefault="00DE35D2" w:rsidP="00B71798">
      <w:pPr>
        <w:pStyle w:val="2"/>
        <w:spacing w:before="1"/>
        <w:ind w:left="0"/>
        <w:jc w:val="center"/>
        <w:rPr>
          <w:color w:val="000000"/>
          <w:sz w:val="28"/>
          <w:highlight w:val="yellow"/>
        </w:rPr>
      </w:pPr>
    </w:p>
    <w:p w:rsidR="00B71798" w:rsidRDefault="00B71798" w:rsidP="00B71798">
      <w:pPr>
        <w:pStyle w:val="2"/>
        <w:spacing w:before="1"/>
        <w:ind w:left="0"/>
        <w:jc w:val="center"/>
        <w:rPr>
          <w:color w:val="000000"/>
          <w:sz w:val="28"/>
        </w:rPr>
      </w:pPr>
      <w:r w:rsidRPr="00BE3E94">
        <w:rPr>
          <w:color w:val="000000"/>
          <w:sz w:val="28"/>
        </w:rPr>
        <w:t>3.2 Психологическое</w:t>
      </w:r>
      <w:r w:rsidRPr="00BE3E94">
        <w:rPr>
          <w:color w:val="000000"/>
          <w:spacing w:val="-15"/>
          <w:sz w:val="28"/>
        </w:rPr>
        <w:t xml:space="preserve"> </w:t>
      </w:r>
      <w:r w:rsidRPr="00BE3E94">
        <w:rPr>
          <w:color w:val="000000"/>
          <w:sz w:val="28"/>
        </w:rPr>
        <w:t>сопровождение</w:t>
      </w:r>
    </w:p>
    <w:p w:rsidR="0099175F" w:rsidRDefault="0099175F" w:rsidP="00B71798">
      <w:pPr>
        <w:pStyle w:val="2"/>
        <w:spacing w:before="1"/>
        <w:ind w:left="0"/>
        <w:jc w:val="center"/>
        <w:rPr>
          <w:color w:val="000000"/>
          <w:sz w:val="28"/>
          <w:lang w:val="en-US"/>
        </w:rPr>
      </w:pPr>
    </w:p>
    <w:p w:rsidR="00BE3E94" w:rsidRDefault="00BE3E94" w:rsidP="00BE3E94">
      <w:pPr>
        <w:spacing w:after="0" w:line="360" w:lineRule="auto"/>
        <w:ind w:left="-567" w:firstLine="567"/>
        <w:jc w:val="both"/>
        <w:rPr>
          <w:rFonts w:ascii="Times New Roman" w:hAnsi="Times New Roman"/>
          <w:sz w:val="28"/>
          <w:szCs w:val="24"/>
          <w:lang w:eastAsia="ru-RU"/>
        </w:rPr>
      </w:pPr>
      <w:r w:rsidRPr="00742E6B">
        <w:rPr>
          <w:rFonts w:ascii="Times New Roman" w:hAnsi="Times New Roman"/>
          <w:bCs/>
          <w:sz w:val="28"/>
          <w:szCs w:val="24"/>
          <w:lang w:eastAsia="ru-RU"/>
        </w:rPr>
        <w:t>Приоритетная цель психолого-педагогического сопровождения</w:t>
      </w:r>
      <w:r w:rsidRPr="00742E6B">
        <w:rPr>
          <w:rFonts w:ascii="Times New Roman" w:hAnsi="Times New Roman"/>
          <w:sz w:val="28"/>
          <w:szCs w:val="24"/>
          <w:lang w:eastAsia="ru-RU"/>
        </w:rPr>
        <w:t xml:space="preserve"> – это сопровождение студентов и студенческих групп в образовательном процессе, повышение их психологической защищённости, формирование социально-адаптивного, востребованного на рынке труда выпускника, а также создание благоприятных психологических условий для всех участников образовательного</w:t>
      </w:r>
      <w:r w:rsidRPr="00A67856">
        <w:rPr>
          <w:rFonts w:ascii="Times New Roman" w:hAnsi="Times New Roman"/>
          <w:sz w:val="28"/>
          <w:szCs w:val="24"/>
          <w:lang w:eastAsia="ru-RU"/>
        </w:rPr>
        <w:t xml:space="preserve"> процесса.</w:t>
      </w:r>
    </w:p>
    <w:p w:rsidR="00BE3E94" w:rsidRPr="00742E6B" w:rsidRDefault="00BE3E94" w:rsidP="00BE3E94">
      <w:pPr>
        <w:spacing w:after="0" w:line="360" w:lineRule="auto"/>
        <w:ind w:left="-567" w:firstLine="567"/>
        <w:jc w:val="both"/>
        <w:rPr>
          <w:rStyle w:val="c1"/>
          <w:rFonts w:ascii="Times New Roman" w:hAnsi="Times New Roman"/>
          <w:sz w:val="28"/>
          <w:szCs w:val="24"/>
          <w:lang w:eastAsia="ru-RU"/>
        </w:rPr>
      </w:pPr>
      <w:r w:rsidRPr="00742E6B">
        <w:rPr>
          <w:rStyle w:val="c1"/>
          <w:rFonts w:ascii="Times New Roman" w:hAnsi="Times New Roman"/>
          <w:sz w:val="28"/>
          <w:szCs w:val="28"/>
        </w:rPr>
        <w:t>Ежегодно психологической службой Майкопского  политехнического техникума  проводится  мониторинг качества подготовки специалистов, анализ результатов текущей успеваемости, контрольного тестирования в ходе промежуточной и итоговой аттестации; результатов защиты выпускных квалификационных экзаменов; результатов социального опроса выпускников, а также исследование личностных особенностей, влияющих на успешное обучение.</w:t>
      </w:r>
    </w:p>
    <w:p w:rsidR="00BE3E94" w:rsidRDefault="00BE3E94" w:rsidP="00BE3E94">
      <w:pPr>
        <w:pStyle w:val="ac"/>
        <w:numPr>
          <w:ilvl w:val="0"/>
          <w:numId w:val="32"/>
        </w:numPr>
        <w:suppressAutoHyphens/>
        <w:autoSpaceDN w:val="0"/>
        <w:spacing w:after="0" w:line="360" w:lineRule="auto"/>
        <w:ind w:left="-567" w:firstLine="708"/>
        <w:jc w:val="both"/>
        <w:rPr>
          <w:rFonts w:ascii="Times New Roman" w:hAnsi="Times New Roman"/>
          <w:sz w:val="28"/>
          <w:szCs w:val="28"/>
        </w:rPr>
      </w:pPr>
      <w:r w:rsidRPr="00AD07E9">
        <w:rPr>
          <w:rFonts w:ascii="Times New Roman" w:hAnsi="Times New Roman"/>
          <w:sz w:val="28"/>
          <w:szCs w:val="28"/>
        </w:rPr>
        <w:t xml:space="preserve">Мониторинг оценки выпускниками образовательного процесса в Майкопском политехническом техникуме. В опросе приняли участие студенты-выпускники 7 специальностей в первой половине учебного года. Опросник разработан в соответствии программы воспитания и образовательной программы. Опросник состоит из </w:t>
      </w:r>
      <w:r>
        <w:rPr>
          <w:rFonts w:ascii="Times New Roman" w:hAnsi="Times New Roman"/>
          <w:sz w:val="28"/>
          <w:szCs w:val="28"/>
        </w:rPr>
        <w:t>10</w:t>
      </w:r>
      <w:r w:rsidRPr="00AD07E9">
        <w:rPr>
          <w:rFonts w:ascii="Times New Roman" w:hAnsi="Times New Roman"/>
          <w:sz w:val="28"/>
          <w:szCs w:val="28"/>
        </w:rPr>
        <w:t xml:space="preserve"> вопросов, ответы оценивались по 10 бальной шкале. Мониторинг позволил оценить готовность будущих выпускников к профессиональной деятельности. В опросе приняли в период с 20</w:t>
      </w:r>
      <w:r>
        <w:rPr>
          <w:rFonts w:ascii="Times New Roman" w:hAnsi="Times New Roman"/>
          <w:sz w:val="28"/>
          <w:szCs w:val="28"/>
        </w:rPr>
        <w:t>20</w:t>
      </w:r>
      <w:r w:rsidRPr="00AD07E9">
        <w:rPr>
          <w:rFonts w:ascii="Times New Roman" w:hAnsi="Times New Roman"/>
          <w:sz w:val="28"/>
          <w:szCs w:val="28"/>
        </w:rPr>
        <w:t xml:space="preserve">-2023 учебный год </w:t>
      </w:r>
      <w:r>
        <w:rPr>
          <w:rFonts w:ascii="Times New Roman" w:hAnsi="Times New Roman"/>
          <w:sz w:val="28"/>
          <w:szCs w:val="28"/>
        </w:rPr>
        <w:t>540</w:t>
      </w:r>
      <w:r w:rsidRPr="00AD07E9">
        <w:rPr>
          <w:rFonts w:ascii="Times New Roman" w:hAnsi="Times New Roman"/>
          <w:sz w:val="28"/>
          <w:szCs w:val="28"/>
        </w:rPr>
        <w:t xml:space="preserve"> студент</w:t>
      </w:r>
      <w:r>
        <w:rPr>
          <w:rFonts w:ascii="Times New Roman" w:hAnsi="Times New Roman"/>
          <w:sz w:val="28"/>
          <w:szCs w:val="28"/>
        </w:rPr>
        <w:t>ов</w:t>
      </w:r>
      <w:r w:rsidRPr="00AD07E9">
        <w:rPr>
          <w:rFonts w:ascii="Times New Roman" w:hAnsi="Times New Roman"/>
          <w:sz w:val="28"/>
          <w:szCs w:val="28"/>
        </w:rPr>
        <w:t xml:space="preserve"> очной формы обучения. </w:t>
      </w:r>
    </w:p>
    <w:p w:rsidR="00BE3E94" w:rsidRDefault="00BE3E94" w:rsidP="00BE3E94">
      <w:pPr>
        <w:suppressAutoHyphens/>
        <w:autoSpaceDN w:val="0"/>
        <w:spacing w:after="0" w:line="360" w:lineRule="auto"/>
        <w:jc w:val="both"/>
        <w:rPr>
          <w:rFonts w:ascii="Times New Roman" w:hAnsi="Times New Roman"/>
          <w:sz w:val="28"/>
          <w:szCs w:val="28"/>
          <w:lang w:val="en-US"/>
        </w:rPr>
      </w:pPr>
      <w:r w:rsidRPr="0087315F">
        <w:rPr>
          <w:rFonts w:ascii="Times New Roman" w:hAnsi="Times New Roman"/>
          <w:sz w:val="28"/>
          <w:szCs w:val="28"/>
        </w:rPr>
        <w:t>Результаты мониторинга отражены в графике</w:t>
      </w:r>
    </w:p>
    <w:p w:rsidR="00BE3E94" w:rsidRPr="00BE3E94" w:rsidRDefault="00BE3E94" w:rsidP="00BE3E94">
      <w:pPr>
        <w:suppressAutoHyphens/>
        <w:autoSpaceDN w:val="0"/>
        <w:spacing w:after="0" w:line="360" w:lineRule="auto"/>
        <w:jc w:val="both"/>
        <w:rPr>
          <w:rFonts w:ascii="Times New Roman" w:hAnsi="Times New Roman"/>
          <w:sz w:val="28"/>
          <w:szCs w:val="28"/>
          <w:lang w:val="en-US"/>
        </w:rPr>
      </w:pPr>
    </w:p>
    <w:p w:rsidR="00BE3E94" w:rsidRDefault="00BE3E94" w:rsidP="00BE3E94">
      <w:pPr>
        <w:pStyle w:val="ac"/>
        <w:suppressAutoHyphens/>
        <w:autoSpaceDN w:val="0"/>
        <w:spacing w:after="0" w:line="360" w:lineRule="auto"/>
        <w:ind w:left="0" w:right="424"/>
        <w:jc w:val="both"/>
        <w:rPr>
          <w:rFonts w:ascii="Times New Roman" w:hAnsi="Times New Roman"/>
          <w:color w:val="FF0000"/>
          <w:sz w:val="28"/>
          <w:szCs w:val="28"/>
        </w:rPr>
      </w:pPr>
      <w:r>
        <w:rPr>
          <w:noProof/>
          <w:lang w:eastAsia="ru-RU"/>
        </w:rPr>
        <w:drawing>
          <wp:inline distT="0" distB="0" distL="0" distR="0">
            <wp:extent cx="5562600" cy="3190875"/>
            <wp:effectExtent l="19050" t="0" r="0" b="0"/>
            <wp:docPr id="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3E94" w:rsidRDefault="00BE3E94" w:rsidP="00BE3E94">
      <w:pPr>
        <w:pStyle w:val="ac"/>
        <w:suppressAutoHyphens/>
        <w:autoSpaceDN w:val="0"/>
        <w:spacing w:after="0" w:line="360" w:lineRule="auto"/>
        <w:ind w:left="0" w:right="424"/>
        <w:jc w:val="both"/>
        <w:rPr>
          <w:rFonts w:ascii="Times New Roman" w:hAnsi="Times New Roman"/>
          <w:color w:val="FF0000"/>
          <w:sz w:val="28"/>
          <w:szCs w:val="28"/>
        </w:rPr>
      </w:pPr>
    </w:p>
    <w:p w:rsidR="00BE3E94" w:rsidRDefault="00BE3E94" w:rsidP="00BE3E94">
      <w:pPr>
        <w:pStyle w:val="ac"/>
        <w:suppressAutoHyphens/>
        <w:autoSpaceDN w:val="0"/>
        <w:spacing w:after="0" w:line="360" w:lineRule="auto"/>
        <w:ind w:left="0" w:right="424"/>
        <w:jc w:val="both"/>
        <w:rPr>
          <w:rFonts w:ascii="Times New Roman" w:hAnsi="Times New Roman"/>
          <w:color w:val="FF0000"/>
          <w:sz w:val="28"/>
          <w:szCs w:val="28"/>
        </w:rPr>
      </w:pPr>
    </w:p>
    <w:p w:rsidR="00BE3E94" w:rsidRPr="00F20912" w:rsidRDefault="00BE3E94" w:rsidP="00BE3E94">
      <w:pPr>
        <w:pStyle w:val="ac"/>
        <w:suppressAutoHyphens/>
        <w:autoSpaceDN w:val="0"/>
        <w:spacing w:after="0" w:line="360" w:lineRule="auto"/>
        <w:ind w:left="142" w:right="424"/>
        <w:jc w:val="both"/>
        <w:rPr>
          <w:rFonts w:ascii="Times New Roman" w:hAnsi="Times New Roman"/>
          <w:color w:val="FF0000"/>
          <w:sz w:val="28"/>
          <w:szCs w:val="28"/>
        </w:rPr>
      </w:pPr>
    </w:p>
    <w:p w:rsidR="00BE3E94" w:rsidRDefault="00BE3E94" w:rsidP="00BE3E94">
      <w:pPr>
        <w:suppressAutoHyphens/>
        <w:autoSpaceDN w:val="0"/>
        <w:spacing w:after="0" w:line="360" w:lineRule="auto"/>
        <w:ind w:left="284" w:hanging="284"/>
        <w:jc w:val="both"/>
        <w:rPr>
          <w:rFonts w:ascii="Times New Roman" w:hAnsi="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-12700</wp:posOffset>
            </wp:positionH>
            <wp:positionV relativeFrom="paragraph">
              <wp:posOffset>3483610</wp:posOffset>
            </wp:positionV>
            <wp:extent cx="5638800" cy="2602865"/>
            <wp:effectExtent l="19050" t="0" r="0" b="0"/>
            <wp:wrapTight wrapText="bothSides">
              <wp:wrapPolygon edited="0">
                <wp:start x="-73" y="0"/>
                <wp:lineTo x="-73" y="21500"/>
                <wp:lineTo x="21600" y="21500"/>
                <wp:lineTo x="21600" y="0"/>
                <wp:lineTo x="-73" y="0"/>
              </wp:wrapPolygon>
            </wp:wrapTight>
            <wp:docPr id="2"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24" cstate="print"/>
                    <a:srcRect/>
                    <a:stretch>
                      <a:fillRect/>
                    </a:stretch>
                  </pic:blipFill>
                  <pic:spPr bwMode="auto">
                    <a:xfrm>
                      <a:off x="0" y="0"/>
                      <a:ext cx="5638800" cy="2602865"/>
                    </a:xfrm>
                    <a:prstGeom prst="rect">
                      <a:avLst/>
                    </a:prstGeom>
                    <a:noFill/>
                  </pic:spPr>
                </pic:pic>
              </a:graphicData>
            </a:graphic>
          </wp:anchor>
        </w:drawing>
      </w:r>
      <w:r>
        <w:rPr>
          <w:noProof/>
          <w:lang w:eastAsia="ru-RU"/>
        </w:rPr>
        <w:drawing>
          <wp:inline distT="0" distB="0" distL="0" distR="0">
            <wp:extent cx="5591175" cy="3257550"/>
            <wp:effectExtent l="19050" t="0" r="9525" b="0"/>
            <wp:docPr id="5"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25" cstate="print"/>
                    <a:srcRect r="-23" b="-40"/>
                    <a:stretch>
                      <a:fillRect/>
                    </a:stretch>
                  </pic:blipFill>
                  <pic:spPr bwMode="auto">
                    <a:xfrm>
                      <a:off x="0" y="0"/>
                      <a:ext cx="5591175" cy="3257550"/>
                    </a:xfrm>
                    <a:prstGeom prst="rect">
                      <a:avLst/>
                    </a:prstGeom>
                    <a:noFill/>
                    <a:ln w="9525">
                      <a:noFill/>
                      <a:miter lim="800000"/>
                      <a:headEnd/>
                      <a:tailEnd/>
                    </a:ln>
                  </pic:spPr>
                </pic:pic>
              </a:graphicData>
            </a:graphic>
          </wp:inline>
        </w:drawing>
      </w:r>
    </w:p>
    <w:p w:rsidR="00BE3E94" w:rsidRPr="00952DB4" w:rsidRDefault="00BE3E94" w:rsidP="00BE3E94">
      <w:pPr>
        <w:suppressAutoHyphens/>
        <w:autoSpaceDN w:val="0"/>
        <w:spacing w:after="0" w:line="360" w:lineRule="auto"/>
        <w:ind w:left="426"/>
        <w:jc w:val="both"/>
        <w:rPr>
          <w:rStyle w:val="c1"/>
          <w:rFonts w:ascii="Times New Roman" w:hAnsi="Times New Roman"/>
          <w:sz w:val="28"/>
          <w:szCs w:val="28"/>
        </w:rPr>
      </w:pPr>
    </w:p>
    <w:p w:rsidR="00BE3E94" w:rsidRDefault="00BE3E94" w:rsidP="00BE3E94">
      <w:pPr>
        <w:pStyle w:val="ac"/>
        <w:spacing w:after="0" w:line="360" w:lineRule="auto"/>
        <w:ind w:left="-426"/>
        <w:jc w:val="both"/>
        <w:rPr>
          <w:rStyle w:val="c1"/>
          <w:rFonts w:ascii="Times New Roman" w:eastAsia="Times New Roman" w:hAnsi="Times New Roman"/>
          <w:sz w:val="28"/>
          <w:szCs w:val="28"/>
          <w:lang w:val="en-US" w:eastAsia="ru-RU"/>
        </w:rPr>
      </w:pPr>
    </w:p>
    <w:p w:rsidR="00BE3E94" w:rsidRDefault="00BE3E94" w:rsidP="00BE3E94">
      <w:pPr>
        <w:pStyle w:val="ac"/>
        <w:spacing w:after="0" w:line="360" w:lineRule="auto"/>
        <w:ind w:left="-426" w:firstLine="426"/>
        <w:jc w:val="both"/>
        <w:rPr>
          <w:rStyle w:val="c1"/>
          <w:rFonts w:ascii="Times New Roman" w:eastAsia="Times New Roman" w:hAnsi="Times New Roman"/>
          <w:sz w:val="28"/>
          <w:szCs w:val="28"/>
          <w:lang w:eastAsia="ru-RU"/>
        </w:rPr>
      </w:pPr>
      <w:r>
        <w:rPr>
          <w:rStyle w:val="c1"/>
          <w:rFonts w:ascii="Times New Roman" w:eastAsia="Times New Roman" w:hAnsi="Times New Roman"/>
          <w:sz w:val="28"/>
          <w:szCs w:val="28"/>
          <w:lang w:eastAsia="ru-RU"/>
        </w:rPr>
        <w:t>Мониторинговые исследование дали возможность внести изменения в качество обучения студентов, были скорректированы учебные, поурочные, перспективные- тематические планы работы, проводилось дооснащение рабочих зон. А также качественно внедрились конкурсы профмастерства. Итогом мониторинга можно считать следующие результаты:</w:t>
      </w:r>
    </w:p>
    <w:p w:rsidR="00BE3E94" w:rsidRDefault="00BE3E94" w:rsidP="00BE3E94">
      <w:pPr>
        <w:pStyle w:val="ac"/>
        <w:spacing w:after="0" w:line="360" w:lineRule="auto"/>
        <w:ind w:left="-426"/>
        <w:jc w:val="both"/>
        <w:rPr>
          <w:rFonts w:ascii="Times New Roman" w:hAnsi="Times New Roman"/>
          <w:sz w:val="28"/>
          <w:szCs w:val="28"/>
        </w:rPr>
      </w:pPr>
      <w:r>
        <w:rPr>
          <w:rStyle w:val="c1"/>
          <w:rFonts w:ascii="Times New Roman" w:eastAsia="Times New Roman" w:hAnsi="Times New Roman"/>
          <w:sz w:val="28"/>
          <w:szCs w:val="28"/>
          <w:lang w:eastAsia="ru-RU"/>
        </w:rPr>
        <w:t>-</w:t>
      </w:r>
      <w:r>
        <w:rPr>
          <w:rFonts w:ascii="Times New Roman" w:hAnsi="Times New Roman"/>
          <w:sz w:val="28"/>
          <w:szCs w:val="28"/>
        </w:rPr>
        <w:t xml:space="preserve"> «Оценка формирования социально-личностных качеств выпускника» изменилась с 7.25</w:t>
      </w:r>
      <w:r w:rsidRPr="0067543F">
        <w:rPr>
          <w:rFonts w:ascii="Times New Roman" w:hAnsi="Times New Roman"/>
          <w:sz w:val="28"/>
          <w:szCs w:val="28"/>
        </w:rPr>
        <w:t xml:space="preserve"> до 8.02</w:t>
      </w:r>
    </w:p>
    <w:p w:rsidR="00BE3E94" w:rsidRDefault="00BE3E94" w:rsidP="00BE3E94">
      <w:pPr>
        <w:pStyle w:val="ac"/>
        <w:spacing w:after="0" w:line="360" w:lineRule="auto"/>
        <w:ind w:left="-426"/>
        <w:jc w:val="both"/>
        <w:rPr>
          <w:rFonts w:ascii="Times New Roman" w:hAnsi="Times New Roman"/>
          <w:sz w:val="28"/>
          <w:szCs w:val="28"/>
        </w:rPr>
      </w:pPr>
      <w:r>
        <w:rPr>
          <w:rFonts w:ascii="Times New Roman" w:hAnsi="Times New Roman"/>
          <w:sz w:val="28"/>
          <w:szCs w:val="28"/>
        </w:rPr>
        <w:t xml:space="preserve">- «Оценка подготовленности выпускника к профессиональной деятельности» с </w:t>
      </w:r>
      <w:r w:rsidRPr="0040062B">
        <w:rPr>
          <w:rFonts w:ascii="Times New Roman" w:hAnsi="Times New Roman"/>
          <w:sz w:val="28"/>
          <w:szCs w:val="28"/>
        </w:rPr>
        <w:t>8.17 до 8.85</w:t>
      </w:r>
      <w:r>
        <w:rPr>
          <w:rFonts w:ascii="Times New Roman" w:hAnsi="Times New Roman"/>
          <w:sz w:val="28"/>
          <w:szCs w:val="28"/>
        </w:rPr>
        <w:t>;</w:t>
      </w:r>
    </w:p>
    <w:p w:rsidR="00BE3E94" w:rsidRDefault="00BE3E94" w:rsidP="00BE3E94">
      <w:pPr>
        <w:pStyle w:val="ac"/>
        <w:spacing w:after="0" w:line="360" w:lineRule="auto"/>
        <w:ind w:left="-426"/>
        <w:jc w:val="both"/>
        <w:rPr>
          <w:rFonts w:ascii="Times New Roman" w:hAnsi="Times New Roman"/>
          <w:sz w:val="28"/>
          <w:szCs w:val="28"/>
        </w:rPr>
      </w:pPr>
      <w:r>
        <w:rPr>
          <w:rFonts w:ascii="Times New Roman" w:hAnsi="Times New Roman"/>
          <w:sz w:val="28"/>
          <w:szCs w:val="28"/>
        </w:rPr>
        <w:t xml:space="preserve">- «Оценка уровня сформированности профессионального имиджа выпускника» с </w:t>
      </w:r>
      <w:r w:rsidRPr="0040062B">
        <w:rPr>
          <w:rFonts w:ascii="Times New Roman" w:hAnsi="Times New Roman"/>
          <w:sz w:val="28"/>
          <w:szCs w:val="28"/>
        </w:rPr>
        <w:t>7.92 до 8.25</w:t>
      </w:r>
      <w:r>
        <w:rPr>
          <w:rFonts w:ascii="Times New Roman" w:hAnsi="Times New Roman"/>
          <w:sz w:val="28"/>
          <w:szCs w:val="28"/>
        </w:rPr>
        <w:t>, что показывает устойчивый рост показателей ответов студентов.</w:t>
      </w:r>
    </w:p>
    <w:p w:rsidR="00BE3E94" w:rsidRDefault="00BE3E94" w:rsidP="00BE3E94">
      <w:pPr>
        <w:pStyle w:val="ac"/>
        <w:spacing w:after="0" w:line="360" w:lineRule="auto"/>
        <w:ind w:left="-426" w:firstLine="1134"/>
        <w:jc w:val="both"/>
        <w:rPr>
          <w:rFonts w:ascii="Times New Roman" w:hAnsi="Times New Roman"/>
          <w:sz w:val="28"/>
          <w:szCs w:val="28"/>
        </w:rPr>
      </w:pPr>
      <w:r>
        <w:rPr>
          <w:rFonts w:ascii="Times New Roman" w:hAnsi="Times New Roman"/>
          <w:sz w:val="28"/>
          <w:szCs w:val="28"/>
        </w:rPr>
        <w:t>Однако в показателях ответов:</w:t>
      </w:r>
    </w:p>
    <w:p w:rsidR="00BE3E94" w:rsidRDefault="00BE3E94" w:rsidP="00BE3E94">
      <w:pPr>
        <w:pStyle w:val="ac"/>
        <w:spacing w:after="0" w:line="360" w:lineRule="auto"/>
        <w:ind w:left="-426"/>
        <w:jc w:val="both"/>
        <w:rPr>
          <w:rFonts w:ascii="Times New Roman" w:hAnsi="Times New Roman"/>
          <w:sz w:val="28"/>
          <w:szCs w:val="28"/>
        </w:rPr>
      </w:pPr>
      <w:r>
        <w:rPr>
          <w:rFonts w:ascii="Times New Roman" w:hAnsi="Times New Roman"/>
          <w:sz w:val="28"/>
          <w:szCs w:val="28"/>
        </w:rPr>
        <w:t xml:space="preserve">- «Оценка материально – технической обеспеченности подготовки» было замечено снижение с </w:t>
      </w:r>
      <w:r w:rsidRPr="00914917">
        <w:rPr>
          <w:rFonts w:ascii="Times New Roman" w:hAnsi="Times New Roman"/>
          <w:sz w:val="28"/>
          <w:szCs w:val="28"/>
        </w:rPr>
        <w:t>7.95до 7.25</w:t>
      </w:r>
      <w:r>
        <w:rPr>
          <w:rFonts w:ascii="Times New Roman" w:hAnsi="Times New Roman"/>
          <w:sz w:val="28"/>
          <w:szCs w:val="28"/>
        </w:rPr>
        <w:t>;</w:t>
      </w:r>
    </w:p>
    <w:p w:rsidR="00BE3E94" w:rsidRDefault="00BE3E94" w:rsidP="00BE3E94">
      <w:pPr>
        <w:pStyle w:val="ac"/>
        <w:spacing w:after="0" w:line="360" w:lineRule="auto"/>
        <w:ind w:left="-426"/>
        <w:jc w:val="both"/>
        <w:rPr>
          <w:rFonts w:ascii="Times New Roman" w:hAnsi="Times New Roman"/>
          <w:sz w:val="28"/>
          <w:szCs w:val="28"/>
        </w:rPr>
      </w:pPr>
      <w:r>
        <w:rPr>
          <w:rFonts w:ascii="Times New Roman" w:hAnsi="Times New Roman"/>
          <w:sz w:val="28"/>
          <w:szCs w:val="28"/>
        </w:rPr>
        <w:t xml:space="preserve">- «Оценка формирования творческих способностей выпускников» заметный скачек с </w:t>
      </w:r>
      <w:r w:rsidRPr="00914917">
        <w:rPr>
          <w:rFonts w:ascii="Times New Roman" w:hAnsi="Times New Roman"/>
          <w:sz w:val="28"/>
          <w:szCs w:val="28"/>
        </w:rPr>
        <w:t>7.88 до 8.17 и вниз 7.50</w:t>
      </w:r>
      <w:r>
        <w:rPr>
          <w:rFonts w:ascii="Times New Roman" w:hAnsi="Times New Roman"/>
          <w:sz w:val="28"/>
          <w:szCs w:val="28"/>
        </w:rPr>
        <w:t xml:space="preserve">. </w:t>
      </w:r>
      <w:r w:rsidRPr="00914917">
        <w:rPr>
          <w:rFonts w:ascii="Times New Roman" w:hAnsi="Times New Roman"/>
          <w:sz w:val="28"/>
          <w:szCs w:val="28"/>
        </w:rPr>
        <w:t>По этим показателям ещё ведётся работа.</w:t>
      </w:r>
    </w:p>
    <w:p w:rsidR="00BE3E94" w:rsidRDefault="00BE3E94" w:rsidP="00BE3E94">
      <w:pPr>
        <w:pStyle w:val="ac"/>
        <w:spacing w:after="0" w:line="360" w:lineRule="auto"/>
        <w:ind w:left="-426" w:firstLine="1134"/>
        <w:rPr>
          <w:rFonts w:ascii="Times New Roman" w:hAnsi="Times New Roman"/>
          <w:sz w:val="28"/>
          <w:szCs w:val="28"/>
        </w:rPr>
      </w:pPr>
      <w:bookmarkStart w:id="2" w:name="_Hlk128158962"/>
      <w:r w:rsidRPr="00FD7455">
        <w:rPr>
          <w:rFonts w:ascii="Times New Roman" w:hAnsi="Times New Roman"/>
          <w:b/>
          <w:bCs/>
          <w:sz w:val="28"/>
          <w:szCs w:val="28"/>
        </w:rPr>
        <w:t>Выводы</w:t>
      </w:r>
      <w:r w:rsidRPr="00FD7455">
        <w:rPr>
          <w:rFonts w:ascii="Times New Roman" w:hAnsi="Times New Roman"/>
          <w:sz w:val="28"/>
          <w:szCs w:val="28"/>
        </w:rPr>
        <w:t xml:space="preserve">: </w:t>
      </w:r>
      <w:bookmarkStart w:id="3" w:name="_Hlk128158916"/>
      <w:r w:rsidRPr="00FD7455">
        <w:rPr>
          <w:rFonts w:ascii="Times New Roman" w:hAnsi="Times New Roman"/>
          <w:sz w:val="28"/>
          <w:szCs w:val="28"/>
        </w:rPr>
        <w:t xml:space="preserve">Исследованию подлежали целевая группа студентов-выпускников </w:t>
      </w:r>
      <w:r>
        <w:rPr>
          <w:rFonts w:ascii="Times New Roman" w:hAnsi="Times New Roman"/>
          <w:sz w:val="28"/>
          <w:szCs w:val="28"/>
        </w:rPr>
        <w:t xml:space="preserve">следующих </w:t>
      </w:r>
      <w:r w:rsidRPr="00FD7455">
        <w:rPr>
          <w:rFonts w:ascii="Times New Roman" w:hAnsi="Times New Roman"/>
          <w:sz w:val="28"/>
          <w:szCs w:val="28"/>
        </w:rPr>
        <w:t>групп</w:t>
      </w:r>
      <w:r>
        <w:rPr>
          <w:rFonts w:ascii="Times New Roman" w:hAnsi="Times New Roman"/>
          <w:sz w:val="28"/>
          <w:szCs w:val="28"/>
        </w:rPr>
        <w:t xml:space="preserve">: </w:t>
      </w:r>
      <w:bookmarkStart w:id="4" w:name="_Hlk128390675"/>
      <w:r>
        <w:rPr>
          <w:rFonts w:ascii="Times New Roman" w:hAnsi="Times New Roman"/>
          <w:sz w:val="28"/>
          <w:szCs w:val="28"/>
        </w:rPr>
        <w:t>2020 год - 1МДСМ,11ТСП,</w:t>
      </w:r>
      <w:r w:rsidRPr="00FD7455">
        <w:rPr>
          <w:rFonts w:ascii="Times New Roman" w:hAnsi="Times New Roman"/>
          <w:sz w:val="28"/>
          <w:szCs w:val="28"/>
        </w:rPr>
        <w:t>15АМ</w:t>
      </w:r>
      <w:r>
        <w:rPr>
          <w:rFonts w:ascii="Times New Roman" w:hAnsi="Times New Roman"/>
          <w:sz w:val="28"/>
          <w:szCs w:val="28"/>
        </w:rPr>
        <w:t>,27Л,1МСХ;</w:t>
      </w:r>
    </w:p>
    <w:p w:rsidR="00BE3E94" w:rsidRDefault="00BE3E94" w:rsidP="00BE3E94">
      <w:pPr>
        <w:pStyle w:val="ac"/>
        <w:spacing w:after="0" w:line="360" w:lineRule="auto"/>
        <w:ind w:left="-426"/>
        <w:rPr>
          <w:rFonts w:ascii="Times New Roman" w:hAnsi="Times New Roman"/>
          <w:sz w:val="28"/>
          <w:szCs w:val="28"/>
        </w:rPr>
      </w:pPr>
      <w:r>
        <w:rPr>
          <w:rFonts w:ascii="Times New Roman" w:hAnsi="Times New Roman"/>
          <w:sz w:val="28"/>
          <w:szCs w:val="28"/>
        </w:rPr>
        <w:t>2021 год- 1МРОА,3МДСМ,28Л,2ТОП,2МСХ,61П</w:t>
      </w:r>
      <w:r w:rsidRPr="00FD7455">
        <w:rPr>
          <w:rFonts w:ascii="Times New Roman" w:hAnsi="Times New Roman"/>
          <w:sz w:val="28"/>
          <w:szCs w:val="28"/>
        </w:rPr>
        <w:t xml:space="preserve"> </w:t>
      </w:r>
      <w:r>
        <w:rPr>
          <w:rFonts w:ascii="Times New Roman" w:hAnsi="Times New Roman"/>
          <w:sz w:val="28"/>
          <w:szCs w:val="28"/>
        </w:rPr>
        <w:t>,397ПК, 399МОР;</w:t>
      </w:r>
    </w:p>
    <w:p w:rsidR="00BE3E94" w:rsidRDefault="00BE3E94" w:rsidP="00BE3E94">
      <w:pPr>
        <w:pStyle w:val="ac"/>
        <w:spacing w:after="0" w:line="360" w:lineRule="auto"/>
        <w:ind w:left="-426"/>
        <w:rPr>
          <w:rFonts w:ascii="Times New Roman" w:hAnsi="Times New Roman"/>
          <w:sz w:val="28"/>
          <w:szCs w:val="28"/>
        </w:rPr>
      </w:pPr>
      <w:r>
        <w:rPr>
          <w:rFonts w:ascii="Times New Roman" w:hAnsi="Times New Roman"/>
          <w:sz w:val="28"/>
          <w:szCs w:val="28"/>
        </w:rPr>
        <w:t>2022год-2МРО,4МДСМ,29Л,62П,3ТОП,1ЭРСТ,401МОР.</w:t>
      </w:r>
    </w:p>
    <w:bookmarkEnd w:id="4"/>
    <w:p w:rsidR="00BE3E94" w:rsidRPr="00FD7455" w:rsidRDefault="00BE3E94" w:rsidP="00BE3E94">
      <w:pPr>
        <w:pStyle w:val="ac"/>
        <w:spacing w:after="0" w:line="360" w:lineRule="auto"/>
        <w:ind w:left="-426" w:firstLine="426"/>
        <w:rPr>
          <w:rFonts w:ascii="Times New Roman" w:hAnsi="Times New Roman"/>
          <w:sz w:val="28"/>
          <w:szCs w:val="28"/>
        </w:rPr>
      </w:pPr>
      <w:r w:rsidRPr="00FD7455">
        <w:rPr>
          <w:rFonts w:ascii="Times New Roman" w:hAnsi="Times New Roman"/>
          <w:sz w:val="28"/>
          <w:szCs w:val="28"/>
        </w:rPr>
        <w:t>Динамика изменения составила 2020</w:t>
      </w:r>
      <w:r>
        <w:rPr>
          <w:rFonts w:ascii="Times New Roman" w:hAnsi="Times New Roman"/>
          <w:sz w:val="28"/>
          <w:szCs w:val="28"/>
        </w:rPr>
        <w:t>год</w:t>
      </w:r>
      <w:r w:rsidRPr="00FD7455">
        <w:rPr>
          <w:rFonts w:ascii="Times New Roman" w:hAnsi="Times New Roman"/>
          <w:sz w:val="28"/>
          <w:szCs w:val="28"/>
        </w:rPr>
        <w:t>-85%, 2021</w:t>
      </w:r>
      <w:r>
        <w:rPr>
          <w:rFonts w:ascii="Times New Roman" w:hAnsi="Times New Roman"/>
          <w:sz w:val="28"/>
          <w:szCs w:val="28"/>
        </w:rPr>
        <w:t xml:space="preserve">год </w:t>
      </w:r>
      <w:r w:rsidRPr="00FD7455">
        <w:rPr>
          <w:rFonts w:ascii="Times New Roman" w:hAnsi="Times New Roman"/>
          <w:sz w:val="28"/>
          <w:szCs w:val="28"/>
        </w:rPr>
        <w:t>-88%, 2022</w:t>
      </w:r>
      <w:r>
        <w:rPr>
          <w:rFonts w:ascii="Times New Roman" w:hAnsi="Times New Roman"/>
          <w:sz w:val="28"/>
          <w:szCs w:val="28"/>
        </w:rPr>
        <w:t>год</w:t>
      </w:r>
      <w:r w:rsidRPr="00FD7455">
        <w:rPr>
          <w:rFonts w:ascii="Times New Roman" w:hAnsi="Times New Roman"/>
          <w:sz w:val="28"/>
          <w:szCs w:val="28"/>
        </w:rPr>
        <w:t xml:space="preserve"> -</w:t>
      </w:r>
      <w:r>
        <w:rPr>
          <w:rFonts w:ascii="Times New Roman" w:hAnsi="Times New Roman"/>
          <w:sz w:val="28"/>
          <w:szCs w:val="28"/>
        </w:rPr>
        <w:t>91</w:t>
      </w:r>
      <w:r w:rsidRPr="00FD7455">
        <w:rPr>
          <w:rFonts w:ascii="Times New Roman" w:hAnsi="Times New Roman"/>
          <w:sz w:val="28"/>
          <w:szCs w:val="28"/>
        </w:rPr>
        <w:t>%.</w:t>
      </w:r>
    </w:p>
    <w:bookmarkEnd w:id="2"/>
    <w:bookmarkEnd w:id="3"/>
    <w:p w:rsidR="00BE3E94" w:rsidRDefault="00BE3E94" w:rsidP="00BE3E94">
      <w:pPr>
        <w:pStyle w:val="ac"/>
        <w:spacing w:after="0" w:line="360" w:lineRule="auto"/>
        <w:ind w:left="-426" w:firstLine="426"/>
        <w:jc w:val="both"/>
        <w:rPr>
          <w:rFonts w:ascii="Times New Roman" w:hAnsi="Times New Roman"/>
          <w:sz w:val="28"/>
          <w:szCs w:val="28"/>
        </w:rPr>
      </w:pPr>
      <w:r w:rsidRPr="00914917">
        <w:rPr>
          <w:rStyle w:val="c1"/>
          <w:rFonts w:ascii="Times New Roman" w:eastAsia="Times New Roman" w:hAnsi="Times New Roman"/>
          <w:sz w:val="28"/>
          <w:szCs w:val="28"/>
          <w:lang w:eastAsia="ru-RU"/>
        </w:rPr>
        <w:t xml:space="preserve">2. Мониторинг итоговой аттестации выпускников проводился соответствии содержания государственного стандарта, с целью установления соответствия подготовки выпускников стандарту среднего профессионального образования, отражённого в учебных планах, образовательных программах по специальностям. Мониторинг на этапах достигнутого даёт возможность сравнить цели, планируемые и достигнутые, внесение соответствующих коррекционных изменений в его организацию.  Мониторинг </w:t>
      </w:r>
      <w:r>
        <w:rPr>
          <w:rStyle w:val="c1"/>
          <w:rFonts w:ascii="Times New Roman" w:eastAsia="Times New Roman" w:hAnsi="Times New Roman"/>
          <w:sz w:val="28"/>
          <w:szCs w:val="28"/>
          <w:lang w:eastAsia="ru-RU"/>
        </w:rPr>
        <w:t xml:space="preserve">в 2020 году </w:t>
      </w:r>
      <w:r w:rsidRPr="00914917">
        <w:rPr>
          <w:rStyle w:val="c1"/>
          <w:rFonts w:ascii="Times New Roman" w:eastAsia="Times New Roman" w:hAnsi="Times New Roman"/>
          <w:sz w:val="28"/>
          <w:szCs w:val="28"/>
          <w:lang w:eastAsia="ru-RU"/>
        </w:rPr>
        <w:t>дал следующий результат:</w:t>
      </w:r>
      <w:r w:rsidRPr="00914917">
        <w:rPr>
          <w:rFonts w:ascii="Times New Roman" w:hAnsi="Times New Roman"/>
          <w:sz w:val="28"/>
          <w:szCs w:val="28"/>
        </w:rPr>
        <w:t xml:space="preserve"> из 100% опрошенных </w:t>
      </w:r>
      <w:bookmarkStart w:id="5" w:name="_Hlk127696426"/>
      <w:r w:rsidRPr="00914917">
        <w:rPr>
          <w:rFonts w:ascii="Times New Roman" w:hAnsi="Times New Roman"/>
          <w:sz w:val="28"/>
          <w:szCs w:val="28"/>
        </w:rPr>
        <w:t>«вполне удовлетворён», ответили – 43</w:t>
      </w:r>
      <w:r>
        <w:rPr>
          <w:rFonts w:ascii="Times New Roman" w:hAnsi="Times New Roman"/>
          <w:sz w:val="28"/>
          <w:szCs w:val="28"/>
        </w:rPr>
        <w:t xml:space="preserve"> </w:t>
      </w:r>
      <w:r w:rsidRPr="00914917">
        <w:rPr>
          <w:rFonts w:ascii="Times New Roman" w:hAnsi="Times New Roman"/>
          <w:sz w:val="28"/>
          <w:szCs w:val="28"/>
        </w:rPr>
        <w:t>% студентов- выпускников, ответ «в основном удовлетворён» дали - 2</w:t>
      </w:r>
      <w:r>
        <w:rPr>
          <w:rFonts w:ascii="Times New Roman" w:hAnsi="Times New Roman"/>
          <w:sz w:val="28"/>
          <w:szCs w:val="28"/>
        </w:rPr>
        <w:t>3</w:t>
      </w:r>
      <w:r w:rsidRPr="00914917">
        <w:rPr>
          <w:rFonts w:ascii="Times New Roman" w:hAnsi="Times New Roman"/>
          <w:sz w:val="28"/>
          <w:szCs w:val="28"/>
        </w:rPr>
        <w:t xml:space="preserve">% респондентов, «достаточно удовлетворён» - 31%, «Не удовлетворён» - </w:t>
      </w:r>
      <w:r>
        <w:rPr>
          <w:rFonts w:ascii="Times New Roman" w:hAnsi="Times New Roman"/>
          <w:sz w:val="28"/>
          <w:szCs w:val="28"/>
        </w:rPr>
        <w:t>3</w:t>
      </w:r>
      <w:r w:rsidRPr="00914917">
        <w:rPr>
          <w:rFonts w:ascii="Times New Roman" w:hAnsi="Times New Roman"/>
          <w:sz w:val="28"/>
          <w:szCs w:val="28"/>
        </w:rPr>
        <w:t>% опрошенных.</w:t>
      </w:r>
      <w:bookmarkEnd w:id="5"/>
    </w:p>
    <w:p w:rsidR="00BE3E94" w:rsidRDefault="00BE3E94" w:rsidP="00BE3E94">
      <w:pPr>
        <w:pStyle w:val="ac"/>
        <w:spacing w:after="0" w:line="360" w:lineRule="auto"/>
        <w:ind w:left="-426" w:firstLine="426"/>
        <w:jc w:val="both"/>
        <w:rPr>
          <w:rFonts w:ascii="Times New Roman" w:hAnsi="Times New Roman"/>
          <w:sz w:val="28"/>
          <w:szCs w:val="28"/>
        </w:rPr>
      </w:pPr>
      <w:r>
        <w:rPr>
          <w:rFonts w:ascii="Times New Roman" w:hAnsi="Times New Roman"/>
          <w:sz w:val="28"/>
          <w:szCs w:val="28"/>
        </w:rPr>
        <w:t xml:space="preserve">Сравнительный анализ результатов показывает, что показатель </w:t>
      </w:r>
      <w:r w:rsidRPr="00914917">
        <w:rPr>
          <w:rFonts w:ascii="Times New Roman" w:hAnsi="Times New Roman"/>
          <w:sz w:val="28"/>
          <w:szCs w:val="28"/>
        </w:rPr>
        <w:t xml:space="preserve">«вполне удовлетворён», </w:t>
      </w:r>
      <w:r>
        <w:rPr>
          <w:rFonts w:ascii="Times New Roman" w:hAnsi="Times New Roman"/>
          <w:sz w:val="28"/>
          <w:szCs w:val="28"/>
        </w:rPr>
        <w:t xml:space="preserve">снизился до 39 </w:t>
      </w:r>
      <w:r w:rsidRPr="00914917">
        <w:rPr>
          <w:rFonts w:ascii="Times New Roman" w:hAnsi="Times New Roman"/>
          <w:sz w:val="28"/>
          <w:szCs w:val="28"/>
        </w:rPr>
        <w:t xml:space="preserve">% студентов- выпускников, ответ «в основном удовлетворён» дали </w:t>
      </w:r>
      <w:r>
        <w:rPr>
          <w:rFonts w:ascii="Times New Roman" w:hAnsi="Times New Roman"/>
          <w:sz w:val="28"/>
          <w:szCs w:val="28"/>
        </w:rPr>
        <w:t>–</w:t>
      </w:r>
      <w:r w:rsidRPr="00914917">
        <w:rPr>
          <w:rFonts w:ascii="Times New Roman" w:hAnsi="Times New Roman"/>
          <w:sz w:val="28"/>
          <w:szCs w:val="28"/>
        </w:rPr>
        <w:t xml:space="preserve"> 2</w:t>
      </w:r>
      <w:r>
        <w:rPr>
          <w:rFonts w:ascii="Times New Roman" w:hAnsi="Times New Roman"/>
          <w:sz w:val="28"/>
          <w:szCs w:val="28"/>
        </w:rPr>
        <w:t xml:space="preserve">4 </w:t>
      </w:r>
      <w:r w:rsidRPr="00914917">
        <w:rPr>
          <w:rFonts w:ascii="Times New Roman" w:hAnsi="Times New Roman"/>
          <w:sz w:val="28"/>
          <w:szCs w:val="28"/>
        </w:rPr>
        <w:t>% респондентов, «достаточно удовлетворён» - 3</w:t>
      </w:r>
      <w:r>
        <w:rPr>
          <w:rFonts w:ascii="Times New Roman" w:hAnsi="Times New Roman"/>
          <w:sz w:val="28"/>
          <w:szCs w:val="28"/>
        </w:rPr>
        <w:t xml:space="preserve">6 </w:t>
      </w:r>
      <w:r w:rsidRPr="00914917">
        <w:rPr>
          <w:rFonts w:ascii="Times New Roman" w:hAnsi="Times New Roman"/>
          <w:sz w:val="28"/>
          <w:szCs w:val="28"/>
        </w:rPr>
        <w:t>%,</w:t>
      </w:r>
      <w:r>
        <w:rPr>
          <w:rFonts w:ascii="Times New Roman" w:hAnsi="Times New Roman"/>
          <w:sz w:val="28"/>
          <w:szCs w:val="28"/>
        </w:rPr>
        <w:t xml:space="preserve"> а показатель </w:t>
      </w:r>
      <w:r w:rsidRPr="00914917">
        <w:rPr>
          <w:rFonts w:ascii="Times New Roman" w:hAnsi="Times New Roman"/>
          <w:sz w:val="28"/>
          <w:szCs w:val="28"/>
        </w:rPr>
        <w:t xml:space="preserve">«Не удовлетворён» </w:t>
      </w:r>
      <w:r>
        <w:rPr>
          <w:rFonts w:ascii="Times New Roman" w:hAnsi="Times New Roman"/>
          <w:sz w:val="28"/>
          <w:szCs w:val="28"/>
        </w:rPr>
        <w:t xml:space="preserve">снизился до </w:t>
      </w:r>
      <w:r w:rsidRPr="00914917">
        <w:rPr>
          <w:rFonts w:ascii="Times New Roman" w:hAnsi="Times New Roman"/>
          <w:sz w:val="28"/>
          <w:szCs w:val="28"/>
        </w:rPr>
        <w:t xml:space="preserve">- </w:t>
      </w:r>
      <w:r>
        <w:rPr>
          <w:rFonts w:ascii="Times New Roman" w:hAnsi="Times New Roman"/>
          <w:sz w:val="28"/>
          <w:szCs w:val="28"/>
        </w:rPr>
        <w:t>1</w:t>
      </w:r>
      <w:r w:rsidRPr="00914917">
        <w:rPr>
          <w:rFonts w:ascii="Times New Roman" w:hAnsi="Times New Roman"/>
          <w:sz w:val="28"/>
          <w:szCs w:val="28"/>
        </w:rPr>
        <w:t>% опрошенных</w:t>
      </w:r>
      <w:r>
        <w:rPr>
          <w:rFonts w:ascii="Times New Roman" w:hAnsi="Times New Roman"/>
          <w:sz w:val="28"/>
          <w:szCs w:val="28"/>
        </w:rPr>
        <w:t>, что говорит о повышении качества образовательного процесса «МПТ»</w:t>
      </w:r>
      <w:r w:rsidRPr="00914917">
        <w:rPr>
          <w:rFonts w:ascii="Times New Roman" w:hAnsi="Times New Roman"/>
          <w:sz w:val="28"/>
          <w:szCs w:val="28"/>
        </w:rPr>
        <w:t>.</w:t>
      </w:r>
    </w:p>
    <w:p w:rsidR="00BE3E94" w:rsidRDefault="00BE3E94" w:rsidP="00BE3E94">
      <w:pPr>
        <w:pStyle w:val="ac"/>
        <w:spacing w:after="0" w:line="360" w:lineRule="auto"/>
        <w:ind w:left="0"/>
        <w:rPr>
          <w:rFonts w:ascii="Times New Roman" w:hAnsi="Times New Roman"/>
          <w:sz w:val="28"/>
          <w:szCs w:val="28"/>
        </w:rPr>
      </w:pPr>
      <w:r w:rsidRPr="00FD7455">
        <w:rPr>
          <w:rFonts w:ascii="Times New Roman" w:hAnsi="Times New Roman"/>
          <w:b/>
          <w:bCs/>
          <w:sz w:val="28"/>
          <w:szCs w:val="28"/>
        </w:rPr>
        <w:t>Выводы:</w:t>
      </w:r>
      <w:r>
        <w:rPr>
          <w:rFonts w:ascii="Times New Roman" w:hAnsi="Times New Roman"/>
          <w:sz w:val="28"/>
          <w:szCs w:val="28"/>
        </w:rPr>
        <w:t xml:space="preserve"> Исследованию подлежали целевая группа студентов-выпускников групп: 2020 год - 1МДСМ,11ТСП,</w:t>
      </w:r>
      <w:r w:rsidRPr="00FD7455">
        <w:rPr>
          <w:rFonts w:ascii="Times New Roman" w:hAnsi="Times New Roman"/>
          <w:sz w:val="28"/>
          <w:szCs w:val="28"/>
        </w:rPr>
        <w:t>15АМ</w:t>
      </w:r>
      <w:r>
        <w:rPr>
          <w:rFonts w:ascii="Times New Roman" w:hAnsi="Times New Roman"/>
          <w:sz w:val="28"/>
          <w:szCs w:val="28"/>
        </w:rPr>
        <w:t>,27Л,1МСХ;</w:t>
      </w:r>
    </w:p>
    <w:p w:rsidR="00BE3E94" w:rsidRDefault="00BE3E94" w:rsidP="00BE3E94">
      <w:pPr>
        <w:pStyle w:val="ac"/>
        <w:spacing w:after="0" w:line="360" w:lineRule="auto"/>
        <w:ind w:left="-426"/>
        <w:rPr>
          <w:rFonts w:ascii="Times New Roman" w:hAnsi="Times New Roman"/>
          <w:sz w:val="28"/>
          <w:szCs w:val="28"/>
        </w:rPr>
      </w:pPr>
      <w:r>
        <w:rPr>
          <w:rFonts w:ascii="Times New Roman" w:hAnsi="Times New Roman"/>
          <w:sz w:val="28"/>
          <w:szCs w:val="28"/>
        </w:rPr>
        <w:t xml:space="preserve">      2021 год- 1МРОА,3МДСМ,28Л,2ТОП,2МСХ,61П</w:t>
      </w:r>
      <w:r w:rsidRPr="00FD7455">
        <w:rPr>
          <w:rFonts w:ascii="Times New Roman" w:hAnsi="Times New Roman"/>
          <w:sz w:val="28"/>
          <w:szCs w:val="28"/>
        </w:rPr>
        <w:t xml:space="preserve"> </w:t>
      </w:r>
      <w:r>
        <w:rPr>
          <w:rFonts w:ascii="Times New Roman" w:hAnsi="Times New Roman"/>
          <w:sz w:val="28"/>
          <w:szCs w:val="28"/>
        </w:rPr>
        <w:t>,397ПК, 399МОР;</w:t>
      </w:r>
    </w:p>
    <w:p w:rsidR="00BE3E94" w:rsidRDefault="00BE3E94" w:rsidP="00BE3E94">
      <w:pPr>
        <w:pStyle w:val="ac"/>
        <w:spacing w:after="0" w:line="360" w:lineRule="auto"/>
        <w:ind w:left="0"/>
        <w:rPr>
          <w:rFonts w:ascii="Times New Roman" w:hAnsi="Times New Roman"/>
          <w:sz w:val="28"/>
          <w:szCs w:val="28"/>
        </w:rPr>
      </w:pPr>
      <w:r>
        <w:rPr>
          <w:rFonts w:ascii="Times New Roman" w:hAnsi="Times New Roman"/>
          <w:sz w:val="28"/>
          <w:szCs w:val="28"/>
        </w:rPr>
        <w:t>2022год-2МРО,4МДСМ,29Л,62П,3ТОП,1ЭРСТ,401МОР. Динамика изменения составила 2020-2021год -88%, 2021-2022год -91%, 2022--2023год -98%.</w:t>
      </w:r>
    </w:p>
    <w:p w:rsidR="00BE3E94" w:rsidRPr="006D7965" w:rsidRDefault="00BE3E94" w:rsidP="00BE3E94">
      <w:pPr>
        <w:spacing w:after="0" w:line="360" w:lineRule="auto"/>
        <w:jc w:val="both"/>
        <w:rPr>
          <w:rFonts w:ascii="Times New Roman" w:hAnsi="Times New Roman"/>
          <w:color w:val="FF0000"/>
          <w:sz w:val="28"/>
          <w:szCs w:val="28"/>
          <w:shd w:val="clear" w:color="auto" w:fill="FFFFFF"/>
        </w:rPr>
      </w:pPr>
      <w:r>
        <w:rPr>
          <w:rFonts w:ascii="Times New Roman" w:hAnsi="Times New Roman"/>
          <w:sz w:val="28"/>
          <w:szCs w:val="28"/>
        </w:rPr>
        <w:t xml:space="preserve">3.Мониторинговое </w:t>
      </w:r>
      <w:r w:rsidRPr="006D7965">
        <w:rPr>
          <w:rFonts w:ascii="Times New Roman" w:hAnsi="Times New Roman"/>
          <w:sz w:val="28"/>
          <w:szCs w:val="28"/>
        </w:rPr>
        <w:t>исследование особенности чувства вины и неуверенности в себе у учащихся техникума с разной выраженностью самообвинения</w:t>
      </w:r>
      <w:r w:rsidRPr="00E6379A">
        <w:rPr>
          <w:rFonts w:ascii="Times New Roman" w:hAnsi="Times New Roman"/>
          <w:color w:val="000000"/>
          <w:sz w:val="28"/>
          <w:szCs w:val="28"/>
          <w:shd w:val="clear" w:color="auto" w:fill="FFFFFF"/>
        </w:rPr>
        <w:t>. (2021 год).</w:t>
      </w:r>
    </w:p>
    <w:p w:rsidR="00BE3E94" w:rsidRDefault="00BE3E94" w:rsidP="00BD7FB0">
      <w:pPr>
        <w:spacing w:after="0" w:line="360" w:lineRule="auto"/>
        <w:ind w:firstLine="708"/>
        <w:jc w:val="both"/>
        <w:rPr>
          <w:rFonts w:ascii="Times New Roman" w:hAnsi="Times New Roman"/>
          <w:color w:val="FF0000"/>
          <w:sz w:val="28"/>
          <w:szCs w:val="28"/>
          <w:shd w:val="clear" w:color="auto" w:fill="FFFFFF"/>
        </w:rPr>
      </w:pPr>
      <w:r>
        <w:rPr>
          <w:rFonts w:ascii="Times New Roman" w:hAnsi="Times New Roman"/>
          <w:b/>
          <w:sz w:val="28"/>
          <w:szCs w:val="28"/>
        </w:rPr>
        <w:t>Цель исследования:</w:t>
      </w:r>
      <w:r>
        <w:rPr>
          <w:rFonts w:ascii="Times New Roman" w:hAnsi="Times New Roman"/>
          <w:sz w:val="28"/>
          <w:szCs w:val="28"/>
        </w:rPr>
        <w:t xml:space="preserve"> выявить особенности чувства вины и неуверенности в себе у учащихся техникума с разной выраженностью самообвинения.</w:t>
      </w:r>
    </w:p>
    <w:p w:rsidR="00BE3E94" w:rsidRDefault="00BE3E94" w:rsidP="00BD7FB0">
      <w:pPr>
        <w:pStyle w:val="af1"/>
        <w:ind w:firstLine="708"/>
        <w:rPr>
          <w:rFonts w:ascii="Times New Roman" w:hAnsi="Times New Roman"/>
          <w:b/>
        </w:rPr>
      </w:pPr>
      <w:r>
        <w:rPr>
          <w:rFonts w:ascii="Times New Roman" w:hAnsi="Times New Roman"/>
          <w:b/>
        </w:rPr>
        <w:t>Методики исследования:</w:t>
      </w:r>
      <w:r w:rsidRPr="00F36091">
        <w:rPr>
          <w:rFonts w:ascii="Times New Roman" w:hAnsi="Times New Roman"/>
          <w:color w:val="FF0000"/>
          <w:szCs w:val="28"/>
          <w:shd w:val="clear" w:color="auto" w:fill="FFFFFF"/>
        </w:rPr>
        <w:t xml:space="preserve"> </w:t>
      </w:r>
    </w:p>
    <w:p w:rsidR="00BE3E94" w:rsidRPr="00E6379A" w:rsidRDefault="00BE3E94" w:rsidP="00BE3E94">
      <w:pPr>
        <w:pStyle w:val="af1"/>
        <w:ind w:firstLine="0"/>
        <w:rPr>
          <w:rFonts w:ascii="Times New Roman" w:eastAsia="Times New Roman" w:hAnsi="Times New Roman"/>
          <w:bCs w:val="0"/>
          <w:color w:val="000000"/>
          <w:kern w:val="36"/>
          <w:szCs w:val="28"/>
          <w:lang w:eastAsia="ru-RU"/>
        </w:rPr>
      </w:pPr>
      <w:r w:rsidRPr="00E6379A">
        <w:rPr>
          <w:rFonts w:ascii="Times New Roman" w:eastAsia="Times New Roman" w:hAnsi="Times New Roman"/>
          <w:bCs w:val="0"/>
          <w:color w:val="000000"/>
          <w:kern w:val="36"/>
          <w:szCs w:val="28"/>
          <w:lang w:eastAsia="ru-RU"/>
        </w:rPr>
        <w:t>1.Тест-опросник cамоотношения (В.В. Столин, С.Р. Пантелеев)</w:t>
      </w:r>
    </w:p>
    <w:p w:rsidR="00BE3E94" w:rsidRPr="00E6379A" w:rsidRDefault="00BE3E94" w:rsidP="00BE3E94">
      <w:pPr>
        <w:pStyle w:val="af1"/>
        <w:ind w:firstLine="0"/>
        <w:rPr>
          <w:rFonts w:ascii="Times New Roman" w:eastAsia="Times New Roman" w:hAnsi="Times New Roman"/>
          <w:bCs w:val="0"/>
          <w:color w:val="000000"/>
          <w:kern w:val="36"/>
          <w:szCs w:val="28"/>
          <w:lang w:eastAsia="ru-RU"/>
        </w:rPr>
      </w:pPr>
      <w:r w:rsidRPr="00E6379A">
        <w:rPr>
          <w:rFonts w:ascii="Times New Roman" w:eastAsia="Times New Roman" w:hAnsi="Times New Roman"/>
          <w:bCs w:val="0"/>
          <w:color w:val="000000"/>
          <w:kern w:val="36"/>
          <w:szCs w:val="28"/>
          <w:lang w:eastAsia="ru-RU"/>
        </w:rPr>
        <w:t>2.</w:t>
      </w:r>
      <w:hyperlink r:id="rId26" w:history="1">
        <w:r w:rsidRPr="00E6379A">
          <w:rPr>
            <w:rStyle w:val="a6"/>
            <w:bCs w:val="0"/>
            <w:color w:val="000000"/>
            <w:szCs w:val="28"/>
            <w:bdr w:val="none" w:sz="0" w:space="0" w:color="auto" w:frame="1"/>
          </w:rPr>
          <w:t>Методика «Измерение чувства вины и стыда» (Test of Self-Conscious Affect (TOSCA) Дж. П. Тангней (1989))</w:t>
        </w:r>
      </w:hyperlink>
    </w:p>
    <w:p w:rsidR="00BE3E94" w:rsidRPr="00E6379A" w:rsidRDefault="00BE3E94" w:rsidP="00BE3E94">
      <w:pPr>
        <w:pStyle w:val="af1"/>
        <w:ind w:firstLine="0"/>
        <w:rPr>
          <w:rFonts w:ascii="Times New Roman" w:hAnsi="Times New Roman"/>
          <w:bCs w:val="0"/>
          <w:color w:val="000000"/>
          <w:szCs w:val="28"/>
          <w:lang w:val="en-US"/>
        </w:rPr>
      </w:pPr>
      <w:r w:rsidRPr="00E6379A">
        <w:rPr>
          <w:rFonts w:ascii="Times New Roman" w:hAnsi="Times New Roman"/>
          <w:bCs w:val="0"/>
          <w:color w:val="000000"/>
          <w:szCs w:val="28"/>
          <w:shd w:val="clear" w:color="auto" w:fill="FFFFFF"/>
          <w:lang w:val="en-US"/>
        </w:rPr>
        <w:t>3.</w:t>
      </w:r>
      <w:r w:rsidRPr="00E6379A">
        <w:rPr>
          <w:rFonts w:ascii="Times New Roman" w:hAnsi="Times New Roman"/>
          <w:bCs w:val="0"/>
          <w:color w:val="000000"/>
          <w:szCs w:val="28"/>
          <w:shd w:val="clear" w:color="auto" w:fill="FFFFFF"/>
        </w:rPr>
        <w:t>Шкала</w:t>
      </w:r>
      <w:r w:rsidRPr="00E6379A">
        <w:rPr>
          <w:rFonts w:ascii="Times New Roman" w:hAnsi="Times New Roman"/>
          <w:bCs w:val="0"/>
          <w:color w:val="000000"/>
          <w:szCs w:val="28"/>
          <w:shd w:val="clear" w:color="auto" w:fill="FFFFFF"/>
          <w:lang w:val="en-US"/>
        </w:rPr>
        <w:t xml:space="preserve"> </w:t>
      </w:r>
      <w:r w:rsidRPr="00E6379A">
        <w:rPr>
          <w:rFonts w:ascii="Times New Roman" w:hAnsi="Times New Roman"/>
          <w:bCs w:val="0"/>
          <w:color w:val="000000"/>
          <w:szCs w:val="28"/>
          <w:shd w:val="clear" w:color="auto" w:fill="FFFFFF"/>
        </w:rPr>
        <w:t>уверенности</w:t>
      </w:r>
      <w:r w:rsidRPr="00E6379A">
        <w:rPr>
          <w:rFonts w:ascii="Times New Roman" w:hAnsi="Times New Roman"/>
          <w:bCs w:val="0"/>
          <w:color w:val="000000"/>
          <w:szCs w:val="28"/>
          <w:shd w:val="clear" w:color="auto" w:fill="FFFFFF"/>
          <w:lang w:val="en-US"/>
        </w:rPr>
        <w:t xml:space="preserve"> </w:t>
      </w:r>
      <w:r w:rsidRPr="00E6379A">
        <w:rPr>
          <w:rFonts w:ascii="Times New Roman" w:hAnsi="Times New Roman"/>
          <w:bCs w:val="0"/>
          <w:color w:val="000000"/>
          <w:szCs w:val="28"/>
          <w:shd w:val="clear" w:color="auto" w:fill="FFFFFF"/>
        </w:rPr>
        <w:t>в</w:t>
      </w:r>
      <w:r w:rsidRPr="00E6379A">
        <w:rPr>
          <w:rFonts w:ascii="Times New Roman" w:hAnsi="Times New Roman"/>
          <w:bCs w:val="0"/>
          <w:color w:val="000000"/>
          <w:szCs w:val="28"/>
          <w:shd w:val="clear" w:color="auto" w:fill="FFFFFF"/>
          <w:lang w:val="en-US"/>
        </w:rPr>
        <w:t xml:space="preserve"> </w:t>
      </w:r>
      <w:r w:rsidRPr="00E6379A">
        <w:rPr>
          <w:rFonts w:ascii="Times New Roman" w:hAnsi="Times New Roman"/>
          <w:bCs w:val="0"/>
          <w:color w:val="000000"/>
          <w:szCs w:val="28"/>
          <w:shd w:val="clear" w:color="auto" w:fill="FFFFFF"/>
        </w:rPr>
        <w:t>себе</w:t>
      </w:r>
      <w:r w:rsidRPr="00E6379A">
        <w:rPr>
          <w:rFonts w:ascii="Times New Roman" w:hAnsi="Times New Roman"/>
          <w:bCs w:val="0"/>
          <w:color w:val="000000"/>
          <w:szCs w:val="28"/>
          <w:shd w:val="clear" w:color="auto" w:fill="FFFFFF"/>
          <w:lang w:val="en-US"/>
        </w:rPr>
        <w:t xml:space="preserve"> </w:t>
      </w:r>
      <w:r w:rsidRPr="00E6379A">
        <w:rPr>
          <w:rFonts w:ascii="Times New Roman" w:hAnsi="Times New Roman"/>
          <w:bCs w:val="0"/>
          <w:color w:val="000000"/>
          <w:szCs w:val="28"/>
          <w:shd w:val="clear" w:color="auto" w:fill="FFFFFF"/>
        </w:rPr>
        <w:t>Рейзаса</w:t>
      </w:r>
      <w:r w:rsidRPr="00E6379A">
        <w:rPr>
          <w:rFonts w:ascii="Times New Roman" w:hAnsi="Times New Roman"/>
          <w:bCs w:val="0"/>
          <w:color w:val="000000"/>
          <w:szCs w:val="28"/>
          <w:shd w:val="clear" w:color="auto" w:fill="FFFFFF"/>
          <w:lang w:val="en-US"/>
        </w:rPr>
        <w:t xml:space="preserve"> (Rathus Assertiveness Schedule, RAS) </w:t>
      </w:r>
    </w:p>
    <w:p w:rsidR="00BE3E94" w:rsidRPr="00742E6B" w:rsidRDefault="00BE3E94" w:rsidP="00BD7FB0">
      <w:pPr>
        <w:spacing w:after="0" w:line="360" w:lineRule="auto"/>
        <w:ind w:firstLine="708"/>
        <w:jc w:val="both"/>
        <w:rPr>
          <w:rFonts w:ascii="Times New Roman" w:hAnsi="Times New Roman"/>
          <w:sz w:val="28"/>
          <w:szCs w:val="28"/>
        </w:rPr>
      </w:pPr>
      <w:r>
        <w:rPr>
          <w:rFonts w:ascii="Times New Roman" w:hAnsi="Times New Roman"/>
          <w:sz w:val="28"/>
          <w:szCs w:val="28"/>
        </w:rPr>
        <w:t>Результаты исследования:</w:t>
      </w:r>
    </w:p>
    <w:p w:rsidR="00BE3E94" w:rsidRDefault="00BE3E94" w:rsidP="00BE3E94">
      <w:pPr>
        <w:spacing w:after="0" w:line="360" w:lineRule="auto"/>
        <w:jc w:val="center"/>
        <w:rPr>
          <w:rFonts w:ascii="Times New Roman" w:hAnsi="Times New Roman"/>
          <w:sz w:val="28"/>
          <w:szCs w:val="28"/>
        </w:rPr>
      </w:pPr>
      <w:r>
        <w:rPr>
          <w:noProof/>
          <w:lang w:eastAsia="ru-RU"/>
        </w:rPr>
        <w:drawing>
          <wp:inline distT="0" distB="0" distL="0" distR="0">
            <wp:extent cx="4552315" cy="2438400"/>
            <wp:effectExtent l="19050" t="0" r="19685" b="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У большей части, почти две трети учащихся (65,43%) колледжа самообвинение выражено, у менее трети студентов (29,63%) самообвинение не выражено, у минимального количества студентов (4,94%) самообвинение ярко выражено. Учащиеся, у которых самообвинение ярко выражено, в дальнейшем исследовании участия не принимали в связи с малочисленностью выборки.</w:t>
      </w:r>
    </w:p>
    <w:p w:rsidR="00BE3E94" w:rsidRPr="00742E6B" w:rsidRDefault="00BE3E94" w:rsidP="00BE3E94">
      <w:pPr>
        <w:spacing w:after="0" w:line="360" w:lineRule="auto"/>
        <w:ind w:firstLine="708"/>
        <w:jc w:val="both"/>
        <w:rPr>
          <w:rFonts w:ascii="Times New Roman" w:hAnsi="Times New Roman"/>
          <w:sz w:val="28"/>
          <w:szCs w:val="28"/>
        </w:rPr>
      </w:pPr>
      <w:r>
        <w:rPr>
          <w:rFonts w:ascii="Times New Roman" w:hAnsi="Times New Roman"/>
          <w:b/>
          <w:sz w:val="28"/>
          <w:szCs w:val="28"/>
        </w:rPr>
        <w:t xml:space="preserve">  </w:t>
      </w:r>
      <w:r w:rsidRPr="00B56D62">
        <w:rPr>
          <w:rFonts w:ascii="Times New Roman" w:hAnsi="Times New Roman"/>
          <w:b/>
          <w:sz w:val="28"/>
          <w:szCs w:val="28"/>
        </w:rPr>
        <w:t>Чувство вины учащихся с невыраженным самообвинением</w:t>
      </w:r>
    </w:p>
    <w:p w:rsidR="00BE3E94" w:rsidRDefault="00BE3E94" w:rsidP="00BE3E94">
      <w:pPr>
        <w:spacing w:after="0" w:line="360" w:lineRule="auto"/>
        <w:jc w:val="center"/>
        <w:rPr>
          <w:rFonts w:ascii="Times New Roman" w:hAnsi="Times New Roman"/>
          <w:sz w:val="28"/>
          <w:szCs w:val="28"/>
        </w:rPr>
      </w:pPr>
      <w:r>
        <w:rPr>
          <w:noProof/>
          <w:lang w:eastAsia="ru-RU"/>
        </w:rPr>
        <w:drawing>
          <wp:inline distT="0" distB="0" distL="0" distR="0">
            <wp:extent cx="4360545" cy="2295525"/>
            <wp:effectExtent l="19050" t="0" r="20955"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E3E94" w:rsidRPr="00B56D62" w:rsidRDefault="00BE3E94" w:rsidP="00BE3E94">
      <w:pPr>
        <w:spacing w:after="0" w:line="360" w:lineRule="auto"/>
        <w:rPr>
          <w:rFonts w:ascii="Times New Roman" w:hAnsi="Times New Roman"/>
          <w:sz w:val="28"/>
          <w:szCs w:val="28"/>
        </w:rPr>
      </w:pPr>
      <w:r w:rsidRPr="00B56D62">
        <w:rPr>
          <w:rFonts w:ascii="Times New Roman" w:hAnsi="Times New Roman"/>
          <w:sz w:val="28"/>
          <w:szCs w:val="28"/>
        </w:rPr>
        <w:t>У учащихся с невыраженным самообвинением незначительно преобладает среднее чувство вины, оно выявлено у чуть более половины учащихся (52,94%), высокое чувство вины выявлено у чуть менее половины учащихся (47,06%). Низкое чувство вины у этих учащихся не выявлено.</w:t>
      </w:r>
    </w:p>
    <w:p w:rsidR="00BE3E94" w:rsidRDefault="00BE3E94" w:rsidP="00BE3E94">
      <w:pPr>
        <w:spacing w:after="0"/>
        <w:rPr>
          <w:rFonts w:ascii="Times New Roman" w:hAnsi="Times New Roman"/>
          <w:b/>
          <w:sz w:val="28"/>
          <w:szCs w:val="28"/>
        </w:rPr>
      </w:pPr>
      <w:r w:rsidRPr="00B56D62">
        <w:rPr>
          <w:rFonts w:ascii="Times New Roman" w:hAnsi="Times New Roman"/>
          <w:b/>
          <w:sz w:val="28"/>
          <w:szCs w:val="28"/>
        </w:rPr>
        <w:t>Неуверенность в себе учащихся с невыраженным самообвинением</w:t>
      </w:r>
    </w:p>
    <w:p w:rsidR="00BE3E94" w:rsidRDefault="00BE3E94" w:rsidP="00BE3E94">
      <w:pPr>
        <w:spacing w:after="0"/>
        <w:rPr>
          <w:rFonts w:ascii="Times New Roman" w:hAnsi="Times New Roman"/>
          <w:b/>
          <w:sz w:val="28"/>
          <w:szCs w:val="28"/>
        </w:rPr>
      </w:pPr>
    </w:p>
    <w:p w:rsidR="00BE3E94" w:rsidRDefault="00BE3E94" w:rsidP="00BE3E94">
      <w:pPr>
        <w:spacing w:after="0"/>
        <w:jc w:val="center"/>
        <w:rPr>
          <w:rFonts w:ascii="Times New Roman" w:hAnsi="Times New Roman"/>
          <w:b/>
          <w:sz w:val="28"/>
          <w:szCs w:val="28"/>
        </w:rPr>
      </w:pPr>
      <w:r>
        <w:rPr>
          <w:noProof/>
          <w:lang w:eastAsia="ru-RU"/>
        </w:rPr>
        <w:drawing>
          <wp:inline distT="0" distB="0" distL="0" distR="0">
            <wp:extent cx="4471670" cy="2171700"/>
            <wp:effectExtent l="19050" t="0" r="24130" b="0"/>
            <wp:docPr id="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3E94" w:rsidRDefault="00BE3E94" w:rsidP="00BE3E94">
      <w:pPr>
        <w:spacing w:after="0"/>
        <w:jc w:val="center"/>
        <w:rPr>
          <w:rFonts w:ascii="Times New Roman" w:hAnsi="Times New Roman"/>
          <w:b/>
          <w:sz w:val="28"/>
          <w:szCs w:val="28"/>
        </w:rPr>
      </w:pP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У</w:t>
      </w:r>
      <w:r w:rsidRPr="000B116B">
        <w:rPr>
          <w:rFonts w:ascii="Times New Roman" w:hAnsi="Times New Roman"/>
          <w:sz w:val="28"/>
          <w:szCs w:val="28"/>
        </w:rPr>
        <w:t xml:space="preserve"> учащихся с невыраженным самообвинением</w:t>
      </w:r>
      <w:r>
        <w:rPr>
          <w:rFonts w:ascii="Times New Roman" w:hAnsi="Times New Roman"/>
          <w:sz w:val="28"/>
          <w:szCs w:val="28"/>
        </w:rPr>
        <w:t xml:space="preserve"> выявлены четыре из пяти степеней неуверенности/уверенности в себе, из них преобладают такие показатели как «среднее значение уверенности» и «уверен в себе», минимально выражены такие показатели как «скорее не уверен, чем уверен в себе» и «слишком самоуверен».</w:t>
      </w:r>
    </w:p>
    <w:p w:rsidR="00BE3E94" w:rsidRPr="00B56D62" w:rsidRDefault="00BE3E94" w:rsidP="00BE3E94">
      <w:pPr>
        <w:spacing w:after="0" w:line="240" w:lineRule="auto"/>
        <w:ind w:firstLine="708"/>
        <w:jc w:val="both"/>
        <w:rPr>
          <w:rFonts w:ascii="Times New Roman" w:hAnsi="Times New Roman"/>
          <w:sz w:val="24"/>
          <w:szCs w:val="24"/>
        </w:rPr>
      </w:pPr>
      <w:r w:rsidRPr="00B56D62">
        <w:rPr>
          <w:rFonts w:ascii="Times New Roman" w:hAnsi="Times New Roman"/>
          <w:sz w:val="24"/>
          <w:szCs w:val="24"/>
        </w:rPr>
        <w:t xml:space="preserve"> </w:t>
      </w:r>
    </w:p>
    <w:p w:rsidR="00BE3E94" w:rsidRDefault="00BE3E94" w:rsidP="00BE3E94">
      <w:pPr>
        <w:spacing w:after="0" w:line="240" w:lineRule="auto"/>
        <w:rPr>
          <w:rFonts w:ascii="Times New Roman" w:hAnsi="Times New Roman"/>
          <w:b/>
          <w:sz w:val="28"/>
          <w:szCs w:val="28"/>
        </w:rPr>
      </w:pPr>
      <w:r>
        <w:rPr>
          <w:rFonts w:ascii="Times New Roman" w:hAnsi="Times New Roman"/>
          <w:b/>
          <w:sz w:val="28"/>
          <w:szCs w:val="28"/>
        </w:rPr>
        <w:t xml:space="preserve">  </w:t>
      </w:r>
      <w:r w:rsidRPr="00952122">
        <w:rPr>
          <w:rFonts w:ascii="Times New Roman" w:hAnsi="Times New Roman"/>
          <w:b/>
          <w:sz w:val="28"/>
          <w:szCs w:val="28"/>
        </w:rPr>
        <w:tab/>
      </w:r>
      <w:r w:rsidRPr="00B56D62">
        <w:rPr>
          <w:rFonts w:ascii="Times New Roman" w:hAnsi="Times New Roman"/>
          <w:b/>
          <w:sz w:val="28"/>
          <w:szCs w:val="28"/>
        </w:rPr>
        <w:t>Чувство вины учащихся с выраженным самообвинением</w:t>
      </w:r>
    </w:p>
    <w:p w:rsidR="00BE3E94" w:rsidRDefault="00BE3E94" w:rsidP="00BE3E94">
      <w:pPr>
        <w:spacing w:after="0" w:line="240" w:lineRule="auto"/>
        <w:jc w:val="center"/>
        <w:rPr>
          <w:rFonts w:ascii="Times New Roman" w:hAnsi="Times New Roman"/>
          <w:b/>
          <w:sz w:val="28"/>
          <w:szCs w:val="28"/>
        </w:rPr>
      </w:pPr>
    </w:p>
    <w:p w:rsidR="00BE3E94" w:rsidRPr="00B56D62" w:rsidRDefault="00BE3E94" w:rsidP="00BE3E94">
      <w:pPr>
        <w:spacing w:after="0" w:line="240" w:lineRule="auto"/>
        <w:rPr>
          <w:rFonts w:ascii="Times New Roman" w:hAnsi="Times New Roman"/>
          <w:b/>
          <w:sz w:val="28"/>
          <w:szCs w:val="28"/>
        </w:rPr>
      </w:pPr>
    </w:p>
    <w:p w:rsidR="00BE3E94" w:rsidRDefault="00BE3E94" w:rsidP="00BE3E94">
      <w:pPr>
        <w:spacing w:after="0" w:line="360" w:lineRule="auto"/>
        <w:jc w:val="center"/>
        <w:rPr>
          <w:rFonts w:ascii="Times New Roman" w:hAnsi="Times New Roman"/>
          <w:sz w:val="28"/>
          <w:szCs w:val="28"/>
        </w:rPr>
      </w:pPr>
      <w:r>
        <w:rPr>
          <w:noProof/>
          <w:lang w:eastAsia="ru-RU"/>
        </w:rPr>
        <w:drawing>
          <wp:inline distT="0" distB="0" distL="0" distR="0">
            <wp:extent cx="4400550" cy="2247900"/>
            <wp:effectExtent l="19050" t="0" r="19050" b="0"/>
            <wp:docPr id="1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У учащихся с выраженным самообвинением преобладает высокое чувство вины, оно выявлено у чуть более половины учащихся (52,82%), среднее чувство вины выявлено у несколько менее половины учащихся (41,51%), низкое чувство вины выявлено у минимального количества этих учащихся (5,67%).</w:t>
      </w:r>
    </w:p>
    <w:p w:rsidR="00BE3E94" w:rsidRPr="0068676F" w:rsidRDefault="00BE3E94" w:rsidP="00BE3E94">
      <w:pPr>
        <w:spacing w:after="0" w:line="360" w:lineRule="auto"/>
        <w:rPr>
          <w:rFonts w:ascii="Times New Roman" w:hAnsi="Times New Roman"/>
          <w:b/>
          <w:sz w:val="28"/>
          <w:szCs w:val="28"/>
        </w:rPr>
      </w:pPr>
      <w:r w:rsidRPr="00B56D62">
        <w:rPr>
          <w:rFonts w:ascii="Times New Roman" w:hAnsi="Times New Roman"/>
          <w:b/>
          <w:sz w:val="28"/>
          <w:szCs w:val="28"/>
        </w:rPr>
        <w:t>Неуверенность в себе учащихся с выраженным самообвинением</w:t>
      </w:r>
    </w:p>
    <w:p w:rsidR="00BE3E94" w:rsidRDefault="00BE3E94" w:rsidP="00BE3E94">
      <w:pPr>
        <w:spacing w:after="0"/>
        <w:ind w:firstLine="708"/>
        <w:jc w:val="center"/>
        <w:rPr>
          <w:rFonts w:ascii="Times New Roman" w:hAnsi="Times New Roman"/>
          <w:sz w:val="28"/>
          <w:szCs w:val="28"/>
        </w:rPr>
      </w:pPr>
    </w:p>
    <w:p w:rsidR="00BE3E94" w:rsidRDefault="00BE3E94" w:rsidP="00BE3E94">
      <w:pPr>
        <w:spacing w:after="0" w:line="360" w:lineRule="auto"/>
        <w:jc w:val="center"/>
        <w:rPr>
          <w:rFonts w:ascii="Times New Roman" w:hAnsi="Times New Roman"/>
          <w:sz w:val="28"/>
          <w:szCs w:val="28"/>
        </w:rPr>
      </w:pPr>
      <w:r>
        <w:rPr>
          <w:noProof/>
          <w:lang w:eastAsia="ru-RU"/>
        </w:rPr>
        <w:drawing>
          <wp:inline distT="0" distB="0" distL="0" distR="0">
            <wp:extent cx="3656965" cy="2162175"/>
            <wp:effectExtent l="19050" t="0" r="19685"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У учащихся с выраженным самообвинением выявлены три из пяти возможных степеней уверенности/неуверенности в себе, из них преобладают два показателя уверенности в себе – «среднее значение» и «уверен в себе», менее выражен показатель «скорее не уверен в себе»</w:t>
      </w:r>
    </w:p>
    <w:p w:rsidR="00BE3E94" w:rsidRPr="00916C7B" w:rsidRDefault="00BE3E94" w:rsidP="00BE3E94">
      <w:pPr>
        <w:spacing w:after="0" w:line="360" w:lineRule="auto"/>
        <w:jc w:val="center"/>
        <w:rPr>
          <w:rFonts w:ascii="Times New Roman" w:hAnsi="Times New Roman"/>
          <w:sz w:val="28"/>
          <w:szCs w:val="28"/>
        </w:rPr>
      </w:pPr>
      <w:r w:rsidRPr="00A50430">
        <w:rPr>
          <w:rFonts w:ascii="Times New Roman" w:hAnsi="Times New Roman"/>
          <w:b/>
          <w:sz w:val="28"/>
          <w:szCs w:val="28"/>
        </w:rPr>
        <w:t>Р</w:t>
      </w:r>
      <w:r>
        <w:rPr>
          <w:rFonts w:ascii="Times New Roman" w:hAnsi="Times New Roman"/>
          <w:b/>
          <w:sz w:val="28"/>
          <w:szCs w:val="28"/>
        </w:rPr>
        <w:t>езультаты сравнительного анализа</w:t>
      </w:r>
    </w:p>
    <w:p w:rsidR="00BE3E94" w:rsidRPr="00952122" w:rsidRDefault="00BE3E94" w:rsidP="00BE3E94">
      <w:pPr>
        <w:spacing w:after="0" w:line="360" w:lineRule="auto"/>
        <w:rPr>
          <w:rFonts w:ascii="Times New Roman" w:hAnsi="Times New Roman"/>
          <w:b/>
          <w:sz w:val="28"/>
          <w:szCs w:val="28"/>
        </w:rPr>
      </w:pPr>
    </w:p>
    <w:p w:rsidR="00BE3E94" w:rsidRPr="00F64756" w:rsidRDefault="00BE3E94" w:rsidP="00BE3E94">
      <w:pPr>
        <w:spacing w:after="0" w:line="360" w:lineRule="auto"/>
        <w:ind w:firstLine="708"/>
        <w:rPr>
          <w:rFonts w:ascii="Times New Roman" w:hAnsi="Times New Roman"/>
          <w:b/>
          <w:sz w:val="28"/>
          <w:szCs w:val="28"/>
        </w:rPr>
      </w:pPr>
      <w:r w:rsidRPr="00F64756">
        <w:rPr>
          <w:rFonts w:ascii="Times New Roman" w:hAnsi="Times New Roman"/>
          <w:b/>
          <w:sz w:val="28"/>
          <w:szCs w:val="28"/>
        </w:rPr>
        <w:t>Чувство вины учащихся с разным самообвинением</w:t>
      </w:r>
    </w:p>
    <w:p w:rsidR="00BE3E94" w:rsidRDefault="00BE3E94" w:rsidP="00BE3E94">
      <w:pPr>
        <w:spacing w:after="0" w:line="360" w:lineRule="auto"/>
        <w:jc w:val="center"/>
        <w:rPr>
          <w:rFonts w:ascii="Times New Roman" w:hAnsi="Times New Roman"/>
          <w:sz w:val="28"/>
          <w:szCs w:val="28"/>
        </w:rPr>
      </w:pPr>
      <w:r>
        <w:rPr>
          <w:noProof/>
          <w:lang w:eastAsia="ru-RU"/>
        </w:rPr>
        <w:drawing>
          <wp:inline distT="0" distB="0" distL="0" distR="0">
            <wp:extent cx="4162425" cy="2295525"/>
            <wp:effectExtent l="19050" t="0" r="9525" b="0"/>
            <wp:docPr id="1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Сравнительный анализ чувства вины у учащихся с невыраженным и выраженным самообвинением показал следующее:</w:t>
      </w: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Низкое чувство вины выявлено только у учащихся с выраженным самообвинением. Значимых различий в среднем и высоком чувстве вины у учащихся с разным самообвинением не выявлено. В целом в обеих группах учащихся значение показателя чувства вины соответствует значению «среднее чувство вины».</w:t>
      </w:r>
    </w:p>
    <w:p w:rsidR="00BE3E94" w:rsidRDefault="00BE3E94" w:rsidP="00BE3E94">
      <w:pPr>
        <w:spacing w:after="0"/>
        <w:rPr>
          <w:rFonts w:ascii="Times New Roman" w:hAnsi="Times New Roman"/>
          <w:b/>
          <w:sz w:val="28"/>
          <w:szCs w:val="28"/>
        </w:rPr>
      </w:pPr>
    </w:p>
    <w:p w:rsidR="00BE3E94" w:rsidRPr="00E81351" w:rsidRDefault="00BE3E94" w:rsidP="00BE3E94">
      <w:pPr>
        <w:spacing w:after="0"/>
        <w:rPr>
          <w:rFonts w:ascii="Times New Roman" w:hAnsi="Times New Roman"/>
          <w:b/>
          <w:sz w:val="28"/>
          <w:szCs w:val="28"/>
        </w:rPr>
      </w:pPr>
      <w:r>
        <w:rPr>
          <w:rFonts w:ascii="Times New Roman" w:hAnsi="Times New Roman"/>
          <w:b/>
          <w:sz w:val="28"/>
          <w:szCs w:val="28"/>
        </w:rPr>
        <w:t xml:space="preserve">   </w:t>
      </w:r>
      <w:r w:rsidRPr="00E81351">
        <w:rPr>
          <w:rFonts w:ascii="Times New Roman" w:hAnsi="Times New Roman"/>
          <w:b/>
          <w:sz w:val="28"/>
          <w:szCs w:val="28"/>
        </w:rPr>
        <w:t>Неуверенность в себе учащихся с разным самообвинением</w:t>
      </w:r>
    </w:p>
    <w:p w:rsidR="00BE3E94" w:rsidRDefault="00BE3E94" w:rsidP="00BE3E94">
      <w:pPr>
        <w:spacing w:after="0" w:line="240" w:lineRule="auto"/>
        <w:jc w:val="both"/>
        <w:rPr>
          <w:rFonts w:ascii="Times New Roman" w:hAnsi="Times New Roman"/>
          <w:sz w:val="28"/>
          <w:szCs w:val="28"/>
        </w:rPr>
      </w:pPr>
    </w:p>
    <w:p w:rsidR="00BE3E94" w:rsidRDefault="00BE3E94" w:rsidP="00BE3E94">
      <w:pPr>
        <w:spacing w:after="0"/>
        <w:jc w:val="center"/>
        <w:rPr>
          <w:rFonts w:ascii="Times New Roman" w:hAnsi="Times New Roman"/>
          <w:sz w:val="28"/>
          <w:szCs w:val="28"/>
        </w:rPr>
      </w:pPr>
      <w:r>
        <w:rPr>
          <w:noProof/>
          <w:lang w:eastAsia="ru-RU"/>
        </w:rPr>
        <w:drawing>
          <wp:inline distT="0" distB="0" distL="0" distR="0">
            <wp:extent cx="4062730" cy="1876425"/>
            <wp:effectExtent l="19050" t="0" r="13970" b="0"/>
            <wp:docPr id="1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E3E94" w:rsidRDefault="00BE3E94" w:rsidP="00BE3E94">
      <w:pPr>
        <w:spacing w:after="0"/>
        <w:ind w:firstLine="708"/>
        <w:jc w:val="both"/>
        <w:rPr>
          <w:rFonts w:ascii="Times New Roman" w:hAnsi="Times New Roman"/>
          <w:sz w:val="28"/>
          <w:szCs w:val="28"/>
        </w:rPr>
      </w:pP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Сравнительный анализ неуверенности в себе у учащихся с невыраженным и выраженным самообвинением показал следующее:</w:t>
      </w:r>
    </w:p>
    <w:p w:rsidR="00BE3E94" w:rsidRDefault="00BE3E94" w:rsidP="00BE3E94">
      <w:pPr>
        <w:spacing w:after="0" w:line="360" w:lineRule="auto"/>
        <w:ind w:firstLine="708"/>
        <w:jc w:val="both"/>
        <w:rPr>
          <w:rFonts w:ascii="Times New Roman" w:hAnsi="Times New Roman"/>
          <w:sz w:val="28"/>
          <w:szCs w:val="28"/>
        </w:rPr>
      </w:pPr>
      <w:r>
        <w:rPr>
          <w:rFonts w:ascii="Times New Roman" w:hAnsi="Times New Roman"/>
          <w:sz w:val="28"/>
          <w:szCs w:val="28"/>
        </w:rPr>
        <w:t>Показатель «Скорее не уверен в себе, чем уверен» преобладает у учащихся с выраженным самообвинением. Показатель «Слишком самоуверен» представлен только у учащихся с невыраженным самообвинением. Значимые различия по показателям «среднее значение уверенности» и «уверен в себе» у учащихся с выраженным и невыраженным самообвинением не выявлены.</w:t>
      </w:r>
      <w:r w:rsidRPr="00F42F95">
        <w:rPr>
          <w:rFonts w:ascii="Times New Roman" w:hAnsi="Times New Roman"/>
          <w:sz w:val="28"/>
          <w:szCs w:val="28"/>
        </w:rPr>
        <w:t xml:space="preserve"> </w:t>
      </w:r>
      <w:r>
        <w:rPr>
          <w:rFonts w:ascii="Times New Roman" w:hAnsi="Times New Roman"/>
          <w:sz w:val="28"/>
          <w:szCs w:val="28"/>
        </w:rPr>
        <w:t>Среднее значение неуверенности в себе у учащихся с невыраженным самообвинением соответствует значению «уверен в себе», у учащихся с выраженным самообвинением – значению «среднее значение уверенности».</w:t>
      </w:r>
    </w:p>
    <w:p w:rsidR="00BE3E94" w:rsidRDefault="00BE3E94" w:rsidP="00BE3E94">
      <w:pPr>
        <w:spacing w:after="0" w:line="360" w:lineRule="auto"/>
        <w:ind w:firstLine="708"/>
        <w:jc w:val="both"/>
        <w:rPr>
          <w:rFonts w:ascii="Times New Roman" w:hAnsi="Times New Roman"/>
          <w:sz w:val="28"/>
          <w:szCs w:val="28"/>
        </w:rPr>
      </w:pPr>
      <w:r w:rsidRPr="006A4BB9">
        <w:rPr>
          <w:rFonts w:ascii="Times New Roman" w:hAnsi="Times New Roman"/>
          <w:b/>
          <w:bCs/>
          <w:sz w:val="28"/>
          <w:szCs w:val="28"/>
        </w:rPr>
        <w:t>Выводы:</w:t>
      </w:r>
      <w:r w:rsidRPr="00FB4D09">
        <w:rPr>
          <w:rFonts w:ascii="Times New Roman" w:hAnsi="Times New Roman"/>
          <w:sz w:val="28"/>
          <w:szCs w:val="28"/>
        </w:rPr>
        <w:t xml:space="preserve"> </w:t>
      </w:r>
      <w:r>
        <w:rPr>
          <w:rFonts w:ascii="Times New Roman" w:hAnsi="Times New Roman"/>
          <w:sz w:val="28"/>
          <w:szCs w:val="28"/>
        </w:rPr>
        <w:t xml:space="preserve">всего в исследовании приняли участие 368 студентов в возрасте 17-21 лет, Данное исследование позволило разработать коррекционно- развивающую программу по работе с самообвинением «Я верю в себя». </w:t>
      </w:r>
      <w:r w:rsidRPr="006A4BB9">
        <w:rPr>
          <w:rFonts w:ascii="Times New Roman" w:hAnsi="Times New Roman"/>
          <w:sz w:val="28"/>
          <w:szCs w:val="28"/>
        </w:rPr>
        <w:t>Динамика изменений по результатам социально-психологической диагностики</w:t>
      </w:r>
      <w:r>
        <w:rPr>
          <w:rFonts w:ascii="Times New Roman" w:hAnsi="Times New Roman"/>
          <w:sz w:val="28"/>
          <w:szCs w:val="28"/>
        </w:rPr>
        <w:t xml:space="preserve"> составило - 91%.</w:t>
      </w:r>
    </w:p>
    <w:p w:rsidR="00BE3E94" w:rsidRPr="0087315F" w:rsidRDefault="00BE3E94" w:rsidP="00BE3E94">
      <w:pPr>
        <w:ind w:firstLine="708"/>
        <w:jc w:val="both"/>
        <w:rPr>
          <w:rFonts w:ascii="Times New Roman" w:eastAsia="Times New Roman" w:hAnsi="Times New Roman"/>
          <w:bCs/>
          <w:sz w:val="28"/>
          <w:szCs w:val="28"/>
          <w:lang w:eastAsia="ru-RU"/>
        </w:rPr>
      </w:pPr>
      <w:r w:rsidRPr="0087315F">
        <w:rPr>
          <w:rFonts w:ascii="Times New Roman" w:eastAsia="Times New Roman" w:hAnsi="Times New Roman"/>
          <w:bCs/>
          <w:iCs/>
          <w:sz w:val="28"/>
          <w:szCs w:val="28"/>
          <w:lang w:eastAsia="ru-RU"/>
        </w:rPr>
        <w:t>Приоритетная цель в работе</w:t>
      </w:r>
      <w:r>
        <w:rPr>
          <w:rFonts w:ascii="Times New Roman" w:eastAsia="Times New Roman" w:hAnsi="Times New Roman"/>
          <w:bCs/>
          <w:iCs/>
          <w:sz w:val="28"/>
          <w:szCs w:val="28"/>
          <w:lang w:eastAsia="ru-RU"/>
        </w:rPr>
        <w:t xml:space="preserve"> психологической службы</w:t>
      </w:r>
      <w:r w:rsidRPr="0087315F">
        <w:rPr>
          <w:rFonts w:ascii="Times New Roman" w:eastAsia="Times New Roman" w:hAnsi="Times New Roman"/>
          <w:bCs/>
          <w:iCs/>
          <w:color w:val="FF0000"/>
          <w:sz w:val="28"/>
          <w:szCs w:val="28"/>
          <w:lang w:eastAsia="ru-RU"/>
        </w:rPr>
        <w:t xml:space="preserve"> </w:t>
      </w:r>
      <w:r>
        <w:rPr>
          <w:rFonts w:ascii="Times New Roman" w:eastAsia="Times New Roman" w:hAnsi="Times New Roman"/>
          <w:bCs/>
          <w:iCs/>
          <w:sz w:val="28"/>
          <w:szCs w:val="28"/>
          <w:lang w:eastAsia="ru-RU"/>
        </w:rPr>
        <w:t xml:space="preserve">«МПТ» </w:t>
      </w:r>
      <w:r w:rsidRPr="0087315F">
        <w:rPr>
          <w:rFonts w:ascii="Times New Roman" w:eastAsia="Times New Roman" w:hAnsi="Times New Roman"/>
          <w:bCs/>
          <w:iCs/>
          <w:sz w:val="28"/>
          <w:szCs w:val="28"/>
          <w:lang w:eastAsia="ru-RU"/>
        </w:rPr>
        <w:t>-</w:t>
      </w:r>
      <w:r w:rsidRPr="0087315F">
        <w:rPr>
          <w:rFonts w:ascii="Times New Roman" w:eastAsia="Times New Roman" w:hAnsi="Times New Roman"/>
          <w:bCs/>
          <w:iCs/>
          <w:color w:val="FF0000"/>
          <w:sz w:val="28"/>
          <w:szCs w:val="28"/>
          <w:lang w:eastAsia="ru-RU"/>
        </w:rPr>
        <w:t xml:space="preserve"> </w:t>
      </w:r>
      <w:r w:rsidRPr="0087315F">
        <w:rPr>
          <w:rFonts w:ascii="Times New Roman" w:eastAsia="Times New Roman" w:hAnsi="Times New Roman"/>
          <w:bCs/>
          <w:sz w:val="28"/>
          <w:szCs w:val="28"/>
          <w:lang w:eastAsia="ru-RU"/>
        </w:rPr>
        <w:t>это сопровождение студентов и студенческих групп в образовательном процессе, повышение их психологической защищённости, формирование социально-адаптивного, востребованного на рынке труда выпускника, а также создание благоприятных психологических условий в ходе непрерывного воспитательно-образовательного процесса, который включает следующие направления:</w:t>
      </w:r>
    </w:p>
    <w:p w:rsidR="00BE3E94" w:rsidRPr="0087315F" w:rsidRDefault="00BE3E94" w:rsidP="00BE3E94">
      <w:pPr>
        <w:jc w:val="both"/>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 xml:space="preserve">Коррекционно-развивающая работа включала в себя следующие формы работы: </w:t>
      </w:r>
    </w:p>
    <w:p w:rsidR="00BE3E94" w:rsidRPr="0087315F" w:rsidRDefault="00BE3E94" w:rsidP="00BE3E94">
      <w:pPr>
        <w:numPr>
          <w:ilvl w:val="0"/>
          <w:numId w:val="34"/>
        </w:numPr>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коррекционно-развивающая работа со студентами в период адаптации первокурсников;</w:t>
      </w:r>
    </w:p>
    <w:p w:rsidR="00BE3E94" w:rsidRPr="0087315F" w:rsidRDefault="00BE3E94" w:rsidP="00BE3E94">
      <w:pPr>
        <w:numPr>
          <w:ilvl w:val="0"/>
          <w:numId w:val="34"/>
        </w:numPr>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коррекционно-развивающая работа со студентами с девиантным поведением;</w:t>
      </w:r>
    </w:p>
    <w:p w:rsidR="00BE3E94" w:rsidRPr="0087315F" w:rsidRDefault="00BE3E94" w:rsidP="00BE3E94">
      <w:pPr>
        <w:numPr>
          <w:ilvl w:val="0"/>
          <w:numId w:val="34"/>
        </w:numPr>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коррекционной-развивающая работа со студентами группы суицидального риска;</w:t>
      </w:r>
    </w:p>
    <w:p w:rsidR="00BE3E94" w:rsidRPr="0087315F" w:rsidRDefault="00BE3E94" w:rsidP="00BE3E94">
      <w:pPr>
        <w:numPr>
          <w:ilvl w:val="0"/>
          <w:numId w:val="34"/>
        </w:numPr>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коррекционно-развивающая работа со студентами из   неблагополучных семей</w:t>
      </w:r>
    </w:p>
    <w:p w:rsidR="00BE3E94" w:rsidRPr="0087315F" w:rsidRDefault="00BE3E94" w:rsidP="00BE3E94">
      <w:pPr>
        <w:numPr>
          <w:ilvl w:val="0"/>
          <w:numId w:val="33"/>
        </w:numPr>
        <w:ind w:left="426" w:hanging="426"/>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оказание помощи обучающимся, родителям, педагогическому коллективу в   решении конкретных проблем;</w:t>
      </w:r>
    </w:p>
    <w:p w:rsidR="00BE3E94" w:rsidRPr="0087315F" w:rsidRDefault="00BE3E94" w:rsidP="00BE3E94">
      <w:pPr>
        <w:numPr>
          <w:ilvl w:val="0"/>
          <w:numId w:val="33"/>
        </w:numPr>
        <w:ind w:left="426" w:hanging="426"/>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профилактическая работа;</w:t>
      </w:r>
    </w:p>
    <w:p w:rsidR="00BE3E94" w:rsidRPr="0087315F" w:rsidRDefault="00BE3E94" w:rsidP="00BE3E94">
      <w:pPr>
        <w:numPr>
          <w:ilvl w:val="0"/>
          <w:numId w:val="33"/>
        </w:numPr>
        <w:ind w:left="426" w:hanging="426"/>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индивидуальные беседы;</w:t>
      </w:r>
    </w:p>
    <w:p w:rsidR="00BE3E94" w:rsidRPr="0087315F" w:rsidRDefault="00BE3E94" w:rsidP="00BE3E94">
      <w:pPr>
        <w:numPr>
          <w:ilvl w:val="0"/>
          <w:numId w:val="33"/>
        </w:numPr>
        <w:ind w:left="426" w:hanging="426"/>
        <w:contextualSpacing/>
        <w:jc w:val="both"/>
        <w:rPr>
          <w:rFonts w:ascii="Times New Roman" w:eastAsia="Times New Roman" w:hAnsi="Times New Roman"/>
          <w:sz w:val="28"/>
          <w:szCs w:val="28"/>
        </w:rPr>
      </w:pPr>
      <w:r w:rsidRPr="0087315F">
        <w:rPr>
          <w:rFonts w:ascii="Times New Roman" w:eastAsia="Times New Roman" w:hAnsi="Times New Roman"/>
          <w:sz w:val="28"/>
          <w:szCs w:val="28"/>
        </w:rPr>
        <w:t>проведение индивидуальных консультаций преподавателей, студентов, родителей по результатам диагностики.</w:t>
      </w:r>
    </w:p>
    <w:p w:rsidR="00BE3E94" w:rsidRPr="00952122" w:rsidRDefault="00BE3E94" w:rsidP="00BE3E94">
      <w:pPr>
        <w:spacing w:after="0"/>
        <w:jc w:val="center"/>
        <w:rPr>
          <w:rFonts w:ascii="Times New Roman" w:eastAsia="Times New Roman" w:hAnsi="Times New Roman"/>
          <w:b/>
          <w:color w:val="000000"/>
          <w:sz w:val="28"/>
          <w:szCs w:val="28"/>
          <w:lang w:eastAsia="ru-RU"/>
        </w:rPr>
      </w:pPr>
      <w:r w:rsidRPr="00BE3E94">
        <w:rPr>
          <w:rFonts w:ascii="Times New Roman" w:eastAsia="Times New Roman" w:hAnsi="Times New Roman"/>
          <w:b/>
          <w:color w:val="000000"/>
          <w:sz w:val="28"/>
          <w:szCs w:val="28"/>
          <w:lang w:eastAsia="ru-RU"/>
        </w:rPr>
        <w:t xml:space="preserve">Результаты коррекционно - развивающей работы </w:t>
      </w:r>
    </w:p>
    <w:p w:rsidR="00BE3E94" w:rsidRPr="00BE3E94" w:rsidRDefault="00BE3E94" w:rsidP="00BE3E94">
      <w:pPr>
        <w:spacing w:after="0"/>
        <w:jc w:val="center"/>
        <w:rPr>
          <w:rFonts w:ascii="Times New Roman" w:eastAsia="Times New Roman" w:hAnsi="Times New Roman"/>
          <w:b/>
          <w:color w:val="000000"/>
          <w:sz w:val="28"/>
          <w:szCs w:val="28"/>
          <w:lang w:eastAsia="ru-RU"/>
        </w:rPr>
      </w:pPr>
      <w:r w:rsidRPr="00BE3E94">
        <w:rPr>
          <w:rFonts w:ascii="Times New Roman" w:eastAsia="Times New Roman" w:hAnsi="Times New Roman"/>
          <w:b/>
          <w:color w:val="000000"/>
          <w:sz w:val="28"/>
          <w:szCs w:val="28"/>
          <w:lang w:eastAsia="ru-RU"/>
        </w:rPr>
        <w:t>в период адаптации первокурсников</w:t>
      </w:r>
    </w:p>
    <w:p w:rsidR="00BE3E94" w:rsidRDefault="00BE3E94" w:rsidP="00BE3E94">
      <w:pPr>
        <w:spacing w:after="0"/>
        <w:ind w:firstLine="708"/>
        <w:jc w:val="both"/>
        <w:rPr>
          <w:rFonts w:ascii="Times New Roman" w:eastAsia="Times New Roman" w:hAnsi="Times New Roman"/>
          <w:color w:val="000000"/>
          <w:sz w:val="28"/>
          <w:szCs w:val="28"/>
          <w:lang w:eastAsia="ru-RU"/>
        </w:rPr>
      </w:pPr>
      <w:r w:rsidRPr="0087315F">
        <w:rPr>
          <w:rFonts w:ascii="Times New Roman" w:eastAsia="Times New Roman" w:hAnsi="Times New Roman"/>
          <w:sz w:val="28"/>
          <w:szCs w:val="28"/>
          <w:lang w:eastAsia="ru-RU"/>
        </w:rPr>
        <w:t xml:space="preserve">С помощью диагностики «Методика изучения эмоциональной напряжённости» была определена целевая группа для проведения коррекционно-развивающей работы. </w:t>
      </w:r>
      <w:r w:rsidRPr="0087315F">
        <w:rPr>
          <w:rFonts w:ascii="Times New Roman" w:eastAsia="Times New Roman" w:hAnsi="Times New Roman"/>
          <w:color w:val="000000"/>
          <w:sz w:val="28"/>
          <w:szCs w:val="28"/>
          <w:lang w:eastAsia="ru-RU"/>
        </w:rPr>
        <w:t xml:space="preserve">Диаграммы отображают изменения адаптации первокурсников на начало и на конец учебного года. </w:t>
      </w:r>
    </w:p>
    <w:p w:rsidR="00BE3E94" w:rsidRPr="0087315F" w:rsidRDefault="00BE3E94" w:rsidP="00BE3E94">
      <w:pPr>
        <w:spacing w:after="0"/>
        <w:ind w:firstLine="708"/>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Коррекционно-развивающей работой охвачено – 100 % из числа нуждающихся студентов первокурсников. Положительная динамика по результатам коррекционно-развивающей работы составила - 94%.</w:t>
      </w:r>
    </w:p>
    <w:p w:rsidR="00BE3E94" w:rsidRDefault="00BE3E94" w:rsidP="00BE3E94">
      <w:pPr>
        <w:spacing w:after="0"/>
        <w:rPr>
          <w:rFonts w:ascii="Times New Roman" w:eastAsia="Times New Roman" w:hAnsi="Times New Roman"/>
          <w:color w:val="000000"/>
          <w:sz w:val="28"/>
          <w:szCs w:val="28"/>
          <w:lang w:eastAsia="ru-RU"/>
        </w:rPr>
      </w:pPr>
    </w:p>
    <w:p w:rsidR="00BE3E94" w:rsidRPr="0087315F" w:rsidRDefault="00BE3E94" w:rsidP="00BE3E94">
      <w:pPr>
        <w:spacing w:after="0"/>
        <w:jc w:val="center"/>
        <w:rPr>
          <w:rFonts w:ascii="Times New Roman" w:eastAsia="Times New Roman" w:hAnsi="Times New Roman"/>
          <w:b/>
          <w:bCs/>
          <w:color w:val="000000"/>
          <w:sz w:val="28"/>
          <w:szCs w:val="28"/>
          <w:lang w:eastAsia="ru-RU"/>
        </w:rPr>
      </w:pPr>
      <w:r w:rsidRPr="0087315F">
        <w:rPr>
          <w:rFonts w:ascii="Times New Roman" w:eastAsia="Times New Roman" w:hAnsi="Times New Roman"/>
          <w:b/>
          <w:bCs/>
          <w:color w:val="000000"/>
          <w:sz w:val="28"/>
          <w:szCs w:val="28"/>
          <w:lang w:eastAsia="ru-RU"/>
        </w:rPr>
        <w:t xml:space="preserve">Результат </w:t>
      </w:r>
      <w:bookmarkStart w:id="6" w:name="_Hlk128160599"/>
      <w:r w:rsidRPr="0087315F">
        <w:rPr>
          <w:rFonts w:ascii="Times New Roman" w:eastAsia="Times New Roman" w:hAnsi="Times New Roman"/>
          <w:b/>
          <w:bCs/>
          <w:color w:val="000000"/>
          <w:sz w:val="28"/>
          <w:szCs w:val="28"/>
          <w:lang w:eastAsia="ru-RU"/>
        </w:rPr>
        <w:t>коррекционной работы со студентами группы суицидального риска</w:t>
      </w:r>
      <w:bookmarkEnd w:id="6"/>
    </w:p>
    <w:p w:rsidR="00BE3E94" w:rsidRPr="0087315F" w:rsidRDefault="00BE3E94" w:rsidP="00BE3E94">
      <w:pPr>
        <w:spacing w:after="0"/>
        <w:ind w:firstLine="708"/>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С целью профилактики суицидального поведения, по запросу мастеров производственного обучения, были обозначены группы суицидального риска с целью организации профилактической работы. Диагностика проводилась с помощью опросника суицидального риска (модификация Т.Н. Разуваевой),</w:t>
      </w:r>
      <w:r w:rsidRPr="0087315F">
        <w:rPr>
          <w:rFonts w:eastAsia="Times New Roman" w:cs="Calibri"/>
          <w:lang w:eastAsia="ru-RU"/>
        </w:rPr>
        <w:t xml:space="preserve"> </w:t>
      </w:r>
      <w:r w:rsidRPr="0087315F">
        <w:rPr>
          <w:rFonts w:ascii="Times New Roman" w:eastAsia="Times New Roman" w:hAnsi="Times New Roman"/>
          <w:color w:val="000000"/>
          <w:sz w:val="28"/>
          <w:szCs w:val="28"/>
          <w:lang w:eastAsia="ru-RU"/>
        </w:rPr>
        <w:t>«Одиночество» опросник С.Г. Корчагиной. Коррекционно- развивающая работа проводилась по индивидуальным программам с цель снижения уровня сформированности суицидальных намерений и коррекции глубинных переживаний одиночества. Из таблицы видно, что благодаря успешной коррекционно- развивающей работе со студентами «группы риска» повторных суицидальных попыток не было, коррекционно-развивающей работой охвачено - 100% нуждающихся студентов.</w:t>
      </w:r>
    </w:p>
    <w:p w:rsidR="00BE3E94" w:rsidRPr="0087315F" w:rsidRDefault="00BE3E94" w:rsidP="00BE3E94">
      <w:pPr>
        <w:spacing w:after="0"/>
        <w:ind w:firstLine="708"/>
        <w:jc w:val="both"/>
        <w:rPr>
          <w:rFonts w:ascii="Times New Roman" w:eastAsia="Times New Roman" w:hAnsi="Times New Roman"/>
          <w:color w:val="000000"/>
          <w:sz w:val="28"/>
          <w:szCs w:val="28"/>
          <w:lang w:eastAsia="ru-RU"/>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2"/>
        <w:gridCol w:w="1963"/>
        <w:gridCol w:w="2100"/>
        <w:gridCol w:w="1653"/>
      </w:tblGrid>
      <w:tr w:rsidR="00BE3E94" w:rsidRPr="0087315F" w:rsidTr="00084D40">
        <w:tc>
          <w:tcPr>
            <w:tcW w:w="10268" w:type="dxa"/>
            <w:gridSpan w:val="4"/>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bookmarkStart w:id="7" w:name="_Hlk127715873"/>
            <w:r w:rsidRPr="00E6379A">
              <w:rPr>
                <w:rFonts w:ascii="Times New Roman" w:eastAsia="Times New Roman" w:hAnsi="Times New Roman"/>
                <w:color w:val="000000"/>
                <w:sz w:val="28"/>
                <w:szCs w:val="28"/>
                <w:lang w:eastAsia="ru-RU"/>
              </w:rPr>
              <w:t>Студенты, состоящие на психологическом учёте с суицидальными попытками</w:t>
            </w:r>
          </w:p>
        </w:tc>
      </w:tr>
      <w:tr w:rsidR="00BE3E94" w:rsidRPr="0087315F" w:rsidTr="00084D40">
        <w:tc>
          <w:tcPr>
            <w:tcW w:w="4491"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 xml:space="preserve">Количество </w:t>
            </w:r>
          </w:p>
        </w:tc>
        <w:tc>
          <w:tcPr>
            <w:tcW w:w="1985"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2020год</w:t>
            </w:r>
          </w:p>
        </w:tc>
        <w:tc>
          <w:tcPr>
            <w:tcW w:w="2126"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2021год</w:t>
            </w:r>
          </w:p>
        </w:tc>
        <w:tc>
          <w:tcPr>
            <w:tcW w:w="1666"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2022год</w:t>
            </w:r>
          </w:p>
        </w:tc>
      </w:tr>
      <w:tr w:rsidR="00BE3E94" w:rsidRPr="0087315F" w:rsidTr="00084D40">
        <w:tc>
          <w:tcPr>
            <w:tcW w:w="4491"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 xml:space="preserve">На начало года </w:t>
            </w:r>
          </w:p>
        </w:tc>
        <w:tc>
          <w:tcPr>
            <w:tcW w:w="1985"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2</w:t>
            </w:r>
          </w:p>
        </w:tc>
        <w:tc>
          <w:tcPr>
            <w:tcW w:w="2126"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1</w:t>
            </w:r>
          </w:p>
        </w:tc>
        <w:tc>
          <w:tcPr>
            <w:tcW w:w="1666"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1</w:t>
            </w:r>
          </w:p>
        </w:tc>
      </w:tr>
      <w:tr w:rsidR="00BE3E94" w:rsidRPr="0087315F" w:rsidTr="00084D40">
        <w:tc>
          <w:tcPr>
            <w:tcW w:w="4491"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Повторные попытки на конец года</w:t>
            </w:r>
          </w:p>
        </w:tc>
        <w:tc>
          <w:tcPr>
            <w:tcW w:w="1985"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нет</w:t>
            </w:r>
          </w:p>
        </w:tc>
        <w:tc>
          <w:tcPr>
            <w:tcW w:w="2126"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нет</w:t>
            </w:r>
          </w:p>
        </w:tc>
        <w:tc>
          <w:tcPr>
            <w:tcW w:w="1666" w:type="dxa"/>
            <w:shd w:val="clear" w:color="auto" w:fill="auto"/>
          </w:tcPr>
          <w:p w:rsidR="00BE3E94" w:rsidRPr="00E6379A" w:rsidRDefault="00BE3E94" w:rsidP="00BE3E94">
            <w:pPr>
              <w:spacing w:after="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нет</w:t>
            </w:r>
          </w:p>
        </w:tc>
      </w:tr>
    </w:tbl>
    <w:bookmarkEnd w:id="7"/>
    <w:p w:rsidR="00BE3E94" w:rsidRPr="0087315F" w:rsidRDefault="00BE3E94" w:rsidP="00BE3E94">
      <w:pPr>
        <w:spacing w:after="0"/>
        <w:jc w:val="center"/>
        <w:rPr>
          <w:rFonts w:ascii="Times New Roman" w:eastAsia="Times New Roman" w:hAnsi="Times New Roman"/>
          <w:b/>
          <w:bCs/>
          <w:color w:val="000000"/>
          <w:sz w:val="28"/>
          <w:szCs w:val="28"/>
          <w:lang w:eastAsia="ru-RU"/>
        </w:rPr>
      </w:pPr>
      <w:r w:rsidRPr="0087315F">
        <w:rPr>
          <w:rFonts w:ascii="Times New Roman" w:eastAsia="Times New Roman" w:hAnsi="Times New Roman"/>
          <w:b/>
          <w:bCs/>
          <w:color w:val="000000"/>
          <w:sz w:val="28"/>
          <w:szCs w:val="28"/>
          <w:lang w:eastAsia="ru-RU"/>
        </w:rPr>
        <w:t>Результаты коррекционно- развивающей работы со студентами, состоящими на внутритехникумовском учёте и на учёте в КДН</w:t>
      </w:r>
    </w:p>
    <w:p w:rsidR="00BE3E94" w:rsidRDefault="00BE3E94" w:rsidP="00BE3E94">
      <w:pPr>
        <w:spacing w:after="0"/>
        <w:ind w:firstLine="708"/>
        <w:jc w:val="both"/>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В аналитической таблице отображена постановка и снятие с внутри техникумовского учёта, а также с учёта в КДН. Коррекционно- развивающая работа со студентами с девиантным поведением проводилась по программе «Весна», охват составил - 98%. Студентов с положительной динамикой и без повторных правонарушений составил - 94%.</w:t>
      </w:r>
    </w:p>
    <w:p w:rsidR="00BE3E94" w:rsidRPr="0087315F" w:rsidRDefault="00BE3E94" w:rsidP="00BE3E94">
      <w:pPr>
        <w:spacing w:after="0"/>
        <w:jc w:val="both"/>
        <w:rPr>
          <w:rFonts w:ascii="Times New Roman" w:eastAsia="Times New Roman" w:hAnsi="Times New Roman"/>
          <w:color w:val="FF0000"/>
          <w:sz w:val="28"/>
          <w:szCs w:val="28"/>
          <w:lang w:eastAsia="ru-RU"/>
        </w:rPr>
      </w:pPr>
    </w:p>
    <w:tbl>
      <w:tblPr>
        <w:tblW w:w="10303"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6"/>
        <w:gridCol w:w="1642"/>
        <w:gridCol w:w="1701"/>
        <w:gridCol w:w="1984"/>
        <w:gridCol w:w="2375"/>
        <w:gridCol w:w="35"/>
      </w:tblGrid>
      <w:tr w:rsidR="00BE3E94" w:rsidRPr="0087315F" w:rsidTr="00084D40">
        <w:trPr>
          <w:gridAfter w:val="1"/>
          <w:wAfter w:w="35" w:type="dxa"/>
        </w:trPr>
        <w:tc>
          <w:tcPr>
            <w:tcW w:w="10268" w:type="dxa"/>
            <w:gridSpan w:val="5"/>
            <w:shd w:val="clear" w:color="auto" w:fill="auto"/>
          </w:tcPr>
          <w:p w:rsidR="00BE3E94" w:rsidRPr="00E6379A" w:rsidRDefault="00BE3E94" w:rsidP="00BE3E94">
            <w:pPr>
              <w:spacing w:after="0" w:line="240" w:lineRule="auto"/>
              <w:jc w:val="center"/>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Студенты, состоящие на учёте в КДН, а также на внутритехникумовском учёте за различные правонарушения</w:t>
            </w:r>
          </w:p>
        </w:tc>
      </w:tr>
      <w:tr w:rsidR="00BE3E94" w:rsidRPr="0087315F" w:rsidTr="00084D40">
        <w:tc>
          <w:tcPr>
            <w:tcW w:w="2566"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p>
        </w:tc>
        <w:tc>
          <w:tcPr>
            <w:tcW w:w="3343" w:type="dxa"/>
            <w:gridSpan w:val="2"/>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На начало учебного года</w:t>
            </w:r>
          </w:p>
        </w:tc>
        <w:tc>
          <w:tcPr>
            <w:tcW w:w="4394" w:type="dxa"/>
            <w:gridSpan w:val="3"/>
            <w:shd w:val="clear" w:color="auto" w:fill="auto"/>
          </w:tcPr>
          <w:p w:rsidR="00BE3E94" w:rsidRPr="00E6379A" w:rsidRDefault="00BE3E94" w:rsidP="00BE3E94">
            <w:pPr>
              <w:spacing w:after="120" w:line="240" w:lineRule="auto"/>
              <w:jc w:val="center"/>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На конец учебного года</w:t>
            </w:r>
          </w:p>
        </w:tc>
      </w:tr>
      <w:tr w:rsidR="00BE3E94" w:rsidRPr="0087315F" w:rsidTr="00084D40">
        <w:tc>
          <w:tcPr>
            <w:tcW w:w="2566"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Учебный год</w:t>
            </w:r>
          </w:p>
        </w:tc>
        <w:tc>
          <w:tcPr>
            <w:tcW w:w="1642"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 xml:space="preserve">Внутр.учет </w:t>
            </w:r>
          </w:p>
        </w:tc>
        <w:tc>
          <w:tcPr>
            <w:tcW w:w="1701"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КДН</w:t>
            </w:r>
          </w:p>
        </w:tc>
        <w:tc>
          <w:tcPr>
            <w:tcW w:w="1984"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Внутри.учет</w:t>
            </w:r>
          </w:p>
        </w:tc>
        <w:tc>
          <w:tcPr>
            <w:tcW w:w="2410" w:type="dxa"/>
            <w:gridSpan w:val="2"/>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КДН</w:t>
            </w:r>
          </w:p>
        </w:tc>
      </w:tr>
      <w:tr w:rsidR="00BE3E94" w:rsidRPr="0087315F" w:rsidTr="00084D40">
        <w:tc>
          <w:tcPr>
            <w:tcW w:w="2566"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2019-2020 год</w:t>
            </w:r>
          </w:p>
        </w:tc>
        <w:tc>
          <w:tcPr>
            <w:tcW w:w="1642"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10</w:t>
            </w:r>
          </w:p>
        </w:tc>
        <w:tc>
          <w:tcPr>
            <w:tcW w:w="1701"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8</w:t>
            </w:r>
          </w:p>
        </w:tc>
        <w:tc>
          <w:tcPr>
            <w:tcW w:w="1984"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7</w:t>
            </w:r>
          </w:p>
        </w:tc>
        <w:tc>
          <w:tcPr>
            <w:tcW w:w="2410" w:type="dxa"/>
            <w:gridSpan w:val="2"/>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5</w:t>
            </w:r>
          </w:p>
        </w:tc>
      </w:tr>
      <w:tr w:rsidR="00BE3E94" w:rsidRPr="0087315F" w:rsidTr="00084D40">
        <w:tc>
          <w:tcPr>
            <w:tcW w:w="2566"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2020-2021 год</w:t>
            </w:r>
          </w:p>
        </w:tc>
        <w:tc>
          <w:tcPr>
            <w:tcW w:w="1642"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11</w:t>
            </w:r>
          </w:p>
        </w:tc>
        <w:tc>
          <w:tcPr>
            <w:tcW w:w="1701"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7</w:t>
            </w:r>
          </w:p>
        </w:tc>
        <w:tc>
          <w:tcPr>
            <w:tcW w:w="1984"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8</w:t>
            </w:r>
          </w:p>
        </w:tc>
        <w:tc>
          <w:tcPr>
            <w:tcW w:w="2410" w:type="dxa"/>
            <w:gridSpan w:val="2"/>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6</w:t>
            </w:r>
          </w:p>
        </w:tc>
      </w:tr>
      <w:tr w:rsidR="00BE3E94" w:rsidRPr="0087315F" w:rsidTr="00084D40">
        <w:tc>
          <w:tcPr>
            <w:tcW w:w="2566"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2021-2022год</w:t>
            </w:r>
          </w:p>
        </w:tc>
        <w:tc>
          <w:tcPr>
            <w:tcW w:w="1642"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12</w:t>
            </w:r>
          </w:p>
        </w:tc>
        <w:tc>
          <w:tcPr>
            <w:tcW w:w="1701"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8</w:t>
            </w:r>
          </w:p>
        </w:tc>
        <w:tc>
          <w:tcPr>
            <w:tcW w:w="1984" w:type="dxa"/>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7</w:t>
            </w:r>
          </w:p>
        </w:tc>
        <w:tc>
          <w:tcPr>
            <w:tcW w:w="2410" w:type="dxa"/>
            <w:gridSpan w:val="2"/>
            <w:shd w:val="clear" w:color="auto" w:fill="auto"/>
          </w:tcPr>
          <w:p w:rsidR="00BE3E94" w:rsidRPr="00E6379A" w:rsidRDefault="00BE3E94" w:rsidP="00BE3E94">
            <w:pPr>
              <w:spacing w:after="120" w:line="240" w:lineRule="auto"/>
              <w:jc w:val="both"/>
              <w:rPr>
                <w:rFonts w:ascii="Times New Roman" w:eastAsia="Times New Roman" w:hAnsi="Times New Roman"/>
                <w:color w:val="000000"/>
                <w:sz w:val="28"/>
                <w:szCs w:val="28"/>
                <w:lang w:eastAsia="ru-RU"/>
              </w:rPr>
            </w:pPr>
            <w:r w:rsidRPr="00E6379A">
              <w:rPr>
                <w:rFonts w:ascii="Times New Roman" w:eastAsia="Times New Roman" w:hAnsi="Times New Roman"/>
                <w:color w:val="000000"/>
                <w:sz w:val="28"/>
                <w:szCs w:val="28"/>
                <w:lang w:eastAsia="ru-RU"/>
              </w:rPr>
              <w:t>6</w:t>
            </w:r>
          </w:p>
        </w:tc>
      </w:tr>
    </w:tbl>
    <w:p w:rsidR="00BE3E94" w:rsidRPr="0087315F" w:rsidRDefault="00BE3E94" w:rsidP="00BE3E94">
      <w:pP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Pr="0087315F">
        <w:rPr>
          <w:rFonts w:ascii="Times New Roman" w:eastAsia="Times New Roman" w:hAnsi="Times New Roman"/>
          <w:b/>
          <w:bCs/>
          <w:sz w:val="28"/>
          <w:szCs w:val="28"/>
          <w:lang w:eastAsia="ru-RU"/>
        </w:rPr>
        <w:t>Количество студентов, прошедших СПТ в период 2020–2023 год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410"/>
        <w:gridCol w:w="1843"/>
        <w:gridCol w:w="2126"/>
      </w:tblGrid>
      <w:tr w:rsidR="00BE3E94" w:rsidRPr="0087315F" w:rsidTr="00084D40">
        <w:tc>
          <w:tcPr>
            <w:tcW w:w="4077" w:type="dxa"/>
            <w:shd w:val="clear" w:color="auto" w:fill="auto"/>
          </w:tcPr>
          <w:p w:rsidR="00BE3E94" w:rsidRPr="0087315F" w:rsidRDefault="00BE3E94" w:rsidP="00BE3E94">
            <w:pPr>
              <w:spacing w:after="0" w:line="240" w:lineRule="auto"/>
              <w:rPr>
                <w:rFonts w:ascii="Times New Roman" w:eastAsia="Times New Roman" w:hAnsi="Times New Roman"/>
                <w:b/>
                <w:bCs/>
                <w:sz w:val="28"/>
                <w:szCs w:val="28"/>
                <w:lang w:eastAsia="ru-RU"/>
              </w:rPr>
            </w:pPr>
          </w:p>
        </w:tc>
        <w:tc>
          <w:tcPr>
            <w:tcW w:w="2410" w:type="dxa"/>
            <w:shd w:val="clear" w:color="auto" w:fill="auto"/>
          </w:tcPr>
          <w:p w:rsidR="00BE3E94" w:rsidRPr="0087315F" w:rsidRDefault="00BE3E94" w:rsidP="00BE3E94">
            <w:pPr>
              <w:spacing w:after="0" w:line="240" w:lineRule="auto"/>
              <w:jc w:val="center"/>
              <w:rPr>
                <w:rFonts w:ascii="Times New Roman" w:eastAsia="Times New Roman" w:hAnsi="Times New Roman"/>
                <w:b/>
                <w:bCs/>
                <w:sz w:val="24"/>
                <w:szCs w:val="24"/>
                <w:lang w:eastAsia="ru-RU"/>
              </w:rPr>
            </w:pPr>
            <w:r w:rsidRPr="0087315F">
              <w:rPr>
                <w:rFonts w:ascii="Times New Roman" w:eastAsia="Times New Roman" w:hAnsi="Times New Roman"/>
                <w:b/>
                <w:bCs/>
                <w:sz w:val="24"/>
                <w:szCs w:val="24"/>
                <w:lang w:eastAsia="ru-RU"/>
              </w:rPr>
              <w:t>2020–2021</w:t>
            </w:r>
          </w:p>
          <w:p w:rsidR="00BE3E94" w:rsidRPr="0087315F" w:rsidRDefault="00BE3E94" w:rsidP="00BE3E94">
            <w:pPr>
              <w:spacing w:after="0" w:line="240" w:lineRule="auto"/>
              <w:rPr>
                <w:rFonts w:ascii="Times New Roman" w:eastAsia="Times New Roman" w:hAnsi="Times New Roman"/>
                <w:b/>
                <w:bCs/>
                <w:sz w:val="24"/>
                <w:szCs w:val="24"/>
                <w:lang w:eastAsia="ru-RU"/>
              </w:rPr>
            </w:pPr>
            <w:r w:rsidRPr="0087315F">
              <w:rPr>
                <w:rFonts w:ascii="Times New Roman" w:eastAsia="Times New Roman" w:hAnsi="Times New Roman"/>
                <w:b/>
                <w:bCs/>
                <w:sz w:val="24"/>
                <w:szCs w:val="24"/>
                <w:lang w:eastAsia="ru-RU"/>
              </w:rPr>
              <w:t xml:space="preserve">           учебный год</w:t>
            </w:r>
          </w:p>
        </w:tc>
        <w:tc>
          <w:tcPr>
            <w:tcW w:w="1843" w:type="dxa"/>
            <w:shd w:val="clear" w:color="auto" w:fill="auto"/>
          </w:tcPr>
          <w:p w:rsidR="00BE3E94" w:rsidRPr="0087315F" w:rsidRDefault="00BE3E94" w:rsidP="00BE3E94">
            <w:pPr>
              <w:spacing w:after="0" w:line="240" w:lineRule="auto"/>
              <w:jc w:val="center"/>
              <w:rPr>
                <w:rFonts w:ascii="Times New Roman" w:eastAsia="Times New Roman" w:hAnsi="Times New Roman"/>
                <w:b/>
                <w:bCs/>
                <w:sz w:val="24"/>
                <w:szCs w:val="24"/>
                <w:lang w:eastAsia="ru-RU"/>
              </w:rPr>
            </w:pPr>
            <w:r w:rsidRPr="0087315F">
              <w:rPr>
                <w:rFonts w:ascii="Times New Roman" w:eastAsia="Times New Roman" w:hAnsi="Times New Roman"/>
                <w:b/>
                <w:bCs/>
                <w:sz w:val="24"/>
                <w:szCs w:val="24"/>
                <w:lang w:eastAsia="ru-RU"/>
              </w:rPr>
              <w:t>2021–2022</w:t>
            </w:r>
          </w:p>
          <w:p w:rsidR="00BE3E94" w:rsidRPr="0087315F" w:rsidRDefault="00BE3E94" w:rsidP="00BE3E94">
            <w:pPr>
              <w:spacing w:after="0" w:line="240" w:lineRule="auto"/>
              <w:jc w:val="center"/>
              <w:rPr>
                <w:rFonts w:ascii="Times New Roman" w:eastAsia="Times New Roman" w:hAnsi="Times New Roman"/>
                <w:b/>
                <w:bCs/>
                <w:sz w:val="24"/>
                <w:szCs w:val="24"/>
                <w:lang w:eastAsia="ru-RU"/>
              </w:rPr>
            </w:pPr>
            <w:r w:rsidRPr="0087315F">
              <w:rPr>
                <w:rFonts w:ascii="Times New Roman" w:eastAsia="Times New Roman" w:hAnsi="Times New Roman"/>
                <w:b/>
                <w:bCs/>
                <w:sz w:val="24"/>
                <w:szCs w:val="24"/>
                <w:lang w:eastAsia="ru-RU"/>
              </w:rPr>
              <w:t xml:space="preserve"> учебный год</w:t>
            </w:r>
          </w:p>
        </w:tc>
        <w:tc>
          <w:tcPr>
            <w:tcW w:w="2126" w:type="dxa"/>
          </w:tcPr>
          <w:p w:rsidR="00BE3E94" w:rsidRPr="0087315F" w:rsidRDefault="00BE3E94" w:rsidP="00BE3E94">
            <w:pPr>
              <w:spacing w:after="0" w:line="240" w:lineRule="auto"/>
              <w:rPr>
                <w:rFonts w:ascii="Times New Roman" w:eastAsia="Times New Roman" w:hAnsi="Times New Roman"/>
                <w:b/>
                <w:bCs/>
                <w:sz w:val="24"/>
                <w:szCs w:val="24"/>
                <w:lang w:eastAsia="ru-RU"/>
              </w:rPr>
            </w:pPr>
            <w:r w:rsidRPr="0087315F">
              <w:rPr>
                <w:rFonts w:ascii="Times New Roman" w:eastAsia="Times New Roman" w:hAnsi="Times New Roman"/>
                <w:b/>
                <w:bCs/>
                <w:sz w:val="24"/>
                <w:szCs w:val="24"/>
                <w:lang w:eastAsia="ru-RU"/>
              </w:rPr>
              <w:t>2022-2023</w:t>
            </w:r>
          </w:p>
          <w:p w:rsidR="00BE3E94" w:rsidRPr="0087315F" w:rsidRDefault="00BE3E94" w:rsidP="00BE3E94">
            <w:pPr>
              <w:spacing w:after="0" w:line="240" w:lineRule="auto"/>
              <w:rPr>
                <w:rFonts w:ascii="Times New Roman" w:eastAsia="Times New Roman" w:hAnsi="Times New Roman"/>
                <w:b/>
                <w:bCs/>
                <w:sz w:val="24"/>
                <w:szCs w:val="24"/>
                <w:lang w:eastAsia="ru-RU"/>
              </w:rPr>
            </w:pPr>
            <w:r w:rsidRPr="0087315F">
              <w:rPr>
                <w:rFonts w:ascii="Times New Roman" w:eastAsia="Times New Roman" w:hAnsi="Times New Roman"/>
                <w:b/>
                <w:bCs/>
                <w:sz w:val="24"/>
                <w:szCs w:val="24"/>
                <w:lang w:eastAsia="ru-RU"/>
              </w:rPr>
              <w:t>учебный год</w:t>
            </w:r>
          </w:p>
        </w:tc>
      </w:tr>
      <w:tr w:rsidR="00BE3E94" w:rsidRPr="0087315F" w:rsidTr="00084D40">
        <w:tc>
          <w:tcPr>
            <w:tcW w:w="4077"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 курс</w:t>
            </w:r>
          </w:p>
        </w:tc>
        <w:tc>
          <w:tcPr>
            <w:tcW w:w="2410"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136</w:t>
            </w:r>
          </w:p>
        </w:tc>
        <w:tc>
          <w:tcPr>
            <w:tcW w:w="1843"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170</w:t>
            </w:r>
          </w:p>
        </w:tc>
        <w:tc>
          <w:tcPr>
            <w:tcW w:w="2126" w:type="dxa"/>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158</w:t>
            </w:r>
          </w:p>
        </w:tc>
      </w:tr>
      <w:tr w:rsidR="00BE3E94" w:rsidRPr="0087315F" w:rsidTr="00084D40">
        <w:tc>
          <w:tcPr>
            <w:tcW w:w="4077"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2 курс</w:t>
            </w:r>
          </w:p>
        </w:tc>
        <w:tc>
          <w:tcPr>
            <w:tcW w:w="2410"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155</w:t>
            </w:r>
          </w:p>
        </w:tc>
        <w:tc>
          <w:tcPr>
            <w:tcW w:w="1843"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130</w:t>
            </w:r>
          </w:p>
        </w:tc>
        <w:tc>
          <w:tcPr>
            <w:tcW w:w="2126" w:type="dxa"/>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137</w:t>
            </w:r>
          </w:p>
        </w:tc>
      </w:tr>
      <w:tr w:rsidR="00BE3E94" w:rsidRPr="0087315F" w:rsidTr="00084D40">
        <w:tc>
          <w:tcPr>
            <w:tcW w:w="4077"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3 курс</w:t>
            </w:r>
          </w:p>
        </w:tc>
        <w:tc>
          <w:tcPr>
            <w:tcW w:w="2410"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133</w:t>
            </w:r>
          </w:p>
        </w:tc>
        <w:tc>
          <w:tcPr>
            <w:tcW w:w="1843"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85</w:t>
            </w:r>
          </w:p>
        </w:tc>
        <w:tc>
          <w:tcPr>
            <w:tcW w:w="2126" w:type="dxa"/>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108</w:t>
            </w:r>
          </w:p>
        </w:tc>
      </w:tr>
      <w:tr w:rsidR="00BE3E94" w:rsidRPr="0087315F" w:rsidTr="00084D40">
        <w:tc>
          <w:tcPr>
            <w:tcW w:w="4077"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4 курс</w:t>
            </w:r>
          </w:p>
        </w:tc>
        <w:tc>
          <w:tcPr>
            <w:tcW w:w="2410"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w:t>
            </w:r>
          </w:p>
        </w:tc>
        <w:tc>
          <w:tcPr>
            <w:tcW w:w="1843"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47</w:t>
            </w:r>
          </w:p>
        </w:tc>
        <w:tc>
          <w:tcPr>
            <w:tcW w:w="2126" w:type="dxa"/>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10</w:t>
            </w:r>
          </w:p>
        </w:tc>
      </w:tr>
      <w:tr w:rsidR="00BE3E94" w:rsidRPr="0087315F" w:rsidTr="00084D40">
        <w:tc>
          <w:tcPr>
            <w:tcW w:w="4077"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Выявленная «Группа риска»</w:t>
            </w:r>
          </w:p>
        </w:tc>
        <w:tc>
          <w:tcPr>
            <w:tcW w:w="2410"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28</w:t>
            </w:r>
          </w:p>
        </w:tc>
        <w:tc>
          <w:tcPr>
            <w:tcW w:w="1843" w:type="dxa"/>
            <w:shd w:val="clear" w:color="auto" w:fill="auto"/>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34</w:t>
            </w:r>
          </w:p>
        </w:tc>
        <w:tc>
          <w:tcPr>
            <w:tcW w:w="2126" w:type="dxa"/>
          </w:tcPr>
          <w:p w:rsidR="00BE3E94" w:rsidRPr="0087315F" w:rsidRDefault="00BE3E94" w:rsidP="00BE3E94">
            <w:pPr>
              <w:spacing w:line="240" w:lineRule="auto"/>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23</w:t>
            </w:r>
          </w:p>
        </w:tc>
      </w:tr>
    </w:tbl>
    <w:p w:rsidR="00BE3E94" w:rsidRPr="0087315F" w:rsidRDefault="00BE3E94" w:rsidP="00BE3E94">
      <w:pPr>
        <w:spacing w:after="0"/>
        <w:jc w:val="both"/>
        <w:rPr>
          <w:rFonts w:ascii="Times New Roman" w:eastAsia="Times New Roman" w:hAnsi="Times New Roman"/>
          <w:sz w:val="28"/>
          <w:szCs w:val="28"/>
          <w:lang w:eastAsia="ru-RU"/>
        </w:rPr>
      </w:pPr>
    </w:p>
    <w:p w:rsidR="00BE3E94" w:rsidRPr="0087315F" w:rsidRDefault="00BE3E94" w:rsidP="00BE3E94">
      <w:pPr>
        <w:spacing w:after="0"/>
        <w:jc w:val="both"/>
        <w:rPr>
          <w:rFonts w:ascii="Liberation Serif" w:eastAsia="Times New Roman" w:hAnsi="Liberation Serif" w:cs="Liberation Serif"/>
          <w:sz w:val="28"/>
          <w:szCs w:val="28"/>
          <w:lang w:eastAsia="zh-CN"/>
        </w:rPr>
      </w:pPr>
      <w:r w:rsidRPr="0087315F">
        <w:rPr>
          <w:rFonts w:ascii="Times New Roman" w:eastAsia="Times New Roman" w:hAnsi="Times New Roman"/>
          <w:sz w:val="28"/>
          <w:szCs w:val="28"/>
          <w:lang w:eastAsia="ru-RU"/>
        </w:rPr>
        <w:t xml:space="preserve">Диагностика </w:t>
      </w:r>
      <w:r w:rsidRPr="0087315F">
        <w:rPr>
          <w:rFonts w:ascii="Liberation Serif" w:eastAsia="Times New Roman" w:hAnsi="Liberation Serif" w:cs="Liberation Serif"/>
          <w:sz w:val="28"/>
          <w:szCs w:val="28"/>
          <w:lang w:eastAsia="ru-RU"/>
        </w:rPr>
        <w:t xml:space="preserve">направлена на раннее выявление немедицинского потребления наркотических средств и психотропных веществ проводилась по </w:t>
      </w:r>
      <w:r w:rsidRPr="0087315F">
        <w:rPr>
          <w:rFonts w:ascii="Liberation Serif" w:eastAsia="Times New Roman" w:hAnsi="Liberation Serif" w:cs="Liberation Serif"/>
          <w:sz w:val="28"/>
          <w:szCs w:val="28"/>
          <w:u w:val="single"/>
          <w:lang w:eastAsia="ru-RU"/>
        </w:rPr>
        <w:t>Единой методике,</w:t>
      </w:r>
      <w:r w:rsidRPr="0087315F">
        <w:rPr>
          <w:rFonts w:ascii="Liberation Serif" w:eastAsia="Times New Roman" w:hAnsi="Liberation Serif" w:cs="Liberation Serif"/>
          <w:sz w:val="28"/>
          <w:szCs w:val="28"/>
          <w:lang w:eastAsia="zh-CN"/>
        </w:rPr>
        <w:t xml:space="preserve"> рекомендованной Министерством образования для обучающихся общеобразовательных организаций и профессиональных образовательных организациях Республики Адыгея.</w:t>
      </w:r>
    </w:p>
    <w:p w:rsidR="00BE3E94" w:rsidRPr="0087315F" w:rsidRDefault="00BE3E94" w:rsidP="00BE3E94">
      <w:pPr>
        <w:spacing w:after="0"/>
        <w:ind w:firstLine="708"/>
        <w:jc w:val="both"/>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Из таблицы видно, что с каждым годом количество студентов, прошедших СПТ, увеличивается. В связи с успешной просветительской работой отказов от СПТ нет. Харламова Ольга Александровна разработала коррекционно- развивающую программу «Весна» для работы со студентами «группы риска». Программа позволяет избежать вовлечения данных студентов в употребление психотропных и психоактивных веществ, а также употребление алкоголя, быть вовлечённым в разного вид рискованное поведение. Из выявленной группы риска на протяжении учебного года, ни один студент не попал ни на один вид контроля, что говорит о эффективности программы.</w:t>
      </w:r>
    </w:p>
    <w:p w:rsidR="00BE3E94" w:rsidRPr="0087315F" w:rsidRDefault="00BE3E94" w:rsidP="00BE3E94">
      <w:pPr>
        <w:spacing w:after="0"/>
        <w:ind w:firstLine="708"/>
        <w:jc w:val="both"/>
        <w:rPr>
          <w:rFonts w:ascii="Times New Roman" w:eastAsia="Times New Roman" w:hAnsi="Times New Roman"/>
          <w:sz w:val="28"/>
          <w:szCs w:val="28"/>
          <w:lang w:eastAsia="ru-RU"/>
        </w:rPr>
      </w:pPr>
      <w:r w:rsidRPr="0087315F">
        <w:rPr>
          <w:rFonts w:ascii="Times New Roman" w:eastAsia="Times New Roman" w:hAnsi="Times New Roman"/>
          <w:sz w:val="28"/>
          <w:szCs w:val="28"/>
          <w:lang w:eastAsia="ru-RU"/>
        </w:rPr>
        <w:t>Результат коррекционно-развивающей работы с «группой риска», студенты с положительной динамикой и устойчивыми результатами составили - 96%.</w:t>
      </w:r>
      <w:r>
        <w:rPr>
          <w:rFonts w:ascii="Times New Roman" w:eastAsia="Times New Roman" w:hAnsi="Times New Roman"/>
          <w:sz w:val="28"/>
          <w:szCs w:val="28"/>
          <w:lang w:eastAsia="ru-RU"/>
        </w:rPr>
        <w:t xml:space="preserve"> </w:t>
      </w:r>
      <w:r w:rsidRPr="0087315F">
        <w:rPr>
          <w:rFonts w:ascii="Times New Roman" w:eastAsia="Times New Roman" w:hAnsi="Times New Roman"/>
          <w:sz w:val="28"/>
          <w:szCs w:val="28"/>
          <w:lang w:eastAsia="ru-RU"/>
        </w:rPr>
        <w:t>Коррекционно - развивающей работой охвачено – 100 % студентов «группы риска».</w:t>
      </w:r>
    </w:p>
    <w:p w:rsidR="00BE3E94" w:rsidRPr="0087315F" w:rsidRDefault="00BE3E94" w:rsidP="00BE3E94">
      <w:pPr>
        <w:spacing w:after="0"/>
        <w:ind w:firstLine="708"/>
        <w:jc w:val="both"/>
        <w:rPr>
          <w:rFonts w:ascii="Times New Roman" w:eastAsia="Times New Roman" w:hAnsi="Times New Roman"/>
          <w:sz w:val="28"/>
          <w:szCs w:val="28"/>
          <w:lang w:eastAsia="ru-RU"/>
        </w:rPr>
      </w:pPr>
      <w:r w:rsidRPr="0087315F">
        <w:rPr>
          <w:rFonts w:ascii="Times New Roman" w:eastAsia="Times New Roman" w:hAnsi="Times New Roman"/>
          <w:color w:val="000000"/>
          <w:sz w:val="28"/>
          <w:szCs w:val="28"/>
          <w:lang w:eastAsia="ru-RU"/>
        </w:rPr>
        <w:t>Психологическое консультирование Харламовой О. А.</w:t>
      </w:r>
      <w:r w:rsidRPr="0087315F">
        <w:rPr>
          <w:rFonts w:ascii="Times New Roman" w:eastAsia="Times New Roman" w:hAnsi="Times New Roman"/>
          <w:b/>
          <w:bCs/>
          <w:color w:val="000000"/>
          <w:sz w:val="28"/>
          <w:szCs w:val="28"/>
          <w:lang w:eastAsia="ru-RU"/>
        </w:rPr>
        <w:t xml:space="preserve"> </w:t>
      </w:r>
      <w:r w:rsidRPr="0087315F">
        <w:rPr>
          <w:rFonts w:ascii="Times New Roman" w:eastAsia="Times New Roman" w:hAnsi="Times New Roman"/>
          <w:color w:val="000000"/>
          <w:sz w:val="28"/>
          <w:szCs w:val="28"/>
          <w:lang w:eastAsia="ru-RU"/>
        </w:rPr>
        <w:t>проводилось по запросам руководителей групп, мастеров п/о, педагогов, обучающихся, родителей. Всего за период с 2020по 2023 учебный год было проведено</w:t>
      </w:r>
      <w:r w:rsidRPr="0087315F">
        <w:rPr>
          <w:rFonts w:ascii="Times New Roman" w:eastAsia="Times New Roman" w:hAnsi="Times New Roman"/>
          <w:color w:val="000000"/>
          <w:sz w:val="28"/>
          <w:szCs w:val="28"/>
          <w:shd w:val="clear" w:color="auto" w:fill="FFFFFF"/>
          <w:lang w:eastAsia="ru-RU"/>
        </w:rPr>
        <w:t xml:space="preserve"> 143 </w:t>
      </w:r>
      <w:r w:rsidRPr="0087315F">
        <w:rPr>
          <w:rFonts w:ascii="Times New Roman" w:eastAsia="Times New Roman" w:hAnsi="Times New Roman"/>
          <w:color w:val="000000"/>
          <w:sz w:val="28"/>
          <w:szCs w:val="28"/>
          <w:lang w:eastAsia="ru-RU"/>
        </w:rPr>
        <w:t xml:space="preserve">консультация. </w:t>
      </w:r>
    </w:p>
    <w:p w:rsidR="00BE3E94" w:rsidRPr="0087315F" w:rsidRDefault="00BE3E94" w:rsidP="00BE3E94">
      <w:pPr>
        <w:shd w:val="clear" w:color="auto" w:fill="FFFFFF"/>
        <w:spacing w:after="0" w:line="240" w:lineRule="auto"/>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Из них:</w:t>
      </w:r>
    </w:p>
    <w:p w:rsidR="00BE3E94" w:rsidRPr="0087315F" w:rsidRDefault="00BE3E94" w:rsidP="00BE3E94">
      <w:pPr>
        <w:shd w:val="clear" w:color="auto" w:fill="FFFFFF"/>
        <w:spacing w:after="0" w:line="240" w:lineRule="auto"/>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с обучающимися – 82 %</w:t>
      </w:r>
    </w:p>
    <w:p w:rsidR="00BE3E94" w:rsidRPr="0087315F" w:rsidRDefault="00BE3E94" w:rsidP="00BE3E94">
      <w:pPr>
        <w:shd w:val="clear" w:color="auto" w:fill="FFFFFF"/>
        <w:spacing w:after="0" w:line="240" w:lineRule="auto"/>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с преподавателями – 2 %</w:t>
      </w:r>
    </w:p>
    <w:p w:rsidR="00BE3E94" w:rsidRPr="0087315F" w:rsidRDefault="00BE3E94" w:rsidP="00BE3E94">
      <w:pPr>
        <w:shd w:val="clear" w:color="auto" w:fill="FFFFFF"/>
        <w:spacing w:after="0" w:line="240" w:lineRule="auto"/>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с родителями – 16 %</w:t>
      </w:r>
    </w:p>
    <w:p w:rsidR="00BE3E94" w:rsidRPr="0087315F" w:rsidRDefault="00BE3E94" w:rsidP="00BE3E94">
      <w:pPr>
        <w:shd w:val="clear" w:color="auto" w:fill="FFFFFF"/>
        <w:spacing w:after="0" w:line="240" w:lineRule="auto"/>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      Значительную долю из них составляют консультации обучающихся, преимущественно из числа первокурсников. Следовательно, услуги педагога-психолога востребованы и необходимы им в разрешении имеющихся трудностей.</w:t>
      </w:r>
    </w:p>
    <w:p w:rsidR="00BE3E94" w:rsidRDefault="00BE3E94" w:rsidP="00BE3E94">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 xml:space="preserve">Основные проблемы, которые были затронуты на консультациях: поведенческие, эмоциональные, проблемы отношений с родителями, педагогами, однокурсниками, проблемы воспитания, проблемы обучения. В ходе </w:t>
      </w:r>
    </w:p>
    <w:p w:rsidR="00BE3E94" w:rsidRDefault="00BE3E94" w:rsidP="00BE3E94">
      <w:pPr>
        <w:shd w:val="clear" w:color="auto" w:fill="FFFFFF"/>
        <w:spacing w:after="0" w:line="240" w:lineRule="auto"/>
        <w:ind w:firstLine="708"/>
        <w:jc w:val="both"/>
        <w:rPr>
          <w:rFonts w:ascii="Times New Roman" w:eastAsia="Times New Roman" w:hAnsi="Times New Roman"/>
          <w:color w:val="000000"/>
          <w:sz w:val="28"/>
          <w:szCs w:val="28"/>
          <w:lang w:eastAsia="ru-RU"/>
        </w:rPr>
      </w:pPr>
    </w:p>
    <w:p w:rsidR="00BE3E94" w:rsidRPr="0087315F" w:rsidRDefault="00BE3E94" w:rsidP="00BE3E94">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консультаций педагогом-психологом были предложены рекомендации по развитию и формированию коммуникативных навыков, навыков взаимодействия в группе, снижению уровня скрытой агрессии, повышению самооценки. Проводилось обучение конструктивному поведению в конфликтных ситуациях в системах «учитель-ученик», «ученик-родитель», навыкам саморефлексии, приёмам снижения уровня тревожности, избавлению от зависимостей.</w:t>
      </w:r>
    </w:p>
    <w:p w:rsidR="00BE3E94" w:rsidRPr="0087315F" w:rsidRDefault="00BE3E94" w:rsidP="00BE3E94">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87315F">
        <w:rPr>
          <w:rFonts w:ascii="Times New Roman" w:eastAsia="Times New Roman" w:hAnsi="Times New Roman"/>
          <w:color w:val="000000"/>
          <w:sz w:val="28"/>
          <w:szCs w:val="28"/>
          <w:lang w:eastAsia="ru-RU"/>
        </w:rPr>
        <w:t>По результатам опроса в период с 20</w:t>
      </w:r>
      <w:r>
        <w:rPr>
          <w:rFonts w:ascii="Times New Roman" w:eastAsia="Times New Roman" w:hAnsi="Times New Roman"/>
          <w:color w:val="000000"/>
          <w:sz w:val="28"/>
          <w:szCs w:val="28"/>
          <w:lang w:eastAsia="ru-RU"/>
        </w:rPr>
        <w:t>20</w:t>
      </w:r>
      <w:r w:rsidRPr="0087315F">
        <w:rPr>
          <w:rFonts w:ascii="Times New Roman" w:eastAsia="Times New Roman" w:hAnsi="Times New Roman"/>
          <w:color w:val="000000"/>
          <w:sz w:val="28"/>
          <w:szCs w:val="28"/>
          <w:lang w:eastAsia="ru-RU"/>
        </w:rPr>
        <w:t>- по 202</w:t>
      </w:r>
      <w:r>
        <w:rPr>
          <w:rFonts w:ascii="Times New Roman" w:eastAsia="Times New Roman" w:hAnsi="Times New Roman"/>
          <w:color w:val="000000"/>
          <w:sz w:val="28"/>
          <w:szCs w:val="28"/>
          <w:lang w:eastAsia="ru-RU"/>
        </w:rPr>
        <w:t>3</w:t>
      </w:r>
      <w:r w:rsidRPr="0087315F">
        <w:rPr>
          <w:rFonts w:ascii="Times New Roman" w:eastAsia="Times New Roman" w:hAnsi="Times New Roman"/>
          <w:color w:val="000000"/>
          <w:sz w:val="28"/>
          <w:szCs w:val="28"/>
          <w:lang w:eastAsia="ru-RU"/>
        </w:rPr>
        <w:t xml:space="preserve"> год работу </w:t>
      </w:r>
      <w:r>
        <w:rPr>
          <w:rFonts w:ascii="Times New Roman" w:eastAsia="Times New Roman" w:hAnsi="Times New Roman"/>
          <w:color w:val="000000"/>
          <w:sz w:val="28"/>
          <w:szCs w:val="28"/>
          <w:lang w:eastAsia="ru-RU"/>
        </w:rPr>
        <w:t xml:space="preserve">психологической службы </w:t>
      </w:r>
      <w:r w:rsidRPr="0087315F">
        <w:rPr>
          <w:rFonts w:ascii="Times New Roman" w:eastAsia="Times New Roman" w:hAnsi="Times New Roman"/>
          <w:color w:val="000000"/>
          <w:sz w:val="28"/>
          <w:szCs w:val="28"/>
          <w:lang w:eastAsia="ru-RU"/>
        </w:rPr>
        <w:t>считают успешной 91%- педагогов,</w:t>
      </w:r>
      <w:r w:rsidRPr="0087315F">
        <w:rPr>
          <w:rFonts w:ascii="Times New Roman" w:eastAsia="Times New Roman" w:hAnsi="Times New Roman"/>
          <w:sz w:val="28"/>
          <w:szCs w:val="28"/>
          <w:lang w:eastAsia="ru-RU"/>
        </w:rPr>
        <w:t xml:space="preserve"> 93%-студентов, 89 % - родителей.</w:t>
      </w:r>
    </w:p>
    <w:p w:rsidR="00BE3E94" w:rsidRPr="00952122" w:rsidRDefault="00BE3E94" w:rsidP="0099175F">
      <w:pPr>
        <w:pStyle w:val="2"/>
        <w:tabs>
          <w:tab w:val="left" w:pos="4047"/>
        </w:tabs>
        <w:ind w:left="0"/>
        <w:jc w:val="center"/>
        <w:rPr>
          <w:color w:val="000000"/>
          <w:sz w:val="28"/>
          <w:szCs w:val="28"/>
        </w:rPr>
      </w:pPr>
    </w:p>
    <w:p w:rsidR="0099175F" w:rsidRPr="0099175F" w:rsidRDefault="0099175F" w:rsidP="0099175F">
      <w:pPr>
        <w:pStyle w:val="2"/>
        <w:tabs>
          <w:tab w:val="left" w:pos="4047"/>
        </w:tabs>
        <w:ind w:left="0"/>
        <w:jc w:val="center"/>
        <w:rPr>
          <w:color w:val="000000"/>
          <w:sz w:val="28"/>
          <w:szCs w:val="28"/>
        </w:rPr>
      </w:pPr>
      <w:r w:rsidRPr="0099175F">
        <w:rPr>
          <w:color w:val="000000"/>
          <w:sz w:val="28"/>
          <w:szCs w:val="28"/>
        </w:rPr>
        <w:t>3.3. Студенческое</w:t>
      </w:r>
      <w:r w:rsidRPr="0099175F">
        <w:rPr>
          <w:color w:val="000000"/>
          <w:spacing w:val="-4"/>
          <w:sz w:val="28"/>
          <w:szCs w:val="28"/>
        </w:rPr>
        <w:t xml:space="preserve"> </w:t>
      </w:r>
      <w:r w:rsidRPr="0099175F">
        <w:rPr>
          <w:color w:val="000000"/>
          <w:sz w:val="28"/>
          <w:szCs w:val="28"/>
        </w:rPr>
        <w:t>самоуправление</w:t>
      </w:r>
    </w:p>
    <w:p w:rsidR="0099175F" w:rsidRPr="0099175F" w:rsidRDefault="0099175F" w:rsidP="0099175F">
      <w:pPr>
        <w:pStyle w:val="aa"/>
        <w:spacing w:before="9"/>
        <w:jc w:val="both"/>
        <w:rPr>
          <w:b/>
          <w:color w:val="000000"/>
          <w:sz w:val="28"/>
          <w:szCs w:val="28"/>
        </w:rPr>
      </w:pPr>
    </w:p>
    <w:p w:rsidR="0099175F" w:rsidRPr="0099175F" w:rsidRDefault="0099175F" w:rsidP="0099175F">
      <w:pPr>
        <w:pStyle w:val="aa"/>
        <w:ind w:right="-2" w:firstLine="720"/>
        <w:jc w:val="both"/>
        <w:rPr>
          <w:sz w:val="28"/>
          <w:szCs w:val="28"/>
        </w:rPr>
      </w:pPr>
      <w:r w:rsidRPr="0099175F">
        <w:rPr>
          <w:sz w:val="28"/>
          <w:szCs w:val="28"/>
        </w:rPr>
        <w:t>Высшим</w:t>
      </w:r>
      <w:r w:rsidRPr="0099175F">
        <w:rPr>
          <w:spacing w:val="1"/>
          <w:sz w:val="28"/>
          <w:szCs w:val="28"/>
        </w:rPr>
        <w:t xml:space="preserve"> </w:t>
      </w:r>
      <w:r w:rsidRPr="0099175F">
        <w:rPr>
          <w:sz w:val="28"/>
          <w:szCs w:val="28"/>
        </w:rPr>
        <w:t>органом</w:t>
      </w:r>
      <w:r w:rsidRPr="0099175F">
        <w:rPr>
          <w:spacing w:val="1"/>
          <w:sz w:val="28"/>
          <w:szCs w:val="28"/>
        </w:rPr>
        <w:t xml:space="preserve"> </w:t>
      </w:r>
      <w:r w:rsidRPr="0099175F">
        <w:rPr>
          <w:sz w:val="28"/>
          <w:szCs w:val="28"/>
        </w:rPr>
        <w:t>студенческого</w:t>
      </w:r>
      <w:r w:rsidRPr="0099175F">
        <w:rPr>
          <w:spacing w:val="1"/>
          <w:sz w:val="28"/>
          <w:szCs w:val="28"/>
        </w:rPr>
        <w:t xml:space="preserve"> </w:t>
      </w:r>
      <w:r w:rsidRPr="0099175F">
        <w:rPr>
          <w:sz w:val="28"/>
          <w:szCs w:val="28"/>
        </w:rPr>
        <w:t>самоуправления</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техникуме</w:t>
      </w:r>
      <w:r w:rsidRPr="0099175F">
        <w:rPr>
          <w:spacing w:val="1"/>
          <w:sz w:val="28"/>
          <w:szCs w:val="28"/>
        </w:rPr>
        <w:t xml:space="preserve"> </w:t>
      </w:r>
      <w:r w:rsidRPr="0099175F">
        <w:rPr>
          <w:sz w:val="28"/>
          <w:szCs w:val="28"/>
        </w:rPr>
        <w:t>является</w:t>
      </w:r>
      <w:r w:rsidRPr="0099175F">
        <w:rPr>
          <w:spacing w:val="1"/>
          <w:sz w:val="28"/>
          <w:szCs w:val="28"/>
        </w:rPr>
        <w:t xml:space="preserve"> </w:t>
      </w:r>
      <w:r w:rsidRPr="0099175F">
        <w:rPr>
          <w:sz w:val="28"/>
          <w:szCs w:val="28"/>
        </w:rPr>
        <w:t>Студенческий совет, которому подчиняется Совет старост, Совет общежития,</w:t>
      </w:r>
      <w:r w:rsidRPr="0099175F">
        <w:rPr>
          <w:b/>
          <w:sz w:val="28"/>
          <w:szCs w:val="28"/>
        </w:rPr>
        <w:t xml:space="preserve"> </w:t>
      </w:r>
      <w:r w:rsidRPr="0099175F">
        <w:rPr>
          <w:sz w:val="28"/>
          <w:szCs w:val="28"/>
        </w:rPr>
        <w:t>студенческий клуб «Друзья».</w:t>
      </w:r>
      <w:r w:rsidRPr="0099175F">
        <w:rPr>
          <w:b/>
          <w:sz w:val="28"/>
          <w:szCs w:val="28"/>
        </w:rPr>
        <w:t xml:space="preserve"> </w:t>
      </w:r>
      <w:r w:rsidRPr="0099175F">
        <w:rPr>
          <w:sz w:val="28"/>
          <w:szCs w:val="28"/>
        </w:rPr>
        <w:t>Работа</w:t>
      </w:r>
      <w:r w:rsidRPr="0099175F">
        <w:rPr>
          <w:spacing w:val="1"/>
          <w:sz w:val="28"/>
          <w:szCs w:val="28"/>
        </w:rPr>
        <w:t xml:space="preserve"> </w:t>
      </w:r>
      <w:r w:rsidRPr="0099175F">
        <w:rPr>
          <w:sz w:val="28"/>
          <w:szCs w:val="28"/>
        </w:rPr>
        <w:t>Студенческого</w:t>
      </w:r>
      <w:r w:rsidRPr="0099175F">
        <w:rPr>
          <w:spacing w:val="1"/>
          <w:sz w:val="28"/>
          <w:szCs w:val="28"/>
        </w:rPr>
        <w:t xml:space="preserve"> </w:t>
      </w:r>
      <w:r w:rsidRPr="0099175F">
        <w:rPr>
          <w:sz w:val="28"/>
          <w:szCs w:val="28"/>
        </w:rPr>
        <w:t>совета</w:t>
      </w:r>
      <w:r w:rsidRPr="0099175F">
        <w:rPr>
          <w:spacing w:val="1"/>
          <w:sz w:val="28"/>
          <w:szCs w:val="28"/>
        </w:rPr>
        <w:t xml:space="preserve"> </w:t>
      </w:r>
      <w:r w:rsidRPr="0099175F">
        <w:rPr>
          <w:sz w:val="28"/>
          <w:szCs w:val="28"/>
        </w:rPr>
        <w:t>строится</w:t>
      </w:r>
      <w:r w:rsidRPr="0099175F">
        <w:rPr>
          <w:spacing w:val="1"/>
          <w:sz w:val="28"/>
          <w:szCs w:val="28"/>
        </w:rPr>
        <w:t xml:space="preserve"> </w:t>
      </w:r>
      <w:r w:rsidRPr="0099175F">
        <w:rPr>
          <w:sz w:val="28"/>
          <w:szCs w:val="28"/>
        </w:rPr>
        <w:t>на</w:t>
      </w:r>
      <w:r w:rsidRPr="0099175F">
        <w:rPr>
          <w:spacing w:val="1"/>
          <w:sz w:val="28"/>
          <w:szCs w:val="28"/>
        </w:rPr>
        <w:t xml:space="preserve"> </w:t>
      </w:r>
      <w:r w:rsidRPr="0099175F">
        <w:rPr>
          <w:sz w:val="28"/>
          <w:szCs w:val="28"/>
        </w:rPr>
        <w:t>основе</w:t>
      </w:r>
      <w:r w:rsidRPr="0099175F">
        <w:rPr>
          <w:spacing w:val="1"/>
          <w:sz w:val="28"/>
          <w:szCs w:val="28"/>
        </w:rPr>
        <w:t xml:space="preserve"> </w:t>
      </w:r>
      <w:r w:rsidRPr="0099175F">
        <w:rPr>
          <w:sz w:val="28"/>
          <w:szCs w:val="28"/>
        </w:rPr>
        <w:t>годового</w:t>
      </w:r>
      <w:r w:rsidRPr="0099175F">
        <w:rPr>
          <w:spacing w:val="1"/>
          <w:sz w:val="28"/>
          <w:szCs w:val="28"/>
        </w:rPr>
        <w:t xml:space="preserve"> </w:t>
      </w:r>
      <w:r w:rsidRPr="0099175F">
        <w:rPr>
          <w:sz w:val="28"/>
          <w:szCs w:val="28"/>
        </w:rPr>
        <w:t>плана</w:t>
      </w:r>
      <w:r w:rsidRPr="0099175F">
        <w:rPr>
          <w:spacing w:val="1"/>
          <w:sz w:val="28"/>
          <w:szCs w:val="28"/>
        </w:rPr>
        <w:t xml:space="preserve"> </w:t>
      </w:r>
      <w:r w:rsidRPr="0099175F">
        <w:rPr>
          <w:sz w:val="28"/>
          <w:szCs w:val="28"/>
        </w:rPr>
        <w:t>работы</w:t>
      </w:r>
      <w:r w:rsidRPr="0099175F">
        <w:rPr>
          <w:spacing w:val="1"/>
          <w:sz w:val="28"/>
          <w:szCs w:val="28"/>
        </w:rPr>
        <w:t xml:space="preserve"> </w:t>
      </w:r>
      <w:r w:rsidRPr="0099175F">
        <w:rPr>
          <w:sz w:val="28"/>
          <w:szCs w:val="28"/>
        </w:rPr>
        <w:t>с</w:t>
      </w:r>
      <w:r w:rsidRPr="0099175F">
        <w:rPr>
          <w:spacing w:val="1"/>
          <w:sz w:val="28"/>
          <w:szCs w:val="28"/>
        </w:rPr>
        <w:t xml:space="preserve"> </w:t>
      </w:r>
      <w:r w:rsidRPr="0099175F">
        <w:rPr>
          <w:sz w:val="28"/>
          <w:szCs w:val="28"/>
        </w:rPr>
        <w:t>учетом</w:t>
      </w:r>
      <w:r w:rsidRPr="0099175F">
        <w:rPr>
          <w:spacing w:val="1"/>
          <w:sz w:val="28"/>
          <w:szCs w:val="28"/>
        </w:rPr>
        <w:t xml:space="preserve"> </w:t>
      </w:r>
      <w:r w:rsidRPr="0099175F">
        <w:rPr>
          <w:sz w:val="28"/>
          <w:szCs w:val="28"/>
        </w:rPr>
        <w:t>комплекса</w:t>
      </w:r>
      <w:r w:rsidRPr="0099175F">
        <w:rPr>
          <w:spacing w:val="-57"/>
          <w:sz w:val="28"/>
          <w:szCs w:val="28"/>
        </w:rPr>
        <w:t xml:space="preserve"> </w:t>
      </w:r>
      <w:r w:rsidRPr="0099175F">
        <w:rPr>
          <w:spacing w:val="-6"/>
          <w:sz w:val="28"/>
          <w:szCs w:val="28"/>
        </w:rPr>
        <w:t>мероприятий,</w:t>
      </w:r>
      <w:r w:rsidRPr="0099175F">
        <w:rPr>
          <w:spacing w:val="-9"/>
          <w:sz w:val="28"/>
          <w:szCs w:val="28"/>
        </w:rPr>
        <w:t xml:space="preserve"> </w:t>
      </w:r>
      <w:r w:rsidRPr="0099175F">
        <w:rPr>
          <w:spacing w:val="-6"/>
          <w:sz w:val="28"/>
          <w:szCs w:val="28"/>
        </w:rPr>
        <w:t>проводимых</w:t>
      </w:r>
      <w:r w:rsidRPr="0099175F">
        <w:rPr>
          <w:spacing w:val="-9"/>
          <w:sz w:val="28"/>
          <w:szCs w:val="28"/>
        </w:rPr>
        <w:t xml:space="preserve"> </w:t>
      </w:r>
      <w:r w:rsidRPr="0099175F">
        <w:rPr>
          <w:spacing w:val="-6"/>
          <w:sz w:val="28"/>
          <w:szCs w:val="28"/>
        </w:rPr>
        <w:t>совместно</w:t>
      </w:r>
      <w:r w:rsidRPr="0099175F">
        <w:rPr>
          <w:spacing w:val="-9"/>
          <w:sz w:val="28"/>
          <w:szCs w:val="28"/>
        </w:rPr>
        <w:t xml:space="preserve"> </w:t>
      </w:r>
      <w:r w:rsidRPr="0099175F">
        <w:rPr>
          <w:spacing w:val="-6"/>
          <w:sz w:val="28"/>
          <w:szCs w:val="28"/>
        </w:rPr>
        <w:t>с</w:t>
      </w:r>
      <w:r w:rsidRPr="0099175F">
        <w:rPr>
          <w:spacing w:val="-8"/>
          <w:sz w:val="28"/>
          <w:szCs w:val="28"/>
        </w:rPr>
        <w:t xml:space="preserve"> </w:t>
      </w:r>
      <w:r w:rsidRPr="0099175F">
        <w:rPr>
          <w:spacing w:val="-6"/>
          <w:sz w:val="28"/>
          <w:szCs w:val="28"/>
        </w:rPr>
        <w:t>отделом</w:t>
      </w:r>
      <w:r w:rsidRPr="0099175F">
        <w:rPr>
          <w:spacing w:val="-7"/>
          <w:sz w:val="28"/>
          <w:szCs w:val="28"/>
        </w:rPr>
        <w:t xml:space="preserve"> </w:t>
      </w:r>
      <w:r w:rsidRPr="0099175F">
        <w:rPr>
          <w:spacing w:val="-6"/>
          <w:sz w:val="28"/>
          <w:szCs w:val="28"/>
        </w:rPr>
        <w:t>молодежной</w:t>
      </w:r>
      <w:r w:rsidRPr="0099175F">
        <w:rPr>
          <w:spacing w:val="-7"/>
          <w:sz w:val="28"/>
          <w:szCs w:val="28"/>
        </w:rPr>
        <w:t xml:space="preserve"> </w:t>
      </w:r>
      <w:r w:rsidRPr="0099175F">
        <w:rPr>
          <w:spacing w:val="-6"/>
          <w:sz w:val="28"/>
          <w:szCs w:val="28"/>
        </w:rPr>
        <w:t>политики</w:t>
      </w:r>
      <w:r w:rsidRPr="0099175F">
        <w:rPr>
          <w:spacing w:val="-8"/>
          <w:sz w:val="28"/>
          <w:szCs w:val="28"/>
        </w:rPr>
        <w:t xml:space="preserve"> </w:t>
      </w:r>
      <w:r w:rsidRPr="0099175F">
        <w:rPr>
          <w:spacing w:val="-6"/>
          <w:sz w:val="28"/>
          <w:szCs w:val="28"/>
        </w:rPr>
        <w:t>администрации</w:t>
      </w:r>
      <w:r w:rsidRPr="0099175F">
        <w:rPr>
          <w:spacing w:val="-3"/>
          <w:sz w:val="28"/>
          <w:szCs w:val="28"/>
        </w:rPr>
        <w:t xml:space="preserve"> </w:t>
      </w:r>
      <w:r w:rsidRPr="0099175F">
        <w:rPr>
          <w:spacing w:val="-6"/>
          <w:sz w:val="28"/>
          <w:szCs w:val="28"/>
        </w:rPr>
        <w:t xml:space="preserve">МО </w:t>
      </w:r>
      <w:r w:rsidRPr="0099175F">
        <w:rPr>
          <w:sz w:val="28"/>
          <w:szCs w:val="28"/>
        </w:rPr>
        <w:t>«Города Майкопа» и управлением государственной политики в сфере воспитания детей и молодежи Министерства образования и науки Республики Адыгея.</w:t>
      </w:r>
    </w:p>
    <w:p w:rsidR="0099175F" w:rsidRPr="0099175F" w:rsidRDefault="0099175F" w:rsidP="0099175F">
      <w:pPr>
        <w:pStyle w:val="aa"/>
        <w:ind w:right="-2" w:firstLine="720"/>
        <w:jc w:val="both"/>
        <w:rPr>
          <w:sz w:val="28"/>
          <w:szCs w:val="28"/>
        </w:rPr>
      </w:pPr>
      <w:r w:rsidRPr="0099175F">
        <w:rPr>
          <w:b/>
          <w:sz w:val="28"/>
          <w:szCs w:val="28"/>
        </w:rPr>
        <w:t>Задачи</w:t>
      </w:r>
      <w:r w:rsidRPr="0099175F">
        <w:rPr>
          <w:b/>
          <w:spacing w:val="1"/>
          <w:sz w:val="28"/>
          <w:szCs w:val="28"/>
        </w:rPr>
        <w:t xml:space="preserve"> </w:t>
      </w:r>
      <w:r w:rsidRPr="0099175F">
        <w:rPr>
          <w:b/>
          <w:sz w:val="28"/>
          <w:szCs w:val="28"/>
        </w:rPr>
        <w:t>Студсовета</w:t>
      </w:r>
      <w:r w:rsidRPr="0099175F">
        <w:rPr>
          <w:b/>
          <w:spacing w:val="1"/>
          <w:sz w:val="28"/>
          <w:szCs w:val="28"/>
        </w:rPr>
        <w:t xml:space="preserve"> </w:t>
      </w:r>
      <w:r w:rsidRPr="0099175F">
        <w:rPr>
          <w:b/>
          <w:sz w:val="28"/>
          <w:szCs w:val="28"/>
        </w:rPr>
        <w:t>по</w:t>
      </w:r>
      <w:r w:rsidRPr="0099175F">
        <w:rPr>
          <w:b/>
          <w:spacing w:val="1"/>
          <w:sz w:val="28"/>
          <w:szCs w:val="28"/>
        </w:rPr>
        <w:t xml:space="preserve"> </w:t>
      </w:r>
      <w:r w:rsidRPr="0099175F">
        <w:rPr>
          <w:b/>
          <w:sz w:val="28"/>
          <w:szCs w:val="28"/>
        </w:rPr>
        <w:t>развитию</w:t>
      </w:r>
      <w:r w:rsidRPr="0099175F">
        <w:rPr>
          <w:b/>
          <w:spacing w:val="1"/>
          <w:sz w:val="28"/>
          <w:szCs w:val="28"/>
        </w:rPr>
        <w:t xml:space="preserve"> </w:t>
      </w:r>
      <w:r w:rsidRPr="0099175F">
        <w:rPr>
          <w:b/>
          <w:sz w:val="28"/>
          <w:szCs w:val="28"/>
        </w:rPr>
        <w:t>самоуправления:</w:t>
      </w:r>
      <w:r w:rsidRPr="0099175F">
        <w:rPr>
          <w:b/>
          <w:spacing w:val="1"/>
          <w:sz w:val="28"/>
          <w:szCs w:val="28"/>
        </w:rPr>
        <w:t xml:space="preserve"> </w:t>
      </w:r>
      <w:r w:rsidRPr="0099175F">
        <w:rPr>
          <w:sz w:val="28"/>
          <w:szCs w:val="28"/>
        </w:rPr>
        <w:t>выявление</w:t>
      </w:r>
      <w:r w:rsidRPr="0099175F">
        <w:rPr>
          <w:spacing w:val="1"/>
          <w:sz w:val="28"/>
          <w:szCs w:val="28"/>
        </w:rPr>
        <w:t xml:space="preserve"> </w:t>
      </w:r>
      <w:r w:rsidRPr="0099175F">
        <w:rPr>
          <w:sz w:val="28"/>
          <w:szCs w:val="28"/>
        </w:rPr>
        <w:t>лидеров,</w:t>
      </w:r>
      <w:r w:rsidRPr="0099175F">
        <w:rPr>
          <w:spacing w:val="1"/>
          <w:sz w:val="28"/>
          <w:szCs w:val="28"/>
        </w:rPr>
        <w:t xml:space="preserve"> </w:t>
      </w:r>
      <w:r w:rsidRPr="0099175F">
        <w:rPr>
          <w:sz w:val="28"/>
          <w:szCs w:val="28"/>
        </w:rPr>
        <w:t>поддержка молодежных инициатив,</w:t>
      </w:r>
      <w:r w:rsidRPr="0099175F">
        <w:rPr>
          <w:spacing w:val="1"/>
          <w:sz w:val="28"/>
          <w:szCs w:val="28"/>
        </w:rPr>
        <w:t xml:space="preserve"> </w:t>
      </w:r>
      <w:r w:rsidRPr="0099175F">
        <w:rPr>
          <w:sz w:val="28"/>
          <w:szCs w:val="28"/>
        </w:rPr>
        <w:t>изучение общественного мнения, создание условий</w:t>
      </w:r>
      <w:r w:rsidRPr="0099175F">
        <w:rPr>
          <w:spacing w:val="1"/>
          <w:sz w:val="28"/>
          <w:szCs w:val="28"/>
        </w:rPr>
        <w:t xml:space="preserve"> </w:t>
      </w:r>
      <w:r w:rsidRPr="0099175F">
        <w:rPr>
          <w:sz w:val="28"/>
          <w:szCs w:val="28"/>
        </w:rPr>
        <w:t>для</w:t>
      </w:r>
      <w:r w:rsidRPr="0099175F">
        <w:rPr>
          <w:spacing w:val="1"/>
          <w:sz w:val="28"/>
          <w:szCs w:val="28"/>
        </w:rPr>
        <w:t xml:space="preserve"> </w:t>
      </w:r>
      <w:r w:rsidRPr="0099175F">
        <w:rPr>
          <w:sz w:val="28"/>
          <w:szCs w:val="28"/>
        </w:rPr>
        <w:t>самореализации</w:t>
      </w:r>
      <w:r w:rsidRPr="0099175F">
        <w:rPr>
          <w:spacing w:val="1"/>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развитие</w:t>
      </w:r>
      <w:r w:rsidRPr="0099175F">
        <w:rPr>
          <w:spacing w:val="1"/>
          <w:sz w:val="28"/>
          <w:szCs w:val="28"/>
        </w:rPr>
        <w:t xml:space="preserve"> </w:t>
      </w:r>
      <w:r w:rsidRPr="0099175F">
        <w:rPr>
          <w:sz w:val="28"/>
          <w:szCs w:val="28"/>
        </w:rPr>
        <w:t>организаторских</w:t>
      </w:r>
      <w:r w:rsidRPr="0099175F">
        <w:rPr>
          <w:spacing w:val="1"/>
          <w:sz w:val="28"/>
          <w:szCs w:val="28"/>
        </w:rPr>
        <w:t xml:space="preserve"> </w:t>
      </w:r>
      <w:r w:rsidRPr="0099175F">
        <w:rPr>
          <w:sz w:val="28"/>
          <w:szCs w:val="28"/>
        </w:rPr>
        <w:t>способностей</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лидерских</w:t>
      </w:r>
      <w:r w:rsidRPr="0099175F">
        <w:rPr>
          <w:spacing w:val="1"/>
          <w:sz w:val="28"/>
          <w:szCs w:val="28"/>
        </w:rPr>
        <w:t xml:space="preserve"> </w:t>
      </w:r>
      <w:r w:rsidRPr="0099175F">
        <w:rPr>
          <w:sz w:val="28"/>
          <w:szCs w:val="28"/>
        </w:rPr>
        <w:t>качеств,</w:t>
      </w:r>
      <w:r w:rsidRPr="0099175F">
        <w:rPr>
          <w:spacing w:val="58"/>
          <w:sz w:val="28"/>
          <w:szCs w:val="28"/>
        </w:rPr>
        <w:t xml:space="preserve"> </w:t>
      </w:r>
      <w:r w:rsidRPr="0099175F">
        <w:rPr>
          <w:sz w:val="28"/>
          <w:szCs w:val="28"/>
        </w:rPr>
        <w:t>совершенствование</w:t>
      </w:r>
      <w:r w:rsidRPr="0099175F">
        <w:rPr>
          <w:spacing w:val="-1"/>
          <w:sz w:val="28"/>
          <w:szCs w:val="28"/>
        </w:rPr>
        <w:t xml:space="preserve"> </w:t>
      </w:r>
      <w:r w:rsidRPr="0099175F">
        <w:rPr>
          <w:sz w:val="28"/>
          <w:szCs w:val="28"/>
        </w:rPr>
        <w:t>системы</w:t>
      </w:r>
      <w:r w:rsidRPr="0099175F">
        <w:rPr>
          <w:spacing w:val="-1"/>
          <w:sz w:val="28"/>
          <w:szCs w:val="28"/>
        </w:rPr>
        <w:t xml:space="preserve"> </w:t>
      </w:r>
      <w:r w:rsidRPr="0099175F">
        <w:rPr>
          <w:sz w:val="28"/>
          <w:szCs w:val="28"/>
        </w:rPr>
        <w:t>самоуправления,</w:t>
      </w:r>
      <w:r w:rsidRPr="0099175F">
        <w:rPr>
          <w:spacing w:val="-1"/>
          <w:sz w:val="28"/>
          <w:szCs w:val="28"/>
        </w:rPr>
        <w:t xml:space="preserve"> </w:t>
      </w:r>
      <w:r w:rsidRPr="0099175F">
        <w:rPr>
          <w:sz w:val="28"/>
          <w:szCs w:val="28"/>
        </w:rPr>
        <w:t>защита</w:t>
      </w:r>
      <w:r w:rsidRPr="0099175F">
        <w:rPr>
          <w:spacing w:val="-2"/>
          <w:sz w:val="28"/>
          <w:szCs w:val="28"/>
        </w:rPr>
        <w:t xml:space="preserve"> </w:t>
      </w:r>
      <w:r w:rsidRPr="0099175F">
        <w:rPr>
          <w:sz w:val="28"/>
          <w:szCs w:val="28"/>
        </w:rPr>
        <w:t>прав</w:t>
      </w:r>
      <w:r w:rsidRPr="0099175F">
        <w:rPr>
          <w:spacing w:val="-2"/>
          <w:sz w:val="28"/>
          <w:szCs w:val="28"/>
        </w:rPr>
        <w:t xml:space="preserve"> </w:t>
      </w:r>
      <w:r w:rsidRPr="0099175F">
        <w:rPr>
          <w:sz w:val="28"/>
          <w:szCs w:val="28"/>
        </w:rPr>
        <w:t>студентов.</w:t>
      </w:r>
    </w:p>
    <w:p w:rsidR="0099175F" w:rsidRPr="00BD7FB0" w:rsidRDefault="0099175F" w:rsidP="0099175F">
      <w:pPr>
        <w:pStyle w:val="aa"/>
        <w:ind w:right="-2" w:firstLine="720"/>
        <w:jc w:val="both"/>
        <w:rPr>
          <w:sz w:val="28"/>
          <w:szCs w:val="28"/>
        </w:rPr>
      </w:pPr>
      <w:r w:rsidRPr="0099175F">
        <w:rPr>
          <w:sz w:val="28"/>
          <w:szCs w:val="28"/>
        </w:rPr>
        <w:t xml:space="preserve">За период с </w:t>
      </w:r>
      <w:r w:rsidRPr="0099175F">
        <w:rPr>
          <w:spacing w:val="1"/>
          <w:sz w:val="28"/>
          <w:szCs w:val="28"/>
        </w:rPr>
        <w:t xml:space="preserve">апреля 2022 года по апрель </w:t>
      </w:r>
      <w:r w:rsidRPr="0099175F">
        <w:rPr>
          <w:sz w:val="28"/>
          <w:szCs w:val="28"/>
        </w:rPr>
        <w:t>2023 года, Студсовет организовал много традиционных и</w:t>
      </w:r>
      <w:r w:rsidRPr="0099175F">
        <w:rPr>
          <w:spacing w:val="1"/>
          <w:sz w:val="28"/>
          <w:szCs w:val="28"/>
        </w:rPr>
        <w:t xml:space="preserve"> </w:t>
      </w:r>
      <w:r w:rsidRPr="0099175F">
        <w:rPr>
          <w:sz w:val="28"/>
          <w:szCs w:val="28"/>
        </w:rPr>
        <w:t>инновационных</w:t>
      </w:r>
      <w:r w:rsidRPr="0099175F">
        <w:rPr>
          <w:spacing w:val="1"/>
          <w:sz w:val="28"/>
          <w:szCs w:val="28"/>
        </w:rPr>
        <w:t xml:space="preserve"> </w:t>
      </w:r>
      <w:r w:rsidRPr="0099175F">
        <w:rPr>
          <w:sz w:val="28"/>
          <w:szCs w:val="28"/>
        </w:rPr>
        <w:t xml:space="preserve">мероприятий: проведена отчётно-выборная Конференция студенческого совета ГБПОУ РА «Майкопский политехнический техникум» по итогам работы в 2022 г.; День самоуправления «Будущее — это мы!», экскурсии в музей и другие. В Государственном бюджетном профессиональном образовательном учреждении Республики Адыгея «Майкопский политехнический техникум» работает Студенческое научное общество. Студенческое научное общество – это орган студенческого, общественного самоуправления, объединяющий обучающихся техникума, реализующих научно-исследовательскую деятельность. Участвуя в научно - практических и исследовательских проектах СНО неоднократно получал Дипломы 1 и 2 степени. Создан и работает </w:t>
      </w:r>
      <w:r w:rsidRPr="0099175F">
        <w:rPr>
          <w:bCs/>
          <w:sz w:val="28"/>
          <w:szCs w:val="28"/>
          <w:lang w:eastAsia="ru-RU"/>
        </w:rPr>
        <w:t>Студенческий спортивный клуб «Форсаж», деятельность которого направлена на развитие физической культуры и спорта среди обучающихся Государственного бюджетного профессионального образовательного учреждения Республики Адыгея «Майкопский политехнический техникум»</w:t>
      </w:r>
      <w:r w:rsidR="00BD7FB0">
        <w:rPr>
          <w:bCs/>
          <w:sz w:val="28"/>
          <w:szCs w:val="28"/>
          <w:lang w:eastAsia="ru-RU"/>
        </w:rPr>
        <w:t>.</w:t>
      </w:r>
    </w:p>
    <w:p w:rsidR="0099175F" w:rsidRPr="0099175F" w:rsidRDefault="0099175F" w:rsidP="0099175F">
      <w:pPr>
        <w:pStyle w:val="2"/>
        <w:tabs>
          <w:tab w:val="left" w:pos="4695"/>
        </w:tabs>
        <w:spacing w:before="240" w:after="240"/>
        <w:ind w:left="0"/>
        <w:jc w:val="center"/>
        <w:rPr>
          <w:color w:val="000000"/>
          <w:sz w:val="28"/>
          <w:szCs w:val="28"/>
        </w:rPr>
      </w:pPr>
      <w:r w:rsidRPr="0099175F">
        <w:rPr>
          <w:color w:val="000000"/>
          <w:sz w:val="28"/>
          <w:szCs w:val="28"/>
        </w:rPr>
        <w:t>3.4. Кружковая</w:t>
      </w:r>
      <w:r w:rsidRPr="0099175F">
        <w:rPr>
          <w:color w:val="000000"/>
          <w:spacing w:val="-10"/>
          <w:sz w:val="28"/>
          <w:szCs w:val="28"/>
        </w:rPr>
        <w:t xml:space="preserve"> </w:t>
      </w:r>
      <w:r w:rsidRPr="0099175F">
        <w:rPr>
          <w:color w:val="000000"/>
          <w:sz w:val="28"/>
          <w:szCs w:val="28"/>
        </w:rPr>
        <w:t>работа</w:t>
      </w:r>
    </w:p>
    <w:p w:rsidR="0099175F" w:rsidRPr="0099175F" w:rsidRDefault="0099175F" w:rsidP="0099175F">
      <w:pPr>
        <w:pStyle w:val="aa"/>
        <w:ind w:firstLine="769"/>
        <w:jc w:val="both"/>
        <w:rPr>
          <w:sz w:val="28"/>
          <w:szCs w:val="28"/>
        </w:rPr>
      </w:pPr>
      <w:r w:rsidRPr="0099175F">
        <w:rPr>
          <w:sz w:val="28"/>
          <w:szCs w:val="28"/>
        </w:rPr>
        <w:t>Кружки</w:t>
      </w:r>
      <w:r w:rsidRPr="0099175F">
        <w:rPr>
          <w:spacing w:val="3"/>
          <w:sz w:val="28"/>
          <w:szCs w:val="28"/>
        </w:rPr>
        <w:t xml:space="preserve"> </w:t>
      </w:r>
      <w:r w:rsidRPr="0099175F">
        <w:rPr>
          <w:sz w:val="28"/>
          <w:szCs w:val="28"/>
        </w:rPr>
        <w:t>и</w:t>
      </w:r>
      <w:r w:rsidRPr="0099175F">
        <w:rPr>
          <w:spacing w:val="3"/>
          <w:sz w:val="28"/>
          <w:szCs w:val="28"/>
        </w:rPr>
        <w:t xml:space="preserve"> </w:t>
      </w:r>
      <w:r w:rsidRPr="0099175F">
        <w:rPr>
          <w:sz w:val="28"/>
          <w:szCs w:val="28"/>
        </w:rPr>
        <w:t>секции</w:t>
      </w:r>
      <w:r w:rsidRPr="0099175F">
        <w:rPr>
          <w:spacing w:val="5"/>
          <w:sz w:val="28"/>
          <w:szCs w:val="28"/>
        </w:rPr>
        <w:t xml:space="preserve"> </w:t>
      </w:r>
      <w:r w:rsidRPr="0099175F">
        <w:rPr>
          <w:sz w:val="28"/>
          <w:szCs w:val="28"/>
        </w:rPr>
        <w:t>–</w:t>
      </w:r>
      <w:r w:rsidRPr="0099175F">
        <w:rPr>
          <w:spacing w:val="3"/>
          <w:sz w:val="28"/>
          <w:szCs w:val="28"/>
        </w:rPr>
        <w:t xml:space="preserve"> </w:t>
      </w:r>
      <w:r w:rsidRPr="0099175F">
        <w:rPr>
          <w:sz w:val="28"/>
          <w:szCs w:val="28"/>
        </w:rPr>
        <w:t>это</w:t>
      </w:r>
      <w:r w:rsidRPr="0099175F">
        <w:rPr>
          <w:spacing w:val="4"/>
          <w:sz w:val="28"/>
          <w:szCs w:val="28"/>
        </w:rPr>
        <w:t xml:space="preserve"> </w:t>
      </w:r>
      <w:r w:rsidRPr="0099175F">
        <w:rPr>
          <w:sz w:val="28"/>
          <w:szCs w:val="28"/>
        </w:rPr>
        <w:t>смена</w:t>
      </w:r>
      <w:r w:rsidRPr="0099175F">
        <w:rPr>
          <w:spacing w:val="4"/>
          <w:sz w:val="28"/>
          <w:szCs w:val="28"/>
        </w:rPr>
        <w:t xml:space="preserve"> </w:t>
      </w:r>
      <w:r w:rsidRPr="0099175F">
        <w:rPr>
          <w:sz w:val="28"/>
          <w:szCs w:val="28"/>
        </w:rPr>
        <w:t>вида</w:t>
      </w:r>
      <w:r w:rsidRPr="0099175F">
        <w:rPr>
          <w:spacing w:val="4"/>
          <w:sz w:val="28"/>
          <w:szCs w:val="28"/>
        </w:rPr>
        <w:t xml:space="preserve"> </w:t>
      </w:r>
      <w:r w:rsidRPr="0099175F">
        <w:rPr>
          <w:sz w:val="28"/>
          <w:szCs w:val="28"/>
        </w:rPr>
        <w:t>деятельности:</w:t>
      </w:r>
      <w:r w:rsidRPr="0099175F">
        <w:rPr>
          <w:spacing w:val="2"/>
          <w:sz w:val="28"/>
          <w:szCs w:val="28"/>
        </w:rPr>
        <w:t xml:space="preserve"> </w:t>
      </w:r>
      <w:r w:rsidRPr="0099175F">
        <w:rPr>
          <w:sz w:val="28"/>
          <w:szCs w:val="28"/>
        </w:rPr>
        <w:t>умственной</w:t>
      </w:r>
      <w:r w:rsidRPr="0099175F">
        <w:rPr>
          <w:spacing w:val="5"/>
          <w:sz w:val="28"/>
          <w:szCs w:val="28"/>
        </w:rPr>
        <w:t xml:space="preserve"> </w:t>
      </w:r>
      <w:r w:rsidRPr="0099175F">
        <w:rPr>
          <w:sz w:val="28"/>
          <w:szCs w:val="28"/>
        </w:rPr>
        <w:t>–</w:t>
      </w:r>
      <w:r w:rsidRPr="0099175F">
        <w:rPr>
          <w:spacing w:val="4"/>
          <w:sz w:val="28"/>
          <w:szCs w:val="28"/>
        </w:rPr>
        <w:t xml:space="preserve"> </w:t>
      </w:r>
      <w:r w:rsidRPr="0099175F">
        <w:rPr>
          <w:sz w:val="28"/>
          <w:szCs w:val="28"/>
        </w:rPr>
        <w:t>на</w:t>
      </w:r>
      <w:r w:rsidRPr="0099175F">
        <w:rPr>
          <w:spacing w:val="3"/>
          <w:sz w:val="28"/>
          <w:szCs w:val="28"/>
        </w:rPr>
        <w:t xml:space="preserve"> </w:t>
      </w:r>
      <w:r w:rsidRPr="0099175F">
        <w:rPr>
          <w:sz w:val="28"/>
          <w:szCs w:val="28"/>
        </w:rPr>
        <w:t>физическую</w:t>
      </w:r>
      <w:r w:rsidRPr="0099175F">
        <w:rPr>
          <w:spacing w:val="2"/>
          <w:sz w:val="28"/>
          <w:szCs w:val="28"/>
        </w:rPr>
        <w:t xml:space="preserve"> </w:t>
      </w:r>
      <w:r w:rsidRPr="0099175F">
        <w:rPr>
          <w:sz w:val="28"/>
          <w:szCs w:val="28"/>
        </w:rPr>
        <w:t>или</w:t>
      </w:r>
      <w:r w:rsidRPr="0099175F">
        <w:rPr>
          <w:spacing w:val="-57"/>
          <w:sz w:val="28"/>
          <w:szCs w:val="28"/>
        </w:rPr>
        <w:t xml:space="preserve"> </w:t>
      </w:r>
      <w:r w:rsidRPr="0099175F">
        <w:rPr>
          <w:sz w:val="28"/>
          <w:szCs w:val="28"/>
        </w:rPr>
        <w:t>творческую.</w:t>
      </w:r>
    </w:p>
    <w:p w:rsidR="0099175F" w:rsidRPr="0099175F" w:rsidRDefault="0099175F" w:rsidP="0099175F">
      <w:pPr>
        <w:pStyle w:val="aa"/>
        <w:ind w:firstLine="769"/>
        <w:jc w:val="both"/>
        <w:rPr>
          <w:sz w:val="28"/>
          <w:szCs w:val="28"/>
        </w:rPr>
      </w:pPr>
      <w:r w:rsidRPr="0099175F">
        <w:rPr>
          <w:sz w:val="28"/>
          <w:szCs w:val="28"/>
        </w:rPr>
        <w:t>С</w:t>
      </w:r>
      <w:r w:rsidRPr="0099175F">
        <w:rPr>
          <w:spacing w:val="1"/>
          <w:sz w:val="28"/>
          <w:szCs w:val="28"/>
        </w:rPr>
        <w:t xml:space="preserve"> </w:t>
      </w:r>
      <w:r w:rsidRPr="0099175F">
        <w:rPr>
          <w:sz w:val="28"/>
          <w:szCs w:val="28"/>
        </w:rPr>
        <w:t>целью</w:t>
      </w:r>
      <w:r w:rsidRPr="0099175F">
        <w:rPr>
          <w:spacing w:val="1"/>
          <w:sz w:val="28"/>
          <w:szCs w:val="28"/>
        </w:rPr>
        <w:t xml:space="preserve"> </w:t>
      </w:r>
      <w:r w:rsidRPr="0099175F">
        <w:rPr>
          <w:sz w:val="28"/>
          <w:szCs w:val="28"/>
        </w:rPr>
        <w:t>развития</w:t>
      </w:r>
      <w:r w:rsidRPr="0099175F">
        <w:rPr>
          <w:spacing w:val="1"/>
          <w:sz w:val="28"/>
          <w:szCs w:val="28"/>
        </w:rPr>
        <w:t xml:space="preserve"> </w:t>
      </w:r>
      <w:r w:rsidRPr="0099175F">
        <w:rPr>
          <w:sz w:val="28"/>
          <w:szCs w:val="28"/>
        </w:rPr>
        <w:t>творческих</w:t>
      </w:r>
      <w:r w:rsidRPr="0099175F">
        <w:rPr>
          <w:spacing w:val="1"/>
          <w:sz w:val="28"/>
          <w:szCs w:val="28"/>
        </w:rPr>
        <w:t xml:space="preserve"> </w:t>
      </w:r>
      <w:r w:rsidRPr="0099175F">
        <w:rPr>
          <w:sz w:val="28"/>
          <w:szCs w:val="28"/>
        </w:rPr>
        <w:t>способностей,</w:t>
      </w:r>
      <w:r w:rsidRPr="0099175F">
        <w:rPr>
          <w:spacing w:val="1"/>
          <w:sz w:val="28"/>
          <w:szCs w:val="28"/>
        </w:rPr>
        <w:t xml:space="preserve"> </w:t>
      </w:r>
      <w:r w:rsidRPr="0099175F">
        <w:rPr>
          <w:sz w:val="28"/>
          <w:szCs w:val="28"/>
        </w:rPr>
        <w:t>оздоровления</w:t>
      </w:r>
      <w:r w:rsidRPr="0099175F">
        <w:rPr>
          <w:spacing w:val="61"/>
          <w:sz w:val="28"/>
          <w:szCs w:val="28"/>
        </w:rPr>
        <w:t xml:space="preserve"> </w:t>
      </w:r>
      <w:r w:rsidRPr="0099175F">
        <w:rPr>
          <w:sz w:val="28"/>
          <w:szCs w:val="28"/>
        </w:rPr>
        <w:t>и</w:t>
      </w:r>
      <w:r w:rsidRPr="0099175F">
        <w:rPr>
          <w:spacing w:val="61"/>
          <w:sz w:val="28"/>
          <w:szCs w:val="28"/>
        </w:rPr>
        <w:t xml:space="preserve"> </w:t>
      </w:r>
      <w:r w:rsidRPr="0099175F">
        <w:rPr>
          <w:sz w:val="28"/>
          <w:szCs w:val="28"/>
        </w:rPr>
        <w:t>обеспечения</w:t>
      </w:r>
      <w:r w:rsidRPr="0099175F">
        <w:rPr>
          <w:spacing w:val="1"/>
          <w:sz w:val="28"/>
          <w:szCs w:val="28"/>
        </w:rPr>
        <w:t xml:space="preserve"> </w:t>
      </w:r>
      <w:r w:rsidRPr="0099175F">
        <w:rPr>
          <w:sz w:val="28"/>
          <w:szCs w:val="28"/>
        </w:rPr>
        <w:t>занятости студентов в свободное от учебы время в техникуме работают</w:t>
      </w:r>
      <w:r w:rsidRPr="0099175F">
        <w:rPr>
          <w:spacing w:val="1"/>
          <w:sz w:val="28"/>
          <w:szCs w:val="28"/>
        </w:rPr>
        <w:t xml:space="preserve"> </w:t>
      </w:r>
      <w:r w:rsidRPr="0099175F">
        <w:rPr>
          <w:sz w:val="28"/>
          <w:szCs w:val="28"/>
        </w:rPr>
        <w:t>16</w:t>
      </w:r>
      <w:r w:rsidRPr="0099175F">
        <w:rPr>
          <w:spacing w:val="1"/>
          <w:sz w:val="28"/>
          <w:szCs w:val="28"/>
        </w:rPr>
        <w:t xml:space="preserve"> </w:t>
      </w:r>
      <w:r w:rsidRPr="0099175F">
        <w:rPr>
          <w:sz w:val="28"/>
          <w:szCs w:val="28"/>
        </w:rPr>
        <w:t>кружков</w:t>
      </w:r>
      <w:r w:rsidRPr="0099175F">
        <w:rPr>
          <w:spacing w:val="1"/>
          <w:sz w:val="28"/>
          <w:szCs w:val="28"/>
        </w:rPr>
        <w:t xml:space="preserve"> </w:t>
      </w:r>
      <w:r w:rsidRPr="0099175F">
        <w:rPr>
          <w:sz w:val="28"/>
          <w:szCs w:val="28"/>
        </w:rPr>
        <w:t>клубов и секций по интересам, общая численность которых</w:t>
      </w:r>
      <w:r w:rsidRPr="0099175F">
        <w:rPr>
          <w:spacing w:val="61"/>
          <w:sz w:val="28"/>
          <w:szCs w:val="28"/>
        </w:rPr>
        <w:t xml:space="preserve"> </w:t>
      </w:r>
      <w:r w:rsidRPr="0099175F">
        <w:rPr>
          <w:sz w:val="28"/>
          <w:szCs w:val="28"/>
        </w:rPr>
        <w:t>составляет 669</w:t>
      </w:r>
      <w:r w:rsidRPr="0099175F">
        <w:rPr>
          <w:spacing w:val="61"/>
          <w:sz w:val="28"/>
          <w:szCs w:val="28"/>
        </w:rPr>
        <w:t xml:space="preserve"> </w:t>
      </w:r>
      <w:r w:rsidRPr="0099175F">
        <w:rPr>
          <w:sz w:val="28"/>
          <w:szCs w:val="28"/>
        </w:rPr>
        <w:t>человек.</w:t>
      </w:r>
      <w:r w:rsidRPr="0099175F">
        <w:rPr>
          <w:spacing w:val="1"/>
          <w:sz w:val="28"/>
          <w:szCs w:val="28"/>
        </w:rPr>
        <w:t xml:space="preserve"> </w:t>
      </w:r>
      <w:r w:rsidRPr="0099175F">
        <w:rPr>
          <w:sz w:val="28"/>
          <w:szCs w:val="28"/>
        </w:rPr>
        <w:t>Таким</w:t>
      </w:r>
      <w:r w:rsidRPr="0099175F">
        <w:rPr>
          <w:spacing w:val="21"/>
          <w:sz w:val="28"/>
          <w:szCs w:val="28"/>
        </w:rPr>
        <w:t xml:space="preserve"> </w:t>
      </w:r>
      <w:r w:rsidRPr="0099175F">
        <w:rPr>
          <w:sz w:val="28"/>
          <w:szCs w:val="28"/>
        </w:rPr>
        <w:t>образом</w:t>
      </w:r>
      <w:r w:rsidRPr="0099175F">
        <w:rPr>
          <w:spacing w:val="22"/>
          <w:sz w:val="28"/>
          <w:szCs w:val="28"/>
        </w:rPr>
        <w:t xml:space="preserve"> </w:t>
      </w:r>
      <w:r w:rsidRPr="0099175F">
        <w:rPr>
          <w:sz w:val="28"/>
          <w:szCs w:val="28"/>
        </w:rPr>
        <w:t>93,3 %</w:t>
      </w:r>
      <w:r w:rsidRPr="0099175F">
        <w:rPr>
          <w:spacing w:val="22"/>
          <w:sz w:val="28"/>
          <w:szCs w:val="28"/>
        </w:rPr>
        <w:t xml:space="preserve"> </w:t>
      </w:r>
      <w:r w:rsidRPr="0099175F">
        <w:rPr>
          <w:sz w:val="28"/>
          <w:szCs w:val="28"/>
        </w:rPr>
        <w:t>от</w:t>
      </w:r>
      <w:r w:rsidRPr="0099175F">
        <w:rPr>
          <w:spacing w:val="22"/>
          <w:sz w:val="28"/>
          <w:szCs w:val="28"/>
        </w:rPr>
        <w:t xml:space="preserve"> </w:t>
      </w:r>
      <w:r w:rsidRPr="0099175F">
        <w:rPr>
          <w:sz w:val="28"/>
          <w:szCs w:val="28"/>
        </w:rPr>
        <w:t>общего</w:t>
      </w:r>
      <w:r w:rsidRPr="0099175F">
        <w:rPr>
          <w:spacing w:val="22"/>
          <w:sz w:val="28"/>
          <w:szCs w:val="28"/>
        </w:rPr>
        <w:t xml:space="preserve"> </w:t>
      </w:r>
      <w:r w:rsidRPr="0099175F">
        <w:rPr>
          <w:sz w:val="28"/>
          <w:szCs w:val="28"/>
        </w:rPr>
        <w:t>числа</w:t>
      </w:r>
      <w:r w:rsidRPr="0099175F">
        <w:rPr>
          <w:spacing w:val="21"/>
          <w:sz w:val="28"/>
          <w:szCs w:val="28"/>
        </w:rPr>
        <w:t xml:space="preserve"> </w:t>
      </w:r>
      <w:r w:rsidRPr="0099175F">
        <w:rPr>
          <w:sz w:val="28"/>
          <w:szCs w:val="28"/>
        </w:rPr>
        <w:t>студентов</w:t>
      </w:r>
      <w:r w:rsidRPr="0099175F">
        <w:rPr>
          <w:spacing w:val="21"/>
          <w:sz w:val="28"/>
          <w:szCs w:val="28"/>
        </w:rPr>
        <w:t xml:space="preserve"> </w:t>
      </w:r>
      <w:r w:rsidRPr="0099175F">
        <w:rPr>
          <w:sz w:val="28"/>
          <w:szCs w:val="28"/>
        </w:rPr>
        <w:t>заняты</w:t>
      </w:r>
      <w:r w:rsidRPr="0099175F">
        <w:rPr>
          <w:spacing w:val="20"/>
          <w:sz w:val="28"/>
          <w:szCs w:val="28"/>
        </w:rPr>
        <w:t xml:space="preserve"> </w:t>
      </w:r>
      <w:r w:rsidRPr="0099175F">
        <w:rPr>
          <w:sz w:val="28"/>
          <w:szCs w:val="28"/>
        </w:rPr>
        <w:t>внеурочной</w:t>
      </w:r>
      <w:r w:rsidRPr="0099175F">
        <w:rPr>
          <w:spacing w:val="23"/>
          <w:sz w:val="28"/>
          <w:szCs w:val="28"/>
        </w:rPr>
        <w:t xml:space="preserve"> </w:t>
      </w:r>
      <w:r w:rsidRPr="0099175F">
        <w:rPr>
          <w:sz w:val="28"/>
          <w:szCs w:val="28"/>
        </w:rPr>
        <w:t xml:space="preserve">деятельностью </w:t>
      </w:r>
      <w:r w:rsidRPr="0099175F">
        <w:rPr>
          <w:spacing w:val="-58"/>
          <w:sz w:val="28"/>
          <w:szCs w:val="28"/>
        </w:rPr>
        <w:t xml:space="preserve">на </w:t>
      </w:r>
      <w:r w:rsidRPr="0099175F">
        <w:rPr>
          <w:spacing w:val="1"/>
          <w:sz w:val="28"/>
          <w:szCs w:val="28"/>
        </w:rPr>
        <w:t xml:space="preserve">  </w:t>
      </w:r>
      <w:r w:rsidRPr="0099175F">
        <w:rPr>
          <w:sz w:val="28"/>
          <w:szCs w:val="28"/>
        </w:rPr>
        <w:t>базе</w:t>
      </w:r>
      <w:r w:rsidRPr="0099175F">
        <w:rPr>
          <w:spacing w:val="1"/>
          <w:sz w:val="28"/>
          <w:szCs w:val="28"/>
        </w:rPr>
        <w:t xml:space="preserve"> </w:t>
      </w:r>
      <w:r w:rsidRPr="0099175F">
        <w:rPr>
          <w:sz w:val="28"/>
          <w:szCs w:val="28"/>
        </w:rPr>
        <w:t>техникума</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соответствии</w:t>
      </w:r>
      <w:r w:rsidRPr="0099175F">
        <w:rPr>
          <w:spacing w:val="1"/>
          <w:sz w:val="28"/>
          <w:szCs w:val="28"/>
        </w:rPr>
        <w:t xml:space="preserve"> </w:t>
      </w:r>
      <w:r w:rsidRPr="0099175F">
        <w:rPr>
          <w:sz w:val="28"/>
          <w:szCs w:val="28"/>
        </w:rPr>
        <w:t>со</w:t>
      </w:r>
      <w:r w:rsidRPr="0099175F">
        <w:rPr>
          <w:spacing w:val="1"/>
          <w:sz w:val="28"/>
          <w:szCs w:val="28"/>
        </w:rPr>
        <w:t xml:space="preserve"> </w:t>
      </w:r>
      <w:r w:rsidRPr="0099175F">
        <w:rPr>
          <w:sz w:val="28"/>
          <w:szCs w:val="28"/>
        </w:rPr>
        <w:t>своими</w:t>
      </w:r>
      <w:r w:rsidRPr="0099175F">
        <w:rPr>
          <w:spacing w:val="1"/>
          <w:sz w:val="28"/>
          <w:szCs w:val="28"/>
        </w:rPr>
        <w:t xml:space="preserve"> </w:t>
      </w:r>
      <w:r w:rsidRPr="0099175F">
        <w:rPr>
          <w:sz w:val="28"/>
          <w:szCs w:val="28"/>
        </w:rPr>
        <w:t>интересами,</w:t>
      </w:r>
      <w:r w:rsidRPr="0099175F">
        <w:rPr>
          <w:spacing w:val="1"/>
          <w:sz w:val="28"/>
          <w:szCs w:val="28"/>
        </w:rPr>
        <w:t xml:space="preserve"> </w:t>
      </w:r>
      <w:r w:rsidRPr="0099175F">
        <w:rPr>
          <w:sz w:val="28"/>
          <w:szCs w:val="28"/>
        </w:rPr>
        <w:t>возможностями</w:t>
      </w:r>
      <w:r w:rsidRPr="0099175F">
        <w:rPr>
          <w:spacing w:val="61"/>
          <w:sz w:val="28"/>
          <w:szCs w:val="28"/>
        </w:rPr>
        <w:t xml:space="preserve"> </w:t>
      </w:r>
      <w:r w:rsidRPr="0099175F">
        <w:rPr>
          <w:sz w:val="28"/>
          <w:szCs w:val="28"/>
        </w:rPr>
        <w:t xml:space="preserve">и </w:t>
      </w:r>
      <w:r w:rsidRPr="0099175F">
        <w:rPr>
          <w:spacing w:val="-57"/>
          <w:sz w:val="28"/>
          <w:szCs w:val="28"/>
        </w:rPr>
        <w:t>способностями</w:t>
      </w:r>
    </w:p>
    <w:p w:rsidR="0099175F" w:rsidRPr="0099175F" w:rsidRDefault="0099175F" w:rsidP="0099175F">
      <w:pPr>
        <w:pStyle w:val="aa"/>
        <w:ind w:firstLine="769"/>
        <w:jc w:val="both"/>
        <w:rPr>
          <w:sz w:val="28"/>
          <w:szCs w:val="28"/>
        </w:rPr>
      </w:pPr>
    </w:p>
    <w:p w:rsidR="0099175F" w:rsidRPr="0099175F" w:rsidRDefault="0099175F" w:rsidP="0099175F">
      <w:pPr>
        <w:spacing w:after="0" w:line="240" w:lineRule="auto"/>
        <w:ind w:left="284" w:right="-2" w:firstLine="18"/>
        <w:jc w:val="center"/>
        <w:rPr>
          <w:rFonts w:ascii="Times New Roman" w:hAnsi="Times New Roman"/>
          <w:b/>
          <w:sz w:val="28"/>
          <w:szCs w:val="28"/>
        </w:rPr>
      </w:pPr>
      <w:r w:rsidRPr="0099175F">
        <w:rPr>
          <w:rFonts w:ascii="Times New Roman" w:hAnsi="Times New Roman"/>
          <w:b/>
          <w:sz w:val="28"/>
          <w:szCs w:val="28"/>
        </w:rPr>
        <w:t>Количество студентов, участвующих в работе студенческих клубах,</w:t>
      </w:r>
    </w:p>
    <w:p w:rsidR="0099175F" w:rsidRPr="0099175F" w:rsidRDefault="0099175F" w:rsidP="0099175F">
      <w:pPr>
        <w:spacing w:after="0" w:line="240" w:lineRule="auto"/>
        <w:ind w:left="284" w:right="-2" w:firstLine="18"/>
        <w:jc w:val="center"/>
        <w:rPr>
          <w:rFonts w:ascii="Times New Roman" w:hAnsi="Times New Roman"/>
          <w:b/>
          <w:sz w:val="28"/>
          <w:szCs w:val="28"/>
        </w:rPr>
      </w:pPr>
      <w:r w:rsidRPr="0099175F">
        <w:rPr>
          <w:rFonts w:ascii="Times New Roman" w:hAnsi="Times New Roman"/>
          <w:b/>
          <w:sz w:val="28"/>
          <w:szCs w:val="28"/>
        </w:rPr>
        <w:t>кружках и объединениях с апреля 2022</w:t>
      </w:r>
      <w:r w:rsidRPr="0099175F">
        <w:rPr>
          <w:rFonts w:ascii="Times New Roman" w:hAnsi="Times New Roman"/>
          <w:b/>
          <w:spacing w:val="-2"/>
          <w:sz w:val="28"/>
          <w:szCs w:val="28"/>
        </w:rPr>
        <w:t xml:space="preserve"> </w:t>
      </w:r>
      <w:r w:rsidRPr="0099175F">
        <w:rPr>
          <w:rFonts w:ascii="Times New Roman" w:hAnsi="Times New Roman"/>
          <w:b/>
          <w:sz w:val="28"/>
          <w:szCs w:val="28"/>
        </w:rPr>
        <w:t>г. по апрель 2023 г.</w:t>
      </w:r>
    </w:p>
    <w:p w:rsidR="0099175F" w:rsidRPr="0099175F" w:rsidRDefault="0099175F" w:rsidP="0099175F">
      <w:pPr>
        <w:spacing w:after="0" w:line="240" w:lineRule="auto"/>
        <w:ind w:left="284" w:right="-2" w:firstLine="18"/>
        <w:jc w:val="center"/>
        <w:rPr>
          <w:rFonts w:ascii="Times New Roman" w:hAnsi="Times New Roman"/>
          <w:b/>
          <w:sz w:val="28"/>
          <w:szCs w:val="28"/>
        </w:rPr>
      </w:pP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3"/>
        <w:gridCol w:w="4394"/>
        <w:gridCol w:w="4111"/>
      </w:tblGrid>
      <w:tr w:rsidR="0099175F" w:rsidRPr="0099175F" w:rsidTr="00090FEA">
        <w:trPr>
          <w:trHeight w:val="828"/>
        </w:trPr>
        <w:tc>
          <w:tcPr>
            <w:tcW w:w="993" w:type="dxa"/>
          </w:tcPr>
          <w:p w:rsidR="0099175F" w:rsidRPr="0099175F" w:rsidRDefault="0099175F" w:rsidP="0099175F">
            <w:pPr>
              <w:pStyle w:val="TableParagraph"/>
              <w:ind w:left="107" w:right="248"/>
              <w:jc w:val="center"/>
              <w:rPr>
                <w:sz w:val="28"/>
                <w:szCs w:val="28"/>
              </w:rPr>
            </w:pPr>
            <w:r w:rsidRPr="0099175F">
              <w:rPr>
                <w:sz w:val="28"/>
                <w:szCs w:val="28"/>
              </w:rPr>
              <w:t>№</w:t>
            </w:r>
            <w:r w:rsidRPr="0099175F">
              <w:rPr>
                <w:spacing w:val="1"/>
                <w:sz w:val="28"/>
                <w:szCs w:val="28"/>
              </w:rPr>
              <w:t xml:space="preserve"> </w:t>
            </w:r>
            <w:r w:rsidRPr="0099175F">
              <w:rPr>
                <w:sz w:val="28"/>
                <w:szCs w:val="28"/>
              </w:rPr>
              <w:t>п/п</w:t>
            </w:r>
          </w:p>
        </w:tc>
        <w:tc>
          <w:tcPr>
            <w:tcW w:w="4394" w:type="dxa"/>
          </w:tcPr>
          <w:p w:rsidR="0099175F" w:rsidRPr="0099175F" w:rsidRDefault="0099175F" w:rsidP="0099175F">
            <w:pPr>
              <w:pStyle w:val="TableParagraph"/>
              <w:jc w:val="center"/>
              <w:rPr>
                <w:sz w:val="28"/>
                <w:szCs w:val="28"/>
              </w:rPr>
            </w:pPr>
            <w:r w:rsidRPr="0099175F">
              <w:rPr>
                <w:sz w:val="28"/>
                <w:szCs w:val="28"/>
              </w:rPr>
              <w:t>Название</w:t>
            </w:r>
            <w:r w:rsidRPr="0099175F">
              <w:rPr>
                <w:spacing w:val="55"/>
                <w:sz w:val="28"/>
                <w:szCs w:val="28"/>
              </w:rPr>
              <w:t xml:space="preserve"> </w:t>
            </w:r>
            <w:r w:rsidRPr="0099175F">
              <w:rPr>
                <w:sz w:val="28"/>
                <w:szCs w:val="28"/>
              </w:rPr>
              <w:t>клуба,</w:t>
            </w:r>
            <w:r w:rsidRPr="0099175F">
              <w:rPr>
                <w:spacing w:val="-2"/>
                <w:sz w:val="28"/>
                <w:szCs w:val="28"/>
              </w:rPr>
              <w:t xml:space="preserve"> </w:t>
            </w:r>
            <w:r w:rsidRPr="0099175F">
              <w:rPr>
                <w:sz w:val="28"/>
                <w:szCs w:val="28"/>
              </w:rPr>
              <w:t>кружка,</w:t>
            </w:r>
            <w:r w:rsidRPr="0099175F">
              <w:rPr>
                <w:spacing w:val="-1"/>
                <w:sz w:val="28"/>
                <w:szCs w:val="28"/>
              </w:rPr>
              <w:t xml:space="preserve"> </w:t>
            </w:r>
            <w:r w:rsidRPr="0099175F">
              <w:rPr>
                <w:sz w:val="28"/>
                <w:szCs w:val="28"/>
              </w:rPr>
              <w:t>объединения</w:t>
            </w:r>
          </w:p>
        </w:tc>
        <w:tc>
          <w:tcPr>
            <w:tcW w:w="4111" w:type="dxa"/>
          </w:tcPr>
          <w:p w:rsidR="0099175F" w:rsidRPr="0099175F" w:rsidRDefault="0099175F" w:rsidP="0099175F">
            <w:pPr>
              <w:pStyle w:val="TableParagraph"/>
              <w:ind w:left="107"/>
              <w:jc w:val="center"/>
              <w:rPr>
                <w:sz w:val="28"/>
                <w:szCs w:val="28"/>
              </w:rPr>
            </w:pPr>
            <w:r w:rsidRPr="0099175F">
              <w:rPr>
                <w:sz w:val="28"/>
                <w:szCs w:val="28"/>
              </w:rPr>
              <w:t>Количество</w:t>
            </w:r>
            <w:r w:rsidRPr="0099175F">
              <w:rPr>
                <w:spacing w:val="-58"/>
                <w:sz w:val="28"/>
                <w:szCs w:val="28"/>
              </w:rPr>
              <w:t xml:space="preserve"> </w:t>
            </w:r>
            <w:r w:rsidRPr="0099175F">
              <w:rPr>
                <w:sz w:val="28"/>
                <w:szCs w:val="28"/>
              </w:rPr>
              <w:t>участников</w:t>
            </w:r>
            <w:r w:rsidRPr="0099175F">
              <w:rPr>
                <w:spacing w:val="-58"/>
                <w:sz w:val="28"/>
                <w:szCs w:val="28"/>
              </w:rPr>
              <w:t xml:space="preserve"> </w:t>
            </w:r>
            <w:r w:rsidRPr="0099175F">
              <w:rPr>
                <w:sz w:val="28"/>
                <w:szCs w:val="28"/>
              </w:rPr>
              <w:t>(чел.)</w:t>
            </w:r>
          </w:p>
        </w:tc>
      </w:tr>
      <w:tr w:rsidR="0099175F" w:rsidRPr="0099175F" w:rsidTr="00090FEA">
        <w:trPr>
          <w:trHeight w:val="275"/>
        </w:trPr>
        <w:tc>
          <w:tcPr>
            <w:tcW w:w="993" w:type="dxa"/>
          </w:tcPr>
          <w:p w:rsidR="0099175F" w:rsidRPr="0099175F" w:rsidRDefault="0099175F" w:rsidP="0099175F">
            <w:pPr>
              <w:pStyle w:val="TableParagraph"/>
              <w:ind w:left="107"/>
              <w:jc w:val="center"/>
              <w:rPr>
                <w:sz w:val="28"/>
                <w:szCs w:val="28"/>
              </w:rPr>
            </w:pPr>
            <w:r w:rsidRPr="0099175F">
              <w:rPr>
                <w:sz w:val="28"/>
                <w:szCs w:val="28"/>
              </w:rPr>
              <w:t>1</w:t>
            </w:r>
          </w:p>
        </w:tc>
        <w:tc>
          <w:tcPr>
            <w:tcW w:w="4394" w:type="dxa"/>
          </w:tcPr>
          <w:p w:rsidR="0099175F" w:rsidRPr="0099175F" w:rsidRDefault="0099175F" w:rsidP="0099175F">
            <w:pPr>
              <w:pStyle w:val="TableParagraph"/>
              <w:ind w:left="107"/>
              <w:rPr>
                <w:sz w:val="28"/>
                <w:szCs w:val="28"/>
              </w:rPr>
            </w:pPr>
            <w:r w:rsidRPr="0099175F">
              <w:rPr>
                <w:sz w:val="28"/>
                <w:szCs w:val="28"/>
              </w:rPr>
              <w:t>Клуб «Друзья»</w:t>
            </w:r>
          </w:p>
        </w:tc>
        <w:tc>
          <w:tcPr>
            <w:tcW w:w="4111" w:type="dxa"/>
          </w:tcPr>
          <w:p w:rsidR="0099175F" w:rsidRPr="0099175F" w:rsidRDefault="0099175F" w:rsidP="0099175F">
            <w:pPr>
              <w:pStyle w:val="TableParagraph"/>
              <w:ind w:right="756"/>
              <w:jc w:val="center"/>
              <w:rPr>
                <w:sz w:val="28"/>
                <w:szCs w:val="28"/>
              </w:rPr>
            </w:pPr>
            <w:r w:rsidRPr="0099175F">
              <w:rPr>
                <w:sz w:val="28"/>
                <w:szCs w:val="28"/>
              </w:rPr>
              <w:t>298</w:t>
            </w:r>
          </w:p>
        </w:tc>
      </w:tr>
      <w:tr w:rsidR="0099175F" w:rsidRPr="0099175F" w:rsidTr="00090FEA">
        <w:trPr>
          <w:trHeight w:val="275"/>
        </w:trPr>
        <w:tc>
          <w:tcPr>
            <w:tcW w:w="993" w:type="dxa"/>
          </w:tcPr>
          <w:p w:rsidR="0099175F" w:rsidRPr="0099175F" w:rsidRDefault="0099175F" w:rsidP="0099175F">
            <w:pPr>
              <w:pStyle w:val="TableParagraph"/>
              <w:ind w:left="107"/>
              <w:jc w:val="center"/>
              <w:rPr>
                <w:sz w:val="28"/>
                <w:szCs w:val="28"/>
              </w:rPr>
            </w:pPr>
            <w:r w:rsidRPr="0099175F">
              <w:rPr>
                <w:sz w:val="28"/>
                <w:szCs w:val="28"/>
              </w:rPr>
              <w:t>2</w:t>
            </w:r>
          </w:p>
        </w:tc>
        <w:tc>
          <w:tcPr>
            <w:tcW w:w="4394" w:type="dxa"/>
          </w:tcPr>
          <w:p w:rsidR="0099175F" w:rsidRPr="0099175F" w:rsidRDefault="0099175F" w:rsidP="0099175F">
            <w:pPr>
              <w:pStyle w:val="TableParagraph"/>
              <w:ind w:left="107"/>
              <w:rPr>
                <w:sz w:val="28"/>
                <w:szCs w:val="28"/>
              </w:rPr>
            </w:pPr>
            <w:r w:rsidRPr="0099175F">
              <w:rPr>
                <w:sz w:val="28"/>
                <w:szCs w:val="28"/>
              </w:rPr>
              <w:t>Студенческое научное общество</w:t>
            </w:r>
          </w:p>
        </w:tc>
        <w:tc>
          <w:tcPr>
            <w:tcW w:w="4111" w:type="dxa"/>
          </w:tcPr>
          <w:p w:rsidR="0099175F" w:rsidRPr="0099175F" w:rsidRDefault="0099175F" w:rsidP="0099175F">
            <w:pPr>
              <w:pStyle w:val="TableParagraph"/>
              <w:ind w:right="756"/>
              <w:jc w:val="center"/>
              <w:rPr>
                <w:sz w:val="28"/>
                <w:szCs w:val="28"/>
              </w:rPr>
            </w:pPr>
            <w:r w:rsidRPr="0099175F">
              <w:rPr>
                <w:sz w:val="28"/>
                <w:szCs w:val="28"/>
              </w:rPr>
              <w:t>51</w:t>
            </w:r>
          </w:p>
        </w:tc>
      </w:tr>
      <w:tr w:rsidR="0099175F" w:rsidRPr="0099175F" w:rsidTr="00090FEA">
        <w:trPr>
          <w:trHeight w:val="275"/>
        </w:trPr>
        <w:tc>
          <w:tcPr>
            <w:tcW w:w="993" w:type="dxa"/>
          </w:tcPr>
          <w:p w:rsidR="0099175F" w:rsidRPr="0099175F" w:rsidRDefault="0099175F" w:rsidP="0099175F">
            <w:pPr>
              <w:pStyle w:val="TableParagraph"/>
              <w:ind w:left="107"/>
              <w:jc w:val="center"/>
              <w:rPr>
                <w:sz w:val="28"/>
                <w:szCs w:val="28"/>
              </w:rPr>
            </w:pPr>
            <w:r w:rsidRPr="0099175F">
              <w:rPr>
                <w:sz w:val="28"/>
                <w:szCs w:val="28"/>
              </w:rPr>
              <w:t>3</w:t>
            </w:r>
          </w:p>
        </w:tc>
        <w:tc>
          <w:tcPr>
            <w:tcW w:w="4394" w:type="dxa"/>
          </w:tcPr>
          <w:p w:rsidR="0099175F" w:rsidRPr="0099175F" w:rsidRDefault="0099175F" w:rsidP="0099175F">
            <w:pPr>
              <w:pStyle w:val="TableParagraph"/>
              <w:ind w:left="107"/>
              <w:rPr>
                <w:sz w:val="28"/>
                <w:szCs w:val="28"/>
              </w:rPr>
            </w:pPr>
            <w:r w:rsidRPr="0099175F">
              <w:rPr>
                <w:sz w:val="28"/>
                <w:szCs w:val="28"/>
              </w:rPr>
              <w:t>Студенческий спортивный клуб «Форсаж»</w:t>
            </w:r>
          </w:p>
        </w:tc>
        <w:tc>
          <w:tcPr>
            <w:tcW w:w="4111" w:type="dxa"/>
          </w:tcPr>
          <w:p w:rsidR="0099175F" w:rsidRPr="0099175F" w:rsidRDefault="0099175F" w:rsidP="0099175F">
            <w:pPr>
              <w:pStyle w:val="TableParagraph"/>
              <w:ind w:right="756"/>
              <w:jc w:val="center"/>
              <w:rPr>
                <w:sz w:val="28"/>
                <w:szCs w:val="28"/>
              </w:rPr>
            </w:pPr>
            <w:r w:rsidRPr="0099175F">
              <w:rPr>
                <w:sz w:val="28"/>
                <w:szCs w:val="28"/>
              </w:rPr>
              <w:t>25</w:t>
            </w:r>
          </w:p>
        </w:tc>
      </w:tr>
      <w:tr w:rsidR="0099175F" w:rsidRPr="0099175F" w:rsidTr="00090FEA">
        <w:trPr>
          <w:trHeight w:val="275"/>
        </w:trPr>
        <w:tc>
          <w:tcPr>
            <w:tcW w:w="993" w:type="dxa"/>
          </w:tcPr>
          <w:p w:rsidR="0099175F" w:rsidRPr="0099175F" w:rsidRDefault="0099175F" w:rsidP="0099175F">
            <w:pPr>
              <w:pStyle w:val="TableParagraph"/>
              <w:ind w:left="107"/>
              <w:rPr>
                <w:sz w:val="28"/>
                <w:szCs w:val="28"/>
              </w:rPr>
            </w:pPr>
            <w:r w:rsidRPr="0099175F">
              <w:rPr>
                <w:sz w:val="28"/>
                <w:szCs w:val="28"/>
              </w:rPr>
              <w:t>4</w:t>
            </w:r>
          </w:p>
        </w:tc>
        <w:tc>
          <w:tcPr>
            <w:tcW w:w="4394" w:type="dxa"/>
          </w:tcPr>
          <w:p w:rsidR="0099175F" w:rsidRPr="0099175F" w:rsidRDefault="0099175F" w:rsidP="0099175F">
            <w:pPr>
              <w:pStyle w:val="TableParagraph"/>
              <w:ind w:left="107"/>
              <w:rPr>
                <w:sz w:val="28"/>
                <w:szCs w:val="28"/>
              </w:rPr>
            </w:pPr>
            <w:r w:rsidRPr="0099175F">
              <w:rPr>
                <w:sz w:val="28"/>
                <w:szCs w:val="28"/>
              </w:rPr>
              <w:t xml:space="preserve">Вокальный </w:t>
            </w:r>
          </w:p>
        </w:tc>
        <w:tc>
          <w:tcPr>
            <w:tcW w:w="4111" w:type="dxa"/>
          </w:tcPr>
          <w:p w:rsidR="0099175F" w:rsidRPr="0099175F" w:rsidRDefault="0099175F" w:rsidP="0099175F">
            <w:pPr>
              <w:pStyle w:val="TableParagraph"/>
              <w:ind w:left="797" w:right="756"/>
              <w:rPr>
                <w:sz w:val="28"/>
                <w:szCs w:val="28"/>
              </w:rPr>
            </w:pPr>
            <w:r w:rsidRPr="0099175F">
              <w:rPr>
                <w:sz w:val="28"/>
                <w:szCs w:val="28"/>
              </w:rPr>
              <w:t>18</w:t>
            </w:r>
          </w:p>
        </w:tc>
      </w:tr>
      <w:tr w:rsidR="0099175F" w:rsidRPr="0099175F" w:rsidTr="00090FEA">
        <w:trPr>
          <w:trHeight w:val="276"/>
        </w:trPr>
        <w:tc>
          <w:tcPr>
            <w:tcW w:w="993" w:type="dxa"/>
          </w:tcPr>
          <w:p w:rsidR="0099175F" w:rsidRPr="0099175F" w:rsidRDefault="0099175F" w:rsidP="0099175F">
            <w:pPr>
              <w:pStyle w:val="TableParagraph"/>
              <w:ind w:left="107"/>
              <w:rPr>
                <w:sz w:val="28"/>
                <w:szCs w:val="28"/>
              </w:rPr>
            </w:pPr>
            <w:r w:rsidRPr="0099175F">
              <w:rPr>
                <w:sz w:val="28"/>
                <w:szCs w:val="28"/>
              </w:rPr>
              <w:t>5.</w:t>
            </w:r>
          </w:p>
        </w:tc>
        <w:tc>
          <w:tcPr>
            <w:tcW w:w="4394" w:type="dxa"/>
          </w:tcPr>
          <w:p w:rsidR="0099175F" w:rsidRPr="0099175F" w:rsidRDefault="0099175F" w:rsidP="0099175F">
            <w:pPr>
              <w:pStyle w:val="TableParagraph"/>
              <w:ind w:left="107"/>
              <w:rPr>
                <w:sz w:val="28"/>
                <w:szCs w:val="28"/>
              </w:rPr>
            </w:pPr>
            <w:r w:rsidRPr="0099175F">
              <w:rPr>
                <w:sz w:val="28"/>
                <w:szCs w:val="28"/>
              </w:rPr>
              <w:t>Фото</w:t>
            </w:r>
          </w:p>
        </w:tc>
        <w:tc>
          <w:tcPr>
            <w:tcW w:w="4111" w:type="dxa"/>
          </w:tcPr>
          <w:p w:rsidR="0099175F" w:rsidRPr="0099175F" w:rsidRDefault="0099175F" w:rsidP="0099175F">
            <w:pPr>
              <w:pStyle w:val="TableParagraph"/>
              <w:ind w:left="797" w:right="756"/>
              <w:rPr>
                <w:sz w:val="28"/>
                <w:szCs w:val="28"/>
              </w:rPr>
            </w:pPr>
            <w:r w:rsidRPr="0099175F">
              <w:rPr>
                <w:sz w:val="28"/>
                <w:szCs w:val="28"/>
              </w:rPr>
              <w:t>20</w:t>
            </w:r>
          </w:p>
        </w:tc>
      </w:tr>
      <w:tr w:rsidR="0099175F" w:rsidRPr="0099175F" w:rsidTr="00090FEA">
        <w:trPr>
          <w:trHeight w:val="275"/>
        </w:trPr>
        <w:tc>
          <w:tcPr>
            <w:tcW w:w="993" w:type="dxa"/>
          </w:tcPr>
          <w:p w:rsidR="0099175F" w:rsidRPr="0099175F" w:rsidRDefault="0099175F" w:rsidP="0099175F">
            <w:pPr>
              <w:pStyle w:val="TableParagraph"/>
              <w:ind w:left="107"/>
              <w:rPr>
                <w:sz w:val="28"/>
                <w:szCs w:val="28"/>
              </w:rPr>
            </w:pPr>
            <w:r w:rsidRPr="0099175F">
              <w:rPr>
                <w:sz w:val="28"/>
                <w:szCs w:val="28"/>
              </w:rPr>
              <w:t>6</w:t>
            </w:r>
          </w:p>
        </w:tc>
        <w:tc>
          <w:tcPr>
            <w:tcW w:w="4394" w:type="dxa"/>
          </w:tcPr>
          <w:p w:rsidR="0099175F" w:rsidRPr="0099175F" w:rsidRDefault="0099175F" w:rsidP="0099175F">
            <w:pPr>
              <w:pStyle w:val="TableParagraph"/>
              <w:ind w:left="107"/>
              <w:rPr>
                <w:sz w:val="28"/>
                <w:szCs w:val="28"/>
              </w:rPr>
            </w:pPr>
            <w:r w:rsidRPr="0099175F">
              <w:rPr>
                <w:sz w:val="28"/>
                <w:szCs w:val="28"/>
              </w:rPr>
              <w:t>Выставочный сервис</w:t>
            </w:r>
          </w:p>
        </w:tc>
        <w:tc>
          <w:tcPr>
            <w:tcW w:w="4111" w:type="dxa"/>
          </w:tcPr>
          <w:p w:rsidR="0099175F" w:rsidRPr="0099175F" w:rsidRDefault="0099175F" w:rsidP="0099175F">
            <w:pPr>
              <w:pStyle w:val="TableParagraph"/>
              <w:ind w:left="797" w:right="756"/>
              <w:rPr>
                <w:sz w:val="28"/>
                <w:szCs w:val="28"/>
              </w:rPr>
            </w:pPr>
            <w:r w:rsidRPr="0099175F">
              <w:rPr>
                <w:sz w:val="28"/>
                <w:szCs w:val="28"/>
              </w:rPr>
              <w:t>20</w:t>
            </w:r>
          </w:p>
        </w:tc>
      </w:tr>
      <w:tr w:rsidR="0099175F" w:rsidRPr="0099175F" w:rsidTr="00090FEA">
        <w:trPr>
          <w:trHeight w:val="275"/>
        </w:trPr>
        <w:tc>
          <w:tcPr>
            <w:tcW w:w="993" w:type="dxa"/>
          </w:tcPr>
          <w:p w:rsidR="0099175F" w:rsidRPr="0099175F" w:rsidRDefault="0099175F" w:rsidP="0099175F">
            <w:pPr>
              <w:pStyle w:val="TableParagraph"/>
              <w:ind w:left="107"/>
              <w:rPr>
                <w:sz w:val="28"/>
                <w:szCs w:val="28"/>
              </w:rPr>
            </w:pPr>
            <w:r w:rsidRPr="0099175F">
              <w:rPr>
                <w:sz w:val="28"/>
                <w:szCs w:val="28"/>
              </w:rPr>
              <w:t>7</w:t>
            </w:r>
          </w:p>
        </w:tc>
        <w:tc>
          <w:tcPr>
            <w:tcW w:w="4394" w:type="dxa"/>
          </w:tcPr>
          <w:p w:rsidR="0099175F" w:rsidRPr="0099175F" w:rsidRDefault="0099175F" w:rsidP="0099175F">
            <w:pPr>
              <w:pStyle w:val="TableParagraph"/>
              <w:ind w:left="107"/>
              <w:rPr>
                <w:sz w:val="28"/>
                <w:szCs w:val="28"/>
              </w:rPr>
            </w:pPr>
            <w:r w:rsidRPr="0099175F">
              <w:rPr>
                <w:sz w:val="28"/>
                <w:szCs w:val="28"/>
              </w:rPr>
              <w:t>Биологический кружок «Пазлы биологии»</w:t>
            </w:r>
          </w:p>
        </w:tc>
        <w:tc>
          <w:tcPr>
            <w:tcW w:w="4111" w:type="dxa"/>
          </w:tcPr>
          <w:p w:rsidR="0099175F" w:rsidRPr="0099175F" w:rsidRDefault="0099175F" w:rsidP="0099175F">
            <w:pPr>
              <w:pStyle w:val="TableParagraph"/>
              <w:ind w:left="797" w:right="756"/>
              <w:rPr>
                <w:sz w:val="28"/>
                <w:szCs w:val="28"/>
              </w:rPr>
            </w:pPr>
            <w:r w:rsidRPr="0099175F">
              <w:rPr>
                <w:sz w:val="28"/>
                <w:szCs w:val="28"/>
              </w:rPr>
              <w:t>20</w:t>
            </w:r>
          </w:p>
        </w:tc>
      </w:tr>
      <w:tr w:rsidR="0099175F" w:rsidRPr="0099175F" w:rsidTr="00090FEA">
        <w:trPr>
          <w:trHeight w:val="276"/>
        </w:trPr>
        <w:tc>
          <w:tcPr>
            <w:tcW w:w="993" w:type="dxa"/>
          </w:tcPr>
          <w:p w:rsidR="0099175F" w:rsidRPr="0099175F" w:rsidRDefault="0099175F" w:rsidP="0099175F">
            <w:pPr>
              <w:pStyle w:val="TableParagraph"/>
              <w:ind w:left="107"/>
              <w:rPr>
                <w:sz w:val="28"/>
                <w:szCs w:val="28"/>
              </w:rPr>
            </w:pPr>
            <w:r w:rsidRPr="0099175F">
              <w:rPr>
                <w:sz w:val="28"/>
                <w:szCs w:val="28"/>
              </w:rPr>
              <w:t>8</w:t>
            </w:r>
          </w:p>
        </w:tc>
        <w:tc>
          <w:tcPr>
            <w:tcW w:w="4394" w:type="dxa"/>
          </w:tcPr>
          <w:p w:rsidR="0099175F" w:rsidRPr="0099175F" w:rsidRDefault="0099175F" w:rsidP="0099175F">
            <w:pPr>
              <w:pStyle w:val="TableParagraph"/>
              <w:ind w:left="107"/>
              <w:rPr>
                <w:sz w:val="28"/>
                <w:szCs w:val="28"/>
              </w:rPr>
            </w:pPr>
            <w:r w:rsidRPr="0099175F">
              <w:rPr>
                <w:sz w:val="28"/>
                <w:szCs w:val="28"/>
              </w:rPr>
              <w:t>Основы экологии и охраны окружающей среды</w:t>
            </w:r>
          </w:p>
        </w:tc>
        <w:tc>
          <w:tcPr>
            <w:tcW w:w="4111" w:type="dxa"/>
          </w:tcPr>
          <w:p w:rsidR="0099175F" w:rsidRPr="0099175F" w:rsidRDefault="0099175F" w:rsidP="0099175F">
            <w:pPr>
              <w:pStyle w:val="TableParagraph"/>
              <w:ind w:left="797" w:right="756"/>
              <w:rPr>
                <w:sz w:val="28"/>
                <w:szCs w:val="28"/>
              </w:rPr>
            </w:pPr>
            <w:r w:rsidRPr="0099175F">
              <w:rPr>
                <w:sz w:val="28"/>
                <w:szCs w:val="28"/>
              </w:rPr>
              <w:t>15</w:t>
            </w:r>
          </w:p>
        </w:tc>
      </w:tr>
      <w:tr w:rsidR="0099175F" w:rsidRPr="0099175F" w:rsidTr="00090FEA">
        <w:trPr>
          <w:trHeight w:val="275"/>
        </w:trPr>
        <w:tc>
          <w:tcPr>
            <w:tcW w:w="993" w:type="dxa"/>
          </w:tcPr>
          <w:p w:rsidR="0099175F" w:rsidRPr="0099175F" w:rsidRDefault="0099175F" w:rsidP="0099175F">
            <w:pPr>
              <w:pStyle w:val="TableParagraph"/>
              <w:ind w:left="107"/>
              <w:rPr>
                <w:sz w:val="28"/>
                <w:szCs w:val="28"/>
              </w:rPr>
            </w:pPr>
            <w:r w:rsidRPr="0099175F">
              <w:rPr>
                <w:sz w:val="28"/>
                <w:szCs w:val="28"/>
              </w:rPr>
              <w:t>9</w:t>
            </w:r>
          </w:p>
        </w:tc>
        <w:tc>
          <w:tcPr>
            <w:tcW w:w="4394" w:type="dxa"/>
          </w:tcPr>
          <w:p w:rsidR="0099175F" w:rsidRPr="0099175F" w:rsidRDefault="0099175F" w:rsidP="0099175F">
            <w:pPr>
              <w:pStyle w:val="TableParagraph"/>
              <w:ind w:left="107"/>
              <w:rPr>
                <w:sz w:val="28"/>
                <w:szCs w:val="28"/>
              </w:rPr>
            </w:pPr>
            <w:r w:rsidRPr="0099175F">
              <w:rPr>
                <w:sz w:val="28"/>
                <w:szCs w:val="28"/>
              </w:rPr>
              <w:t>Симфония вкуса</w:t>
            </w:r>
          </w:p>
        </w:tc>
        <w:tc>
          <w:tcPr>
            <w:tcW w:w="4111" w:type="dxa"/>
          </w:tcPr>
          <w:p w:rsidR="0099175F" w:rsidRPr="0099175F" w:rsidRDefault="0099175F" w:rsidP="0099175F">
            <w:pPr>
              <w:pStyle w:val="TableParagraph"/>
              <w:ind w:left="797" w:right="756"/>
              <w:rPr>
                <w:sz w:val="28"/>
                <w:szCs w:val="28"/>
              </w:rPr>
            </w:pPr>
            <w:r w:rsidRPr="0099175F">
              <w:rPr>
                <w:sz w:val="28"/>
                <w:szCs w:val="28"/>
              </w:rPr>
              <w:t>25</w:t>
            </w:r>
          </w:p>
        </w:tc>
      </w:tr>
      <w:tr w:rsidR="0099175F" w:rsidRPr="0099175F" w:rsidTr="00090FEA">
        <w:trPr>
          <w:trHeight w:val="275"/>
        </w:trPr>
        <w:tc>
          <w:tcPr>
            <w:tcW w:w="993" w:type="dxa"/>
          </w:tcPr>
          <w:p w:rsidR="0099175F" w:rsidRPr="0099175F" w:rsidRDefault="0099175F" w:rsidP="0099175F">
            <w:pPr>
              <w:pStyle w:val="TableParagraph"/>
              <w:ind w:left="107"/>
              <w:rPr>
                <w:sz w:val="28"/>
                <w:szCs w:val="28"/>
              </w:rPr>
            </w:pPr>
            <w:r w:rsidRPr="0099175F">
              <w:rPr>
                <w:sz w:val="28"/>
                <w:szCs w:val="28"/>
              </w:rPr>
              <w:t>10</w:t>
            </w:r>
          </w:p>
        </w:tc>
        <w:tc>
          <w:tcPr>
            <w:tcW w:w="4394" w:type="dxa"/>
          </w:tcPr>
          <w:p w:rsidR="0099175F" w:rsidRPr="0099175F" w:rsidRDefault="0099175F" w:rsidP="0099175F">
            <w:pPr>
              <w:pStyle w:val="TableParagraph"/>
              <w:ind w:left="107"/>
              <w:rPr>
                <w:sz w:val="28"/>
                <w:szCs w:val="28"/>
              </w:rPr>
            </w:pPr>
            <w:r w:rsidRPr="0099175F">
              <w:rPr>
                <w:sz w:val="28"/>
                <w:szCs w:val="28"/>
              </w:rPr>
              <w:t>Секреты агронома</w:t>
            </w:r>
          </w:p>
        </w:tc>
        <w:tc>
          <w:tcPr>
            <w:tcW w:w="4111" w:type="dxa"/>
          </w:tcPr>
          <w:p w:rsidR="0099175F" w:rsidRPr="0099175F" w:rsidRDefault="0099175F" w:rsidP="0099175F">
            <w:pPr>
              <w:pStyle w:val="TableParagraph"/>
              <w:ind w:left="797" w:right="756"/>
              <w:rPr>
                <w:sz w:val="28"/>
                <w:szCs w:val="28"/>
              </w:rPr>
            </w:pPr>
            <w:r w:rsidRPr="0099175F">
              <w:rPr>
                <w:sz w:val="28"/>
                <w:szCs w:val="28"/>
              </w:rPr>
              <w:t>20</w:t>
            </w:r>
          </w:p>
        </w:tc>
      </w:tr>
      <w:tr w:rsidR="0099175F" w:rsidRPr="0099175F" w:rsidTr="00090FEA">
        <w:trPr>
          <w:trHeight w:val="276"/>
        </w:trPr>
        <w:tc>
          <w:tcPr>
            <w:tcW w:w="9498" w:type="dxa"/>
            <w:gridSpan w:val="3"/>
          </w:tcPr>
          <w:p w:rsidR="0099175F" w:rsidRPr="00315C1C" w:rsidRDefault="00315C1C" w:rsidP="00315C1C">
            <w:pPr>
              <w:pStyle w:val="TableParagraph"/>
              <w:tabs>
                <w:tab w:val="right" w:pos="8632"/>
              </w:tabs>
              <w:spacing w:before="1"/>
              <w:ind w:left="1417"/>
              <w:rPr>
                <w:b/>
                <w:sz w:val="28"/>
                <w:szCs w:val="28"/>
                <w:lang w:val="en-US"/>
              </w:rPr>
            </w:pPr>
            <w:r>
              <w:rPr>
                <w:b/>
                <w:sz w:val="28"/>
                <w:szCs w:val="28"/>
              </w:rPr>
              <w:t xml:space="preserve">               </w:t>
            </w:r>
            <w:r w:rsidR="0099175F" w:rsidRPr="0099175F">
              <w:rPr>
                <w:b/>
                <w:sz w:val="28"/>
                <w:szCs w:val="28"/>
              </w:rPr>
              <w:t>Итого: 512</w:t>
            </w:r>
          </w:p>
        </w:tc>
      </w:tr>
    </w:tbl>
    <w:p w:rsidR="0099175F" w:rsidRPr="0099175F" w:rsidRDefault="0099175F" w:rsidP="0099175F">
      <w:pPr>
        <w:spacing w:after="0" w:line="240" w:lineRule="auto"/>
        <w:ind w:left="142" w:right="-144" w:firstLine="18"/>
        <w:jc w:val="center"/>
        <w:rPr>
          <w:rFonts w:ascii="Times New Roman" w:hAnsi="Times New Roman"/>
          <w:b/>
          <w:sz w:val="28"/>
          <w:szCs w:val="28"/>
        </w:rPr>
      </w:pPr>
      <w:r w:rsidRPr="0099175F">
        <w:rPr>
          <w:rFonts w:ascii="Times New Roman" w:hAnsi="Times New Roman"/>
          <w:b/>
          <w:sz w:val="28"/>
          <w:szCs w:val="28"/>
        </w:rPr>
        <w:t xml:space="preserve">Количество студентов, занимающихся в спортивных секциях </w:t>
      </w:r>
    </w:p>
    <w:p w:rsidR="0099175F" w:rsidRPr="0099175F" w:rsidRDefault="0099175F" w:rsidP="0099175F">
      <w:pPr>
        <w:spacing w:after="0" w:line="240" w:lineRule="auto"/>
        <w:ind w:left="142" w:right="-144" w:firstLine="18"/>
        <w:jc w:val="center"/>
        <w:rPr>
          <w:rFonts w:ascii="Times New Roman" w:hAnsi="Times New Roman"/>
          <w:b/>
          <w:sz w:val="28"/>
          <w:szCs w:val="28"/>
        </w:rPr>
      </w:pPr>
      <w:r w:rsidRPr="0099175F">
        <w:rPr>
          <w:rFonts w:ascii="Times New Roman" w:hAnsi="Times New Roman"/>
          <w:b/>
          <w:sz w:val="28"/>
          <w:szCs w:val="28"/>
        </w:rPr>
        <w:t>с апреля 2022</w:t>
      </w:r>
      <w:r w:rsidRPr="0099175F">
        <w:rPr>
          <w:rFonts w:ascii="Times New Roman" w:hAnsi="Times New Roman"/>
          <w:b/>
          <w:spacing w:val="-2"/>
          <w:sz w:val="28"/>
          <w:szCs w:val="28"/>
        </w:rPr>
        <w:t xml:space="preserve"> </w:t>
      </w:r>
      <w:r w:rsidRPr="0099175F">
        <w:rPr>
          <w:rFonts w:ascii="Times New Roman" w:hAnsi="Times New Roman"/>
          <w:b/>
          <w:sz w:val="28"/>
          <w:szCs w:val="28"/>
        </w:rPr>
        <w:t>г. по апрель 2023 г.</w:t>
      </w:r>
    </w:p>
    <w:p w:rsidR="0099175F" w:rsidRPr="0099175F" w:rsidRDefault="0099175F" w:rsidP="0099175F">
      <w:pPr>
        <w:pStyle w:val="aa"/>
        <w:ind w:left="1563" w:right="830" w:firstLine="481"/>
        <w:jc w:val="both"/>
        <w:rPr>
          <w:sz w:val="28"/>
          <w:szCs w:val="28"/>
        </w:rPr>
      </w:pP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3"/>
        <w:gridCol w:w="4394"/>
        <w:gridCol w:w="4111"/>
      </w:tblGrid>
      <w:tr w:rsidR="0099175F" w:rsidRPr="0099175F" w:rsidTr="00090FEA">
        <w:trPr>
          <w:trHeight w:val="551"/>
        </w:trPr>
        <w:tc>
          <w:tcPr>
            <w:tcW w:w="993" w:type="dxa"/>
          </w:tcPr>
          <w:p w:rsidR="0099175F" w:rsidRPr="0099175F" w:rsidRDefault="0099175F" w:rsidP="0099175F">
            <w:pPr>
              <w:pStyle w:val="TableParagraph"/>
              <w:ind w:left="107" w:right="228"/>
              <w:jc w:val="center"/>
              <w:rPr>
                <w:b/>
                <w:sz w:val="28"/>
                <w:szCs w:val="28"/>
              </w:rPr>
            </w:pPr>
            <w:r w:rsidRPr="0099175F">
              <w:rPr>
                <w:b/>
                <w:sz w:val="28"/>
                <w:szCs w:val="28"/>
              </w:rPr>
              <w:t>№</w:t>
            </w:r>
            <w:r w:rsidRPr="0099175F">
              <w:rPr>
                <w:b/>
                <w:spacing w:val="1"/>
                <w:sz w:val="28"/>
                <w:szCs w:val="28"/>
              </w:rPr>
              <w:t xml:space="preserve"> </w:t>
            </w:r>
            <w:r w:rsidRPr="0099175F">
              <w:rPr>
                <w:b/>
                <w:sz w:val="28"/>
                <w:szCs w:val="28"/>
              </w:rPr>
              <w:t>п/п</w:t>
            </w:r>
          </w:p>
        </w:tc>
        <w:tc>
          <w:tcPr>
            <w:tcW w:w="4394" w:type="dxa"/>
          </w:tcPr>
          <w:p w:rsidR="0099175F" w:rsidRPr="0099175F" w:rsidRDefault="0099175F" w:rsidP="0099175F">
            <w:pPr>
              <w:pStyle w:val="TableParagraph"/>
              <w:ind w:left="283"/>
              <w:jc w:val="center"/>
              <w:rPr>
                <w:b/>
                <w:sz w:val="28"/>
                <w:szCs w:val="28"/>
              </w:rPr>
            </w:pPr>
            <w:r w:rsidRPr="0099175F">
              <w:rPr>
                <w:b/>
                <w:sz w:val="28"/>
                <w:szCs w:val="28"/>
              </w:rPr>
              <w:t>Название</w:t>
            </w:r>
            <w:r w:rsidRPr="0099175F">
              <w:rPr>
                <w:b/>
                <w:spacing w:val="-4"/>
                <w:sz w:val="28"/>
                <w:szCs w:val="28"/>
              </w:rPr>
              <w:t xml:space="preserve"> </w:t>
            </w:r>
            <w:r w:rsidRPr="0099175F">
              <w:rPr>
                <w:b/>
                <w:sz w:val="28"/>
                <w:szCs w:val="28"/>
              </w:rPr>
              <w:t>секции,</w:t>
            </w:r>
            <w:r w:rsidRPr="0099175F">
              <w:rPr>
                <w:b/>
                <w:spacing w:val="-2"/>
                <w:sz w:val="28"/>
                <w:szCs w:val="28"/>
              </w:rPr>
              <w:t xml:space="preserve"> </w:t>
            </w:r>
            <w:r w:rsidRPr="0099175F">
              <w:rPr>
                <w:b/>
                <w:sz w:val="28"/>
                <w:szCs w:val="28"/>
              </w:rPr>
              <w:t>клуба</w:t>
            </w:r>
          </w:p>
        </w:tc>
        <w:tc>
          <w:tcPr>
            <w:tcW w:w="4111" w:type="dxa"/>
          </w:tcPr>
          <w:p w:rsidR="0099175F" w:rsidRPr="0099175F" w:rsidRDefault="0099175F" w:rsidP="0099175F">
            <w:pPr>
              <w:pStyle w:val="TableParagraph"/>
              <w:ind w:left="324" w:right="309" w:hanging="40"/>
              <w:jc w:val="center"/>
              <w:rPr>
                <w:b/>
                <w:sz w:val="28"/>
                <w:szCs w:val="28"/>
              </w:rPr>
            </w:pPr>
            <w:r w:rsidRPr="0099175F">
              <w:rPr>
                <w:b/>
                <w:sz w:val="28"/>
                <w:szCs w:val="28"/>
              </w:rPr>
              <w:t>Количество</w:t>
            </w:r>
            <w:r w:rsidRPr="0099175F">
              <w:rPr>
                <w:b/>
                <w:spacing w:val="1"/>
                <w:sz w:val="28"/>
                <w:szCs w:val="28"/>
              </w:rPr>
              <w:t xml:space="preserve"> </w:t>
            </w:r>
            <w:r w:rsidRPr="0099175F">
              <w:rPr>
                <w:b/>
                <w:sz w:val="28"/>
                <w:szCs w:val="28"/>
              </w:rPr>
              <w:t>участников</w:t>
            </w:r>
            <w:r w:rsidRPr="0099175F">
              <w:rPr>
                <w:b/>
                <w:spacing w:val="-13"/>
                <w:sz w:val="28"/>
                <w:szCs w:val="28"/>
              </w:rPr>
              <w:t xml:space="preserve"> </w:t>
            </w:r>
            <w:r w:rsidRPr="0099175F">
              <w:rPr>
                <w:b/>
                <w:sz w:val="28"/>
                <w:szCs w:val="28"/>
              </w:rPr>
              <w:t>(чел).</w:t>
            </w:r>
          </w:p>
        </w:tc>
      </w:tr>
      <w:tr w:rsidR="0099175F" w:rsidRPr="0099175F" w:rsidTr="00090FEA">
        <w:trPr>
          <w:trHeight w:val="276"/>
        </w:trPr>
        <w:tc>
          <w:tcPr>
            <w:tcW w:w="993" w:type="dxa"/>
          </w:tcPr>
          <w:p w:rsidR="0099175F" w:rsidRPr="0099175F" w:rsidRDefault="0099175F" w:rsidP="0099175F">
            <w:pPr>
              <w:pStyle w:val="TableParagraph"/>
              <w:ind w:left="107"/>
              <w:jc w:val="both"/>
              <w:rPr>
                <w:sz w:val="28"/>
                <w:szCs w:val="28"/>
              </w:rPr>
            </w:pPr>
            <w:r w:rsidRPr="0099175F">
              <w:rPr>
                <w:sz w:val="28"/>
                <w:szCs w:val="28"/>
              </w:rPr>
              <w:t>1.</w:t>
            </w:r>
          </w:p>
        </w:tc>
        <w:tc>
          <w:tcPr>
            <w:tcW w:w="4394" w:type="dxa"/>
          </w:tcPr>
          <w:p w:rsidR="0099175F" w:rsidRPr="0099175F" w:rsidRDefault="0099175F" w:rsidP="0099175F">
            <w:pPr>
              <w:pStyle w:val="TableParagraph"/>
              <w:ind w:left="107"/>
              <w:jc w:val="both"/>
              <w:rPr>
                <w:sz w:val="28"/>
                <w:szCs w:val="28"/>
              </w:rPr>
            </w:pPr>
            <w:r w:rsidRPr="0099175F">
              <w:rPr>
                <w:sz w:val="28"/>
                <w:szCs w:val="28"/>
              </w:rPr>
              <w:t>Шахматы</w:t>
            </w:r>
          </w:p>
        </w:tc>
        <w:tc>
          <w:tcPr>
            <w:tcW w:w="4111" w:type="dxa"/>
          </w:tcPr>
          <w:p w:rsidR="0099175F" w:rsidRPr="0099175F" w:rsidRDefault="0099175F" w:rsidP="0099175F">
            <w:pPr>
              <w:pStyle w:val="TableParagraph"/>
              <w:ind w:left="816"/>
              <w:jc w:val="both"/>
              <w:rPr>
                <w:sz w:val="28"/>
                <w:szCs w:val="28"/>
              </w:rPr>
            </w:pPr>
            <w:r w:rsidRPr="0099175F">
              <w:rPr>
                <w:sz w:val="28"/>
                <w:szCs w:val="28"/>
              </w:rPr>
              <w:t>17</w:t>
            </w:r>
          </w:p>
        </w:tc>
      </w:tr>
      <w:tr w:rsidR="0099175F" w:rsidRPr="0099175F" w:rsidTr="00090FEA">
        <w:trPr>
          <w:trHeight w:val="276"/>
        </w:trPr>
        <w:tc>
          <w:tcPr>
            <w:tcW w:w="993" w:type="dxa"/>
          </w:tcPr>
          <w:p w:rsidR="0099175F" w:rsidRPr="0099175F" w:rsidRDefault="0099175F" w:rsidP="0099175F">
            <w:pPr>
              <w:pStyle w:val="TableParagraph"/>
              <w:ind w:left="107"/>
              <w:jc w:val="both"/>
              <w:rPr>
                <w:sz w:val="28"/>
                <w:szCs w:val="28"/>
              </w:rPr>
            </w:pPr>
            <w:r w:rsidRPr="0099175F">
              <w:rPr>
                <w:sz w:val="28"/>
                <w:szCs w:val="28"/>
              </w:rPr>
              <w:t>2.</w:t>
            </w:r>
          </w:p>
        </w:tc>
        <w:tc>
          <w:tcPr>
            <w:tcW w:w="4394" w:type="dxa"/>
          </w:tcPr>
          <w:p w:rsidR="0099175F" w:rsidRPr="0099175F" w:rsidRDefault="0099175F" w:rsidP="0099175F">
            <w:pPr>
              <w:pStyle w:val="TableParagraph"/>
              <w:ind w:left="107"/>
              <w:jc w:val="both"/>
              <w:rPr>
                <w:sz w:val="28"/>
                <w:szCs w:val="28"/>
              </w:rPr>
            </w:pPr>
            <w:r w:rsidRPr="0099175F">
              <w:rPr>
                <w:sz w:val="28"/>
                <w:szCs w:val="28"/>
              </w:rPr>
              <w:t>Футбол</w:t>
            </w:r>
          </w:p>
        </w:tc>
        <w:tc>
          <w:tcPr>
            <w:tcW w:w="4111" w:type="dxa"/>
          </w:tcPr>
          <w:p w:rsidR="0099175F" w:rsidRPr="0099175F" w:rsidRDefault="0099175F" w:rsidP="0099175F">
            <w:pPr>
              <w:pStyle w:val="TableParagraph"/>
              <w:ind w:left="816"/>
              <w:jc w:val="both"/>
              <w:rPr>
                <w:sz w:val="28"/>
                <w:szCs w:val="28"/>
              </w:rPr>
            </w:pPr>
            <w:r w:rsidRPr="0099175F">
              <w:rPr>
                <w:sz w:val="28"/>
                <w:szCs w:val="28"/>
              </w:rPr>
              <w:t>20</w:t>
            </w:r>
          </w:p>
        </w:tc>
      </w:tr>
      <w:tr w:rsidR="0099175F" w:rsidRPr="0099175F" w:rsidTr="00090FEA">
        <w:trPr>
          <w:trHeight w:val="275"/>
        </w:trPr>
        <w:tc>
          <w:tcPr>
            <w:tcW w:w="993" w:type="dxa"/>
          </w:tcPr>
          <w:p w:rsidR="0099175F" w:rsidRPr="0099175F" w:rsidRDefault="0099175F" w:rsidP="0099175F">
            <w:pPr>
              <w:pStyle w:val="TableParagraph"/>
              <w:ind w:left="107"/>
              <w:jc w:val="both"/>
              <w:rPr>
                <w:sz w:val="28"/>
                <w:szCs w:val="28"/>
              </w:rPr>
            </w:pPr>
            <w:r w:rsidRPr="0099175F">
              <w:rPr>
                <w:sz w:val="28"/>
                <w:szCs w:val="28"/>
              </w:rPr>
              <w:t>4.</w:t>
            </w:r>
          </w:p>
        </w:tc>
        <w:tc>
          <w:tcPr>
            <w:tcW w:w="4394" w:type="dxa"/>
          </w:tcPr>
          <w:p w:rsidR="0099175F" w:rsidRPr="0099175F" w:rsidRDefault="0099175F" w:rsidP="0099175F">
            <w:pPr>
              <w:pStyle w:val="TableParagraph"/>
              <w:ind w:left="107"/>
              <w:jc w:val="both"/>
              <w:rPr>
                <w:sz w:val="28"/>
                <w:szCs w:val="28"/>
              </w:rPr>
            </w:pPr>
            <w:r w:rsidRPr="0099175F">
              <w:rPr>
                <w:sz w:val="28"/>
                <w:szCs w:val="28"/>
              </w:rPr>
              <w:t>Гимнастика (юноши и девушки)</w:t>
            </w:r>
          </w:p>
        </w:tc>
        <w:tc>
          <w:tcPr>
            <w:tcW w:w="4111" w:type="dxa"/>
          </w:tcPr>
          <w:p w:rsidR="0099175F" w:rsidRPr="0099175F" w:rsidRDefault="0099175F" w:rsidP="0099175F">
            <w:pPr>
              <w:pStyle w:val="TableParagraph"/>
              <w:ind w:left="816"/>
              <w:jc w:val="both"/>
              <w:rPr>
                <w:sz w:val="28"/>
                <w:szCs w:val="28"/>
              </w:rPr>
            </w:pPr>
            <w:r w:rsidRPr="0099175F">
              <w:rPr>
                <w:sz w:val="28"/>
                <w:szCs w:val="28"/>
              </w:rPr>
              <w:t>20/20</w:t>
            </w:r>
          </w:p>
        </w:tc>
      </w:tr>
      <w:tr w:rsidR="0099175F" w:rsidRPr="0099175F" w:rsidTr="00090FEA">
        <w:trPr>
          <w:trHeight w:val="313"/>
        </w:trPr>
        <w:tc>
          <w:tcPr>
            <w:tcW w:w="993" w:type="dxa"/>
          </w:tcPr>
          <w:p w:rsidR="0099175F" w:rsidRPr="0099175F" w:rsidRDefault="0099175F" w:rsidP="0099175F">
            <w:pPr>
              <w:pStyle w:val="TableParagraph"/>
              <w:ind w:left="107"/>
              <w:jc w:val="both"/>
              <w:rPr>
                <w:sz w:val="28"/>
                <w:szCs w:val="28"/>
              </w:rPr>
            </w:pPr>
            <w:r w:rsidRPr="0099175F">
              <w:rPr>
                <w:sz w:val="28"/>
                <w:szCs w:val="28"/>
              </w:rPr>
              <w:t>5.</w:t>
            </w:r>
          </w:p>
        </w:tc>
        <w:tc>
          <w:tcPr>
            <w:tcW w:w="4394" w:type="dxa"/>
          </w:tcPr>
          <w:p w:rsidR="0099175F" w:rsidRPr="0099175F" w:rsidRDefault="0099175F" w:rsidP="0099175F">
            <w:pPr>
              <w:pStyle w:val="TableParagraph"/>
              <w:tabs>
                <w:tab w:val="left" w:pos="2150"/>
                <w:tab w:val="left" w:pos="2973"/>
              </w:tabs>
              <w:ind w:left="107" w:right="101"/>
              <w:jc w:val="both"/>
              <w:rPr>
                <w:sz w:val="28"/>
                <w:szCs w:val="28"/>
              </w:rPr>
            </w:pPr>
            <w:r w:rsidRPr="0099175F">
              <w:rPr>
                <w:sz w:val="28"/>
                <w:szCs w:val="28"/>
              </w:rPr>
              <w:t>Волейбол (юноши и девушки)</w:t>
            </w:r>
          </w:p>
        </w:tc>
        <w:tc>
          <w:tcPr>
            <w:tcW w:w="4111" w:type="dxa"/>
          </w:tcPr>
          <w:p w:rsidR="0099175F" w:rsidRPr="0099175F" w:rsidRDefault="0099175F" w:rsidP="0099175F">
            <w:pPr>
              <w:pStyle w:val="TableParagraph"/>
              <w:ind w:left="816"/>
              <w:jc w:val="both"/>
              <w:rPr>
                <w:sz w:val="28"/>
                <w:szCs w:val="28"/>
              </w:rPr>
            </w:pPr>
            <w:r w:rsidRPr="0099175F">
              <w:rPr>
                <w:sz w:val="28"/>
                <w:szCs w:val="28"/>
              </w:rPr>
              <w:t>20/20</w:t>
            </w:r>
          </w:p>
        </w:tc>
      </w:tr>
      <w:tr w:rsidR="0099175F" w:rsidRPr="0099175F" w:rsidTr="00090FEA">
        <w:trPr>
          <w:trHeight w:val="276"/>
        </w:trPr>
        <w:tc>
          <w:tcPr>
            <w:tcW w:w="993" w:type="dxa"/>
          </w:tcPr>
          <w:p w:rsidR="0099175F" w:rsidRPr="0099175F" w:rsidRDefault="0099175F" w:rsidP="0099175F">
            <w:pPr>
              <w:pStyle w:val="TableParagraph"/>
              <w:ind w:left="107"/>
              <w:jc w:val="both"/>
              <w:rPr>
                <w:sz w:val="28"/>
                <w:szCs w:val="28"/>
              </w:rPr>
            </w:pPr>
            <w:r w:rsidRPr="0099175F">
              <w:rPr>
                <w:sz w:val="28"/>
                <w:szCs w:val="28"/>
              </w:rPr>
              <w:t>6</w:t>
            </w:r>
          </w:p>
        </w:tc>
        <w:tc>
          <w:tcPr>
            <w:tcW w:w="4394" w:type="dxa"/>
          </w:tcPr>
          <w:p w:rsidR="0099175F" w:rsidRPr="0099175F" w:rsidRDefault="0099175F" w:rsidP="0099175F">
            <w:pPr>
              <w:pStyle w:val="TableParagraph"/>
              <w:ind w:left="107"/>
              <w:jc w:val="both"/>
              <w:rPr>
                <w:sz w:val="28"/>
                <w:szCs w:val="28"/>
              </w:rPr>
            </w:pPr>
            <w:r w:rsidRPr="0099175F">
              <w:rPr>
                <w:sz w:val="28"/>
                <w:szCs w:val="28"/>
              </w:rPr>
              <w:t>Баскетбол (юноши и девушки)</w:t>
            </w:r>
          </w:p>
        </w:tc>
        <w:tc>
          <w:tcPr>
            <w:tcW w:w="4111" w:type="dxa"/>
          </w:tcPr>
          <w:p w:rsidR="0099175F" w:rsidRPr="0099175F" w:rsidRDefault="0099175F" w:rsidP="0099175F">
            <w:pPr>
              <w:pStyle w:val="TableParagraph"/>
              <w:ind w:left="816"/>
              <w:jc w:val="both"/>
              <w:rPr>
                <w:sz w:val="28"/>
                <w:szCs w:val="28"/>
              </w:rPr>
            </w:pPr>
            <w:r w:rsidRPr="0099175F">
              <w:rPr>
                <w:sz w:val="28"/>
                <w:szCs w:val="28"/>
              </w:rPr>
              <w:t>20/20</w:t>
            </w:r>
          </w:p>
        </w:tc>
      </w:tr>
      <w:tr w:rsidR="0099175F" w:rsidRPr="0099175F" w:rsidTr="00315C1C">
        <w:trPr>
          <w:trHeight w:val="285"/>
        </w:trPr>
        <w:tc>
          <w:tcPr>
            <w:tcW w:w="9498" w:type="dxa"/>
            <w:gridSpan w:val="3"/>
          </w:tcPr>
          <w:p w:rsidR="0099175F" w:rsidRPr="0099175F" w:rsidRDefault="0099175F" w:rsidP="00315C1C">
            <w:pPr>
              <w:tabs>
                <w:tab w:val="right" w:pos="8805"/>
              </w:tabs>
              <w:spacing w:line="240" w:lineRule="auto"/>
              <w:jc w:val="both"/>
              <w:rPr>
                <w:rFonts w:ascii="Times New Roman" w:hAnsi="Times New Roman"/>
                <w:b/>
                <w:sz w:val="28"/>
                <w:szCs w:val="28"/>
              </w:rPr>
            </w:pPr>
            <w:r w:rsidRPr="0099175F">
              <w:rPr>
                <w:rFonts w:ascii="Times New Roman" w:hAnsi="Times New Roman"/>
                <w:b/>
                <w:sz w:val="28"/>
                <w:szCs w:val="28"/>
              </w:rPr>
              <w:t xml:space="preserve">                </w:t>
            </w:r>
            <w:r w:rsidR="00315C1C">
              <w:rPr>
                <w:rFonts w:ascii="Times New Roman" w:hAnsi="Times New Roman"/>
                <w:b/>
                <w:sz w:val="28"/>
                <w:szCs w:val="28"/>
              </w:rPr>
              <w:t xml:space="preserve">              </w:t>
            </w:r>
            <w:r w:rsidR="00315C1C">
              <w:rPr>
                <w:rFonts w:ascii="Times New Roman" w:hAnsi="Times New Roman"/>
                <w:b/>
                <w:sz w:val="28"/>
                <w:szCs w:val="28"/>
                <w:lang w:val="en-US"/>
              </w:rPr>
              <w:t xml:space="preserve">   </w:t>
            </w:r>
            <w:r w:rsidRPr="0099175F">
              <w:rPr>
                <w:rFonts w:ascii="Times New Roman" w:hAnsi="Times New Roman"/>
                <w:b/>
                <w:sz w:val="28"/>
                <w:szCs w:val="28"/>
              </w:rPr>
              <w:t xml:space="preserve"> Итого: 157</w:t>
            </w:r>
          </w:p>
        </w:tc>
      </w:tr>
    </w:tbl>
    <w:p w:rsidR="0099175F" w:rsidRPr="0099175F" w:rsidRDefault="0099175F" w:rsidP="0099175F">
      <w:pPr>
        <w:pStyle w:val="aa"/>
        <w:ind w:left="821" w:right="687" w:firstLine="420"/>
        <w:jc w:val="both"/>
        <w:rPr>
          <w:sz w:val="28"/>
          <w:szCs w:val="28"/>
        </w:rPr>
      </w:pPr>
    </w:p>
    <w:p w:rsidR="0099175F" w:rsidRPr="0099175F" w:rsidRDefault="0099175F" w:rsidP="0099175F">
      <w:pPr>
        <w:pStyle w:val="aa"/>
        <w:ind w:left="142" w:right="-2" w:firstLine="566"/>
        <w:jc w:val="both"/>
        <w:rPr>
          <w:sz w:val="28"/>
          <w:szCs w:val="28"/>
        </w:rPr>
      </w:pPr>
      <w:r w:rsidRPr="0099175F">
        <w:rPr>
          <w:sz w:val="28"/>
          <w:szCs w:val="28"/>
        </w:rPr>
        <w:t>Профессионально-творческая</w:t>
      </w:r>
      <w:r w:rsidRPr="0099175F">
        <w:rPr>
          <w:spacing w:val="1"/>
          <w:sz w:val="28"/>
          <w:szCs w:val="28"/>
        </w:rPr>
        <w:t xml:space="preserve"> </w:t>
      </w:r>
      <w:r w:rsidRPr="0099175F">
        <w:rPr>
          <w:sz w:val="28"/>
          <w:szCs w:val="28"/>
        </w:rPr>
        <w:t>деятельность</w:t>
      </w:r>
      <w:r w:rsidRPr="0099175F">
        <w:rPr>
          <w:spacing w:val="1"/>
          <w:sz w:val="28"/>
          <w:szCs w:val="28"/>
        </w:rPr>
        <w:t xml:space="preserve"> </w:t>
      </w:r>
      <w:r w:rsidRPr="0099175F">
        <w:rPr>
          <w:sz w:val="28"/>
          <w:szCs w:val="28"/>
        </w:rPr>
        <w:t>педагогов</w:t>
      </w:r>
      <w:r w:rsidRPr="0099175F">
        <w:rPr>
          <w:spacing w:val="1"/>
          <w:sz w:val="28"/>
          <w:szCs w:val="28"/>
        </w:rPr>
        <w:t xml:space="preserve"> </w:t>
      </w:r>
      <w:r w:rsidRPr="0099175F">
        <w:rPr>
          <w:sz w:val="28"/>
          <w:szCs w:val="28"/>
        </w:rPr>
        <w:t>создала</w:t>
      </w:r>
      <w:r w:rsidRPr="0099175F">
        <w:rPr>
          <w:spacing w:val="1"/>
          <w:sz w:val="28"/>
          <w:szCs w:val="28"/>
        </w:rPr>
        <w:t xml:space="preserve"> </w:t>
      </w:r>
      <w:r w:rsidRPr="0099175F">
        <w:rPr>
          <w:sz w:val="28"/>
          <w:szCs w:val="28"/>
        </w:rPr>
        <w:t>необходимые</w:t>
      </w:r>
      <w:r w:rsidRPr="0099175F">
        <w:rPr>
          <w:spacing w:val="1"/>
          <w:sz w:val="28"/>
          <w:szCs w:val="28"/>
        </w:rPr>
        <w:t xml:space="preserve"> </w:t>
      </w:r>
      <w:r w:rsidRPr="0099175F">
        <w:rPr>
          <w:sz w:val="28"/>
          <w:szCs w:val="28"/>
        </w:rPr>
        <w:t>разрешающие условия для самореализации и самоутверждения студентов, признания их личностного потенциала, возможностей. Достижение</w:t>
      </w:r>
      <w:r w:rsidRPr="0099175F">
        <w:rPr>
          <w:spacing w:val="1"/>
          <w:sz w:val="28"/>
          <w:szCs w:val="28"/>
        </w:rPr>
        <w:t xml:space="preserve"> </w:t>
      </w:r>
      <w:r w:rsidRPr="0099175F">
        <w:rPr>
          <w:sz w:val="28"/>
          <w:szCs w:val="28"/>
        </w:rPr>
        <w:t>студентами успехов</w:t>
      </w:r>
      <w:r w:rsidRPr="0099175F">
        <w:rPr>
          <w:spacing w:val="1"/>
          <w:sz w:val="28"/>
          <w:szCs w:val="28"/>
        </w:rPr>
        <w:t xml:space="preserve"> </w:t>
      </w:r>
      <w:r w:rsidRPr="0099175F">
        <w:rPr>
          <w:sz w:val="28"/>
          <w:szCs w:val="28"/>
        </w:rPr>
        <w:t>способствовало формированию аналогичного состояния и у педагогов,</w:t>
      </w:r>
      <w:r w:rsidRPr="0099175F">
        <w:rPr>
          <w:spacing w:val="1"/>
          <w:sz w:val="28"/>
          <w:szCs w:val="28"/>
        </w:rPr>
        <w:t xml:space="preserve"> </w:t>
      </w:r>
      <w:r w:rsidRPr="0099175F">
        <w:rPr>
          <w:sz w:val="28"/>
          <w:szCs w:val="28"/>
        </w:rPr>
        <w:t>как</w:t>
      </w:r>
      <w:r w:rsidRPr="0099175F">
        <w:rPr>
          <w:spacing w:val="-1"/>
          <w:sz w:val="28"/>
          <w:szCs w:val="28"/>
        </w:rPr>
        <w:t xml:space="preserve"> </w:t>
      </w:r>
      <w:r w:rsidRPr="0099175F">
        <w:rPr>
          <w:sz w:val="28"/>
          <w:szCs w:val="28"/>
        </w:rPr>
        <w:t>результата их совместной профессионально-творческой деятельности.</w:t>
      </w:r>
    </w:p>
    <w:p w:rsidR="0099175F" w:rsidRPr="0099175F" w:rsidRDefault="0099175F" w:rsidP="0099175F">
      <w:pPr>
        <w:spacing w:before="3" w:line="240" w:lineRule="auto"/>
        <w:ind w:left="142" w:right="-2" w:firstLine="566"/>
        <w:jc w:val="both"/>
        <w:rPr>
          <w:rFonts w:ascii="Times New Roman" w:hAnsi="Times New Roman"/>
          <w:sz w:val="28"/>
          <w:szCs w:val="28"/>
        </w:rPr>
      </w:pPr>
      <w:r w:rsidRPr="0099175F">
        <w:rPr>
          <w:rFonts w:ascii="Times New Roman" w:hAnsi="Times New Roman"/>
          <w:sz w:val="28"/>
          <w:szCs w:val="28"/>
        </w:rPr>
        <w:t>По результатам анализа воспитательной работы с апреля 2022 г. по апрель 2023 г., на основании опроса</w:t>
      </w:r>
      <w:r w:rsidRPr="0099175F">
        <w:rPr>
          <w:rFonts w:ascii="Times New Roman" w:hAnsi="Times New Roman"/>
          <w:spacing w:val="1"/>
          <w:sz w:val="28"/>
          <w:szCs w:val="28"/>
        </w:rPr>
        <w:t xml:space="preserve"> </w:t>
      </w:r>
      <w:r w:rsidRPr="0099175F">
        <w:rPr>
          <w:rFonts w:ascii="Times New Roman" w:hAnsi="Times New Roman"/>
          <w:sz w:val="28"/>
          <w:szCs w:val="28"/>
        </w:rPr>
        <w:t>студентов и педагогов по уровню удовлетворенности организацией</w:t>
      </w:r>
      <w:r w:rsidRPr="0099175F">
        <w:rPr>
          <w:rFonts w:ascii="Times New Roman" w:hAnsi="Times New Roman"/>
          <w:spacing w:val="1"/>
          <w:sz w:val="28"/>
          <w:szCs w:val="28"/>
        </w:rPr>
        <w:t xml:space="preserve"> </w:t>
      </w:r>
      <w:r w:rsidRPr="0099175F">
        <w:rPr>
          <w:rFonts w:ascii="Times New Roman" w:hAnsi="Times New Roman"/>
          <w:sz w:val="28"/>
          <w:szCs w:val="28"/>
        </w:rPr>
        <w:t>внеурочной</w:t>
      </w:r>
      <w:r w:rsidRPr="0099175F">
        <w:rPr>
          <w:rFonts w:ascii="Times New Roman" w:hAnsi="Times New Roman"/>
          <w:spacing w:val="1"/>
          <w:sz w:val="28"/>
          <w:szCs w:val="28"/>
        </w:rPr>
        <w:t xml:space="preserve"> </w:t>
      </w:r>
      <w:r w:rsidRPr="0099175F">
        <w:rPr>
          <w:rFonts w:ascii="Times New Roman" w:hAnsi="Times New Roman"/>
          <w:sz w:val="28"/>
          <w:szCs w:val="28"/>
        </w:rPr>
        <w:t>деятельности</w:t>
      </w:r>
      <w:r w:rsidRPr="0099175F">
        <w:rPr>
          <w:rFonts w:ascii="Times New Roman" w:hAnsi="Times New Roman"/>
          <w:spacing w:val="1"/>
          <w:sz w:val="28"/>
          <w:szCs w:val="28"/>
        </w:rPr>
        <w:t xml:space="preserve"> </w:t>
      </w:r>
      <w:r w:rsidRPr="0099175F">
        <w:rPr>
          <w:rFonts w:ascii="Times New Roman" w:hAnsi="Times New Roman"/>
          <w:sz w:val="28"/>
          <w:szCs w:val="28"/>
        </w:rPr>
        <w:t>-</w:t>
      </w:r>
      <w:r w:rsidRPr="0099175F">
        <w:rPr>
          <w:rFonts w:ascii="Times New Roman" w:hAnsi="Times New Roman"/>
          <w:spacing w:val="1"/>
          <w:sz w:val="28"/>
          <w:szCs w:val="28"/>
        </w:rPr>
        <w:t xml:space="preserve"> </w:t>
      </w:r>
      <w:r w:rsidRPr="0099175F">
        <w:rPr>
          <w:rFonts w:ascii="Times New Roman" w:hAnsi="Times New Roman"/>
          <w:sz w:val="28"/>
          <w:szCs w:val="28"/>
        </w:rPr>
        <w:t>на</w:t>
      </w:r>
      <w:r w:rsidRPr="0099175F">
        <w:rPr>
          <w:rFonts w:ascii="Times New Roman" w:hAnsi="Times New Roman"/>
          <w:spacing w:val="1"/>
          <w:sz w:val="28"/>
          <w:szCs w:val="28"/>
        </w:rPr>
        <w:t xml:space="preserve"> </w:t>
      </w:r>
      <w:r w:rsidRPr="0099175F">
        <w:rPr>
          <w:rFonts w:ascii="Times New Roman" w:hAnsi="Times New Roman"/>
          <w:b/>
          <w:sz w:val="28"/>
          <w:szCs w:val="28"/>
        </w:rPr>
        <w:t>89 %</w:t>
      </w:r>
      <w:r w:rsidRPr="0099175F">
        <w:rPr>
          <w:rFonts w:ascii="Times New Roman" w:hAnsi="Times New Roman"/>
          <w:b/>
          <w:spacing w:val="1"/>
          <w:sz w:val="28"/>
          <w:szCs w:val="28"/>
        </w:rPr>
        <w:t xml:space="preserve"> </w:t>
      </w:r>
      <w:r w:rsidRPr="0099175F">
        <w:rPr>
          <w:rFonts w:ascii="Times New Roman" w:hAnsi="Times New Roman"/>
          <w:sz w:val="28"/>
          <w:szCs w:val="28"/>
        </w:rPr>
        <w:t>удалось</w:t>
      </w:r>
      <w:r w:rsidRPr="0099175F">
        <w:rPr>
          <w:rFonts w:ascii="Times New Roman" w:hAnsi="Times New Roman"/>
          <w:spacing w:val="61"/>
          <w:sz w:val="28"/>
          <w:szCs w:val="28"/>
        </w:rPr>
        <w:t xml:space="preserve"> </w:t>
      </w:r>
      <w:r w:rsidRPr="0099175F">
        <w:rPr>
          <w:rFonts w:ascii="Times New Roman" w:hAnsi="Times New Roman"/>
          <w:sz w:val="28"/>
          <w:szCs w:val="28"/>
        </w:rPr>
        <w:t>задачи</w:t>
      </w:r>
      <w:r w:rsidRPr="0099175F">
        <w:rPr>
          <w:rFonts w:ascii="Times New Roman" w:hAnsi="Times New Roman"/>
          <w:spacing w:val="61"/>
          <w:sz w:val="28"/>
          <w:szCs w:val="28"/>
        </w:rPr>
        <w:t xml:space="preserve"> </w:t>
      </w:r>
      <w:r w:rsidRPr="0099175F">
        <w:rPr>
          <w:rFonts w:ascii="Times New Roman" w:hAnsi="Times New Roman"/>
          <w:sz w:val="28"/>
          <w:szCs w:val="28"/>
        </w:rPr>
        <w:t>внеучебной</w:t>
      </w:r>
      <w:r w:rsidRPr="0099175F">
        <w:rPr>
          <w:rFonts w:ascii="Times New Roman" w:hAnsi="Times New Roman"/>
          <w:spacing w:val="60"/>
          <w:sz w:val="28"/>
          <w:szCs w:val="28"/>
        </w:rPr>
        <w:t xml:space="preserve"> </w:t>
      </w:r>
      <w:r w:rsidRPr="0099175F">
        <w:rPr>
          <w:rFonts w:ascii="Times New Roman" w:hAnsi="Times New Roman"/>
          <w:sz w:val="28"/>
          <w:szCs w:val="28"/>
        </w:rPr>
        <w:t>деятельности</w:t>
      </w:r>
      <w:r w:rsidRPr="0099175F">
        <w:rPr>
          <w:rFonts w:ascii="Times New Roman" w:hAnsi="Times New Roman"/>
          <w:spacing w:val="60"/>
          <w:sz w:val="28"/>
          <w:szCs w:val="28"/>
        </w:rPr>
        <w:t xml:space="preserve"> </w:t>
      </w:r>
      <w:r w:rsidRPr="0099175F">
        <w:rPr>
          <w:rFonts w:ascii="Times New Roman" w:hAnsi="Times New Roman"/>
          <w:sz w:val="28"/>
          <w:szCs w:val="28"/>
        </w:rPr>
        <w:t>в</w:t>
      </w:r>
      <w:r w:rsidRPr="0099175F">
        <w:rPr>
          <w:rFonts w:ascii="Times New Roman" w:hAnsi="Times New Roman"/>
          <w:spacing w:val="1"/>
          <w:sz w:val="28"/>
          <w:szCs w:val="28"/>
        </w:rPr>
        <w:t xml:space="preserve"> </w:t>
      </w:r>
      <w:r w:rsidRPr="0099175F">
        <w:rPr>
          <w:rFonts w:ascii="Times New Roman" w:hAnsi="Times New Roman"/>
          <w:sz w:val="28"/>
          <w:szCs w:val="28"/>
        </w:rPr>
        <w:t>техникуме</w:t>
      </w:r>
      <w:r w:rsidRPr="0099175F">
        <w:rPr>
          <w:rFonts w:ascii="Times New Roman" w:hAnsi="Times New Roman"/>
          <w:spacing w:val="-2"/>
          <w:sz w:val="28"/>
          <w:szCs w:val="28"/>
        </w:rPr>
        <w:t xml:space="preserve"> </w:t>
      </w:r>
      <w:r w:rsidRPr="0099175F">
        <w:rPr>
          <w:rFonts w:ascii="Times New Roman" w:hAnsi="Times New Roman"/>
          <w:sz w:val="28"/>
          <w:szCs w:val="28"/>
        </w:rPr>
        <w:t>выполнить.</w:t>
      </w:r>
    </w:p>
    <w:p w:rsidR="0099175F" w:rsidRPr="0099175F" w:rsidRDefault="0099175F" w:rsidP="0099175F">
      <w:pPr>
        <w:pStyle w:val="2"/>
        <w:spacing w:before="1"/>
        <w:ind w:left="0"/>
        <w:jc w:val="center"/>
        <w:rPr>
          <w:sz w:val="28"/>
          <w:szCs w:val="28"/>
        </w:rPr>
      </w:pPr>
      <w:r w:rsidRPr="0099175F">
        <w:rPr>
          <w:sz w:val="28"/>
          <w:szCs w:val="28"/>
        </w:rPr>
        <w:t>3.5. Волонтерское</w:t>
      </w:r>
      <w:r w:rsidRPr="0099175F">
        <w:rPr>
          <w:spacing w:val="55"/>
          <w:sz w:val="28"/>
          <w:szCs w:val="28"/>
        </w:rPr>
        <w:t xml:space="preserve"> </w:t>
      </w:r>
      <w:r w:rsidRPr="0099175F">
        <w:rPr>
          <w:sz w:val="28"/>
          <w:szCs w:val="28"/>
        </w:rPr>
        <w:t>движение</w:t>
      </w:r>
    </w:p>
    <w:p w:rsidR="0099175F" w:rsidRPr="0099175F" w:rsidRDefault="0099175F" w:rsidP="0099175F">
      <w:pPr>
        <w:pStyle w:val="aa"/>
        <w:spacing w:before="9"/>
        <w:jc w:val="both"/>
        <w:rPr>
          <w:b/>
          <w:sz w:val="28"/>
          <w:szCs w:val="28"/>
        </w:rPr>
      </w:pPr>
    </w:p>
    <w:p w:rsidR="0099175F" w:rsidRPr="0099175F" w:rsidRDefault="0099175F" w:rsidP="0099175F">
      <w:pPr>
        <w:pStyle w:val="aa"/>
        <w:tabs>
          <w:tab w:val="left" w:pos="6446"/>
          <w:tab w:val="left" w:pos="8862"/>
        </w:tabs>
        <w:ind w:left="426" w:right="693" w:firstLine="360"/>
        <w:jc w:val="both"/>
        <w:rPr>
          <w:sz w:val="28"/>
          <w:szCs w:val="28"/>
        </w:rPr>
      </w:pPr>
      <w:r w:rsidRPr="0099175F">
        <w:rPr>
          <w:sz w:val="28"/>
          <w:szCs w:val="28"/>
        </w:rPr>
        <w:t>На</w:t>
      </w:r>
      <w:r w:rsidRPr="0099175F">
        <w:rPr>
          <w:spacing w:val="119"/>
          <w:sz w:val="28"/>
          <w:szCs w:val="28"/>
        </w:rPr>
        <w:t xml:space="preserve"> </w:t>
      </w:r>
      <w:r w:rsidRPr="0099175F">
        <w:rPr>
          <w:sz w:val="28"/>
          <w:szCs w:val="28"/>
        </w:rPr>
        <w:t xml:space="preserve">базе  </w:t>
      </w:r>
      <w:r w:rsidRPr="0099175F">
        <w:rPr>
          <w:spacing w:val="1"/>
          <w:sz w:val="28"/>
          <w:szCs w:val="28"/>
        </w:rPr>
        <w:t xml:space="preserve"> </w:t>
      </w:r>
      <w:r w:rsidRPr="0099175F">
        <w:rPr>
          <w:sz w:val="28"/>
          <w:szCs w:val="28"/>
        </w:rPr>
        <w:t xml:space="preserve">техникума  </w:t>
      </w:r>
      <w:r w:rsidRPr="0099175F">
        <w:rPr>
          <w:spacing w:val="1"/>
          <w:sz w:val="28"/>
          <w:szCs w:val="28"/>
        </w:rPr>
        <w:t xml:space="preserve"> </w:t>
      </w:r>
      <w:r w:rsidRPr="0099175F">
        <w:rPr>
          <w:sz w:val="28"/>
          <w:szCs w:val="28"/>
        </w:rPr>
        <w:t>Майкопского</w:t>
      </w:r>
      <w:r w:rsidRPr="0099175F">
        <w:rPr>
          <w:spacing w:val="119"/>
          <w:sz w:val="28"/>
          <w:szCs w:val="28"/>
        </w:rPr>
        <w:t xml:space="preserve"> </w:t>
      </w:r>
      <w:r w:rsidRPr="0099175F">
        <w:rPr>
          <w:sz w:val="28"/>
          <w:szCs w:val="28"/>
        </w:rPr>
        <w:t>политехнического</w:t>
      </w:r>
      <w:r w:rsidRPr="0099175F">
        <w:rPr>
          <w:spacing w:val="120"/>
          <w:sz w:val="28"/>
          <w:szCs w:val="28"/>
        </w:rPr>
        <w:t xml:space="preserve"> </w:t>
      </w:r>
      <w:r w:rsidRPr="0099175F">
        <w:rPr>
          <w:sz w:val="28"/>
          <w:szCs w:val="28"/>
        </w:rPr>
        <w:t>техникума</w:t>
      </w:r>
      <w:r w:rsidRPr="0099175F">
        <w:rPr>
          <w:sz w:val="28"/>
          <w:szCs w:val="28"/>
        </w:rPr>
        <w:tab/>
        <w:t>с</w:t>
      </w:r>
      <w:r w:rsidRPr="0099175F">
        <w:rPr>
          <w:spacing w:val="55"/>
          <w:sz w:val="28"/>
          <w:szCs w:val="28"/>
        </w:rPr>
        <w:t xml:space="preserve"> </w:t>
      </w:r>
      <w:r w:rsidRPr="0099175F">
        <w:rPr>
          <w:sz w:val="28"/>
          <w:szCs w:val="28"/>
        </w:rPr>
        <w:t>2017</w:t>
      </w:r>
      <w:r w:rsidRPr="0099175F">
        <w:rPr>
          <w:spacing w:val="25"/>
          <w:sz w:val="28"/>
          <w:szCs w:val="28"/>
        </w:rPr>
        <w:t xml:space="preserve"> </w:t>
      </w:r>
      <w:r w:rsidRPr="0099175F">
        <w:rPr>
          <w:sz w:val="28"/>
          <w:szCs w:val="28"/>
        </w:rPr>
        <w:t>года</w:t>
      </w:r>
      <w:r w:rsidRPr="0099175F">
        <w:rPr>
          <w:spacing w:val="-57"/>
          <w:sz w:val="28"/>
          <w:szCs w:val="28"/>
        </w:rPr>
        <w:t xml:space="preserve"> </w:t>
      </w:r>
      <w:r w:rsidRPr="0099175F">
        <w:rPr>
          <w:sz w:val="28"/>
          <w:szCs w:val="28"/>
        </w:rPr>
        <w:t>создан</w:t>
      </w:r>
      <w:r w:rsidRPr="0099175F">
        <w:rPr>
          <w:spacing w:val="107"/>
          <w:sz w:val="28"/>
          <w:szCs w:val="28"/>
        </w:rPr>
        <w:t xml:space="preserve"> </w:t>
      </w:r>
      <w:r w:rsidRPr="0099175F">
        <w:rPr>
          <w:sz w:val="28"/>
          <w:szCs w:val="28"/>
        </w:rPr>
        <w:t>и</w:t>
      </w:r>
      <w:r w:rsidRPr="0099175F">
        <w:rPr>
          <w:spacing w:val="104"/>
          <w:sz w:val="28"/>
          <w:szCs w:val="28"/>
        </w:rPr>
        <w:t xml:space="preserve"> </w:t>
      </w:r>
      <w:r w:rsidRPr="0099175F">
        <w:rPr>
          <w:sz w:val="28"/>
          <w:szCs w:val="28"/>
        </w:rPr>
        <w:t>активно</w:t>
      </w:r>
      <w:r w:rsidRPr="0099175F">
        <w:rPr>
          <w:spacing w:val="22"/>
          <w:sz w:val="28"/>
          <w:szCs w:val="28"/>
        </w:rPr>
        <w:t xml:space="preserve"> </w:t>
      </w:r>
      <w:r w:rsidRPr="0099175F">
        <w:rPr>
          <w:sz w:val="28"/>
          <w:szCs w:val="28"/>
        </w:rPr>
        <w:t>работает</w:t>
      </w:r>
      <w:r w:rsidRPr="0099175F">
        <w:rPr>
          <w:spacing w:val="107"/>
          <w:sz w:val="28"/>
          <w:szCs w:val="28"/>
        </w:rPr>
        <w:t xml:space="preserve"> </w:t>
      </w:r>
      <w:r w:rsidRPr="0099175F">
        <w:rPr>
          <w:sz w:val="28"/>
          <w:szCs w:val="28"/>
        </w:rPr>
        <w:t>по</w:t>
      </w:r>
      <w:r w:rsidRPr="0099175F">
        <w:rPr>
          <w:spacing w:val="21"/>
          <w:sz w:val="28"/>
          <w:szCs w:val="28"/>
        </w:rPr>
        <w:t xml:space="preserve"> </w:t>
      </w:r>
      <w:r w:rsidRPr="0099175F">
        <w:rPr>
          <w:sz w:val="28"/>
          <w:szCs w:val="28"/>
        </w:rPr>
        <w:t>настоящее</w:t>
      </w:r>
      <w:r w:rsidRPr="0099175F">
        <w:rPr>
          <w:spacing w:val="23"/>
          <w:sz w:val="28"/>
          <w:szCs w:val="28"/>
        </w:rPr>
        <w:t xml:space="preserve"> </w:t>
      </w:r>
      <w:r w:rsidRPr="0099175F">
        <w:rPr>
          <w:sz w:val="28"/>
          <w:szCs w:val="28"/>
        </w:rPr>
        <w:t>время студенческий</w:t>
      </w:r>
      <w:r w:rsidRPr="0099175F">
        <w:rPr>
          <w:spacing w:val="104"/>
          <w:sz w:val="28"/>
          <w:szCs w:val="28"/>
        </w:rPr>
        <w:t xml:space="preserve"> </w:t>
      </w:r>
      <w:r w:rsidRPr="0099175F">
        <w:rPr>
          <w:sz w:val="28"/>
          <w:szCs w:val="28"/>
        </w:rPr>
        <w:t>волонтерский</w:t>
      </w:r>
      <w:r w:rsidRPr="0099175F">
        <w:rPr>
          <w:spacing w:val="106"/>
          <w:sz w:val="28"/>
          <w:szCs w:val="28"/>
        </w:rPr>
        <w:t xml:space="preserve"> </w:t>
      </w:r>
      <w:r w:rsidRPr="0099175F">
        <w:rPr>
          <w:sz w:val="28"/>
          <w:szCs w:val="28"/>
        </w:rPr>
        <w:t>отряд «Свежий ветер».</w:t>
      </w:r>
      <w:r w:rsidRPr="0099175F">
        <w:rPr>
          <w:spacing w:val="69"/>
          <w:sz w:val="28"/>
          <w:szCs w:val="28"/>
        </w:rPr>
        <w:t xml:space="preserve"> </w:t>
      </w:r>
      <w:r w:rsidRPr="0099175F">
        <w:rPr>
          <w:sz w:val="28"/>
          <w:szCs w:val="28"/>
        </w:rPr>
        <w:t>Отряд</w:t>
      </w:r>
      <w:r w:rsidRPr="0099175F">
        <w:rPr>
          <w:sz w:val="28"/>
          <w:szCs w:val="28"/>
        </w:rPr>
        <w:tab/>
        <w:t>включает</w:t>
      </w:r>
      <w:r w:rsidRPr="0099175F">
        <w:rPr>
          <w:spacing w:val="66"/>
          <w:sz w:val="28"/>
          <w:szCs w:val="28"/>
        </w:rPr>
        <w:t xml:space="preserve"> </w:t>
      </w:r>
      <w:r w:rsidRPr="0099175F">
        <w:rPr>
          <w:sz w:val="28"/>
          <w:szCs w:val="28"/>
        </w:rPr>
        <w:t>129</w:t>
      </w:r>
      <w:r w:rsidRPr="0099175F">
        <w:rPr>
          <w:spacing w:val="67"/>
          <w:sz w:val="28"/>
          <w:szCs w:val="28"/>
        </w:rPr>
        <w:t xml:space="preserve"> </w:t>
      </w:r>
      <w:r w:rsidRPr="0099175F">
        <w:rPr>
          <w:sz w:val="28"/>
          <w:szCs w:val="28"/>
        </w:rPr>
        <w:t>активных</w:t>
      </w:r>
      <w:r w:rsidRPr="0099175F">
        <w:rPr>
          <w:spacing w:val="68"/>
          <w:sz w:val="28"/>
          <w:szCs w:val="28"/>
        </w:rPr>
        <w:t xml:space="preserve"> </w:t>
      </w:r>
      <w:r w:rsidRPr="0099175F">
        <w:rPr>
          <w:sz w:val="28"/>
          <w:szCs w:val="28"/>
        </w:rPr>
        <w:t>волонтеров.</w:t>
      </w:r>
      <w:r w:rsidRPr="0099175F">
        <w:rPr>
          <w:spacing w:val="69"/>
          <w:sz w:val="28"/>
          <w:szCs w:val="28"/>
        </w:rPr>
        <w:t xml:space="preserve"> </w:t>
      </w:r>
      <w:r w:rsidRPr="0099175F">
        <w:rPr>
          <w:sz w:val="28"/>
          <w:szCs w:val="28"/>
        </w:rPr>
        <w:t>Мы</w:t>
      </w:r>
      <w:r w:rsidRPr="0099175F">
        <w:rPr>
          <w:spacing w:val="66"/>
          <w:sz w:val="28"/>
          <w:szCs w:val="28"/>
        </w:rPr>
        <w:t xml:space="preserve"> </w:t>
      </w:r>
      <w:r w:rsidRPr="0099175F">
        <w:rPr>
          <w:sz w:val="28"/>
          <w:szCs w:val="28"/>
        </w:rPr>
        <w:t>осуществляем свою деятельность</w:t>
      </w:r>
      <w:r w:rsidRPr="0099175F">
        <w:rPr>
          <w:spacing w:val="60"/>
          <w:sz w:val="28"/>
          <w:szCs w:val="28"/>
        </w:rPr>
        <w:t xml:space="preserve"> </w:t>
      </w:r>
      <w:r w:rsidRPr="0099175F">
        <w:rPr>
          <w:sz w:val="28"/>
          <w:szCs w:val="28"/>
        </w:rPr>
        <w:t>на</w:t>
      </w:r>
      <w:r w:rsidRPr="0099175F">
        <w:rPr>
          <w:spacing w:val="60"/>
          <w:sz w:val="28"/>
          <w:szCs w:val="28"/>
        </w:rPr>
        <w:t xml:space="preserve"> </w:t>
      </w:r>
      <w:r w:rsidRPr="0099175F">
        <w:rPr>
          <w:sz w:val="28"/>
          <w:szCs w:val="28"/>
        </w:rPr>
        <w:t>основании</w:t>
      </w:r>
      <w:r w:rsidRPr="0099175F">
        <w:rPr>
          <w:spacing w:val="61"/>
          <w:sz w:val="28"/>
          <w:szCs w:val="28"/>
        </w:rPr>
        <w:t xml:space="preserve"> </w:t>
      </w:r>
      <w:r w:rsidRPr="0099175F">
        <w:rPr>
          <w:sz w:val="28"/>
          <w:szCs w:val="28"/>
        </w:rPr>
        <w:t>«Положения</w:t>
      </w:r>
      <w:r w:rsidRPr="0099175F">
        <w:rPr>
          <w:spacing w:val="61"/>
          <w:sz w:val="28"/>
          <w:szCs w:val="28"/>
        </w:rPr>
        <w:t xml:space="preserve"> </w:t>
      </w:r>
      <w:r w:rsidRPr="0099175F">
        <w:rPr>
          <w:sz w:val="28"/>
          <w:szCs w:val="28"/>
        </w:rPr>
        <w:t>о</w:t>
      </w:r>
      <w:r w:rsidRPr="0099175F">
        <w:rPr>
          <w:spacing w:val="61"/>
          <w:sz w:val="28"/>
          <w:szCs w:val="28"/>
        </w:rPr>
        <w:t xml:space="preserve"> </w:t>
      </w:r>
      <w:r w:rsidRPr="0099175F">
        <w:rPr>
          <w:sz w:val="28"/>
          <w:szCs w:val="28"/>
        </w:rPr>
        <w:t>Волонтерском центре «Свежий ветер».</w:t>
      </w:r>
      <w:r w:rsidRPr="0099175F">
        <w:rPr>
          <w:spacing w:val="1"/>
          <w:sz w:val="28"/>
          <w:szCs w:val="28"/>
        </w:rPr>
        <w:t xml:space="preserve"> </w:t>
      </w:r>
      <w:r w:rsidRPr="0099175F">
        <w:rPr>
          <w:sz w:val="28"/>
          <w:szCs w:val="28"/>
        </w:rPr>
        <w:t>Членами</w:t>
      </w:r>
      <w:r w:rsidRPr="0099175F">
        <w:rPr>
          <w:spacing w:val="1"/>
          <w:sz w:val="28"/>
          <w:szCs w:val="28"/>
        </w:rPr>
        <w:t xml:space="preserve"> </w:t>
      </w:r>
      <w:r w:rsidRPr="0099175F">
        <w:rPr>
          <w:sz w:val="28"/>
          <w:szCs w:val="28"/>
        </w:rPr>
        <w:t>добровольческого</w:t>
      </w:r>
      <w:r w:rsidRPr="0099175F">
        <w:rPr>
          <w:spacing w:val="1"/>
          <w:sz w:val="28"/>
          <w:szCs w:val="28"/>
        </w:rPr>
        <w:t xml:space="preserve"> </w:t>
      </w:r>
      <w:r w:rsidRPr="0099175F">
        <w:rPr>
          <w:sz w:val="28"/>
          <w:szCs w:val="28"/>
        </w:rPr>
        <w:t>отряда</w:t>
      </w:r>
      <w:r w:rsidRPr="0099175F">
        <w:rPr>
          <w:spacing w:val="1"/>
          <w:sz w:val="28"/>
          <w:szCs w:val="28"/>
        </w:rPr>
        <w:t xml:space="preserve"> </w:t>
      </w:r>
      <w:r w:rsidRPr="0099175F">
        <w:rPr>
          <w:sz w:val="28"/>
          <w:szCs w:val="28"/>
        </w:rPr>
        <w:t>являются</w:t>
      </w:r>
      <w:r w:rsidRPr="0099175F">
        <w:rPr>
          <w:spacing w:val="1"/>
          <w:sz w:val="28"/>
          <w:szCs w:val="28"/>
        </w:rPr>
        <w:t xml:space="preserve"> </w:t>
      </w:r>
      <w:r w:rsidRPr="0099175F">
        <w:rPr>
          <w:sz w:val="28"/>
          <w:szCs w:val="28"/>
        </w:rPr>
        <w:t>не</w:t>
      </w:r>
      <w:r w:rsidRPr="0099175F">
        <w:rPr>
          <w:spacing w:val="1"/>
          <w:sz w:val="28"/>
          <w:szCs w:val="28"/>
        </w:rPr>
        <w:t xml:space="preserve"> </w:t>
      </w:r>
      <w:r w:rsidRPr="0099175F">
        <w:rPr>
          <w:sz w:val="28"/>
          <w:szCs w:val="28"/>
        </w:rPr>
        <w:t>только</w:t>
      </w:r>
      <w:r w:rsidRPr="0099175F">
        <w:rPr>
          <w:spacing w:val="1"/>
          <w:sz w:val="28"/>
          <w:szCs w:val="28"/>
        </w:rPr>
        <w:t xml:space="preserve"> </w:t>
      </w:r>
      <w:r w:rsidRPr="0099175F">
        <w:rPr>
          <w:sz w:val="28"/>
          <w:szCs w:val="28"/>
        </w:rPr>
        <w:t>студенты,</w:t>
      </w:r>
      <w:r w:rsidRPr="0099175F">
        <w:rPr>
          <w:spacing w:val="1"/>
          <w:sz w:val="28"/>
          <w:szCs w:val="28"/>
        </w:rPr>
        <w:t xml:space="preserve"> </w:t>
      </w:r>
      <w:r w:rsidRPr="0099175F">
        <w:rPr>
          <w:sz w:val="28"/>
          <w:szCs w:val="28"/>
        </w:rPr>
        <w:t>но</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сотрудники</w:t>
      </w:r>
      <w:r w:rsidRPr="0099175F">
        <w:rPr>
          <w:spacing w:val="1"/>
          <w:sz w:val="28"/>
          <w:szCs w:val="28"/>
        </w:rPr>
        <w:t xml:space="preserve"> </w:t>
      </w:r>
      <w:r w:rsidRPr="0099175F">
        <w:rPr>
          <w:sz w:val="28"/>
          <w:szCs w:val="28"/>
        </w:rPr>
        <w:t>техникума.</w:t>
      </w:r>
    </w:p>
    <w:p w:rsidR="0099175F" w:rsidRPr="0099175F" w:rsidRDefault="0099175F" w:rsidP="0099175F">
      <w:pPr>
        <w:pStyle w:val="aa"/>
        <w:ind w:right="687" w:firstLine="720"/>
        <w:jc w:val="both"/>
        <w:rPr>
          <w:sz w:val="28"/>
          <w:szCs w:val="28"/>
        </w:rPr>
      </w:pPr>
      <w:r w:rsidRPr="0099175F">
        <w:rPr>
          <w:b/>
          <w:sz w:val="28"/>
          <w:szCs w:val="28"/>
        </w:rPr>
        <w:t>Цель</w:t>
      </w:r>
      <w:r w:rsidRPr="0099175F">
        <w:rPr>
          <w:b/>
          <w:spacing w:val="1"/>
          <w:sz w:val="28"/>
          <w:szCs w:val="28"/>
        </w:rPr>
        <w:t xml:space="preserve"> </w:t>
      </w:r>
      <w:r w:rsidRPr="0099175F">
        <w:rPr>
          <w:b/>
          <w:sz w:val="28"/>
          <w:szCs w:val="28"/>
        </w:rPr>
        <w:t>волонтерского</w:t>
      </w:r>
      <w:r w:rsidRPr="0099175F">
        <w:rPr>
          <w:b/>
          <w:spacing w:val="1"/>
          <w:sz w:val="28"/>
          <w:szCs w:val="28"/>
        </w:rPr>
        <w:t xml:space="preserve"> </w:t>
      </w:r>
      <w:r w:rsidRPr="0099175F">
        <w:rPr>
          <w:b/>
          <w:sz w:val="28"/>
          <w:szCs w:val="28"/>
        </w:rPr>
        <w:t>движения</w:t>
      </w:r>
      <w:r w:rsidRPr="0099175F">
        <w:rPr>
          <w:b/>
          <w:spacing w:val="1"/>
          <w:sz w:val="28"/>
          <w:szCs w:val="28"/>
        </w:rPr>
        <w:t xml:space="preserve"> </w:t>
      </w:r>
      <w:r w:rsidRPr="0099175F">
        <w:rPr>
          <w:sz w:val="28"/>
          <w:szCs w:val="28"/>
        </w:rPr>
        <w:t>техникума</w:t>
      </w:r>
      <w:r w:rsidRPr="0099175F">
        <w:rPr>
          <w:spacing w:val="1"/>
          <w:sz w:val="28"/>
          <w:szCs w:val="28"/>
        </w:rPr>
        <w:t xml:space="preserve"> </w:t>
      </w:r>
      <w:r w:rsidRPr="0099175F">
        <w:rPr>
          <w:sz w:val="28"/>
          <w:szCs w:val="28"/>
        </w:rPr>
        <w:t>состоит</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развитии</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социальной</w:t>
      </w:r>
      <w:r w:rsidRPr="0099175F">
        <w:rPr>
          <w:spacing w:val="1"/>
          <w:sz w:val="28"/>
          <w:szCs w:val="28"/>
        </w:rPr>
        <w:t xml:space="preserve"> </w:t>
      </w:r>
      <w:r w:rsidRPr="0099175F">
        <w:rPr>
          <w:sz w:val="28"/>
          <w:szCs w:val="28"/>
        </w:rPr>
        <w:t>самореализации</w:t>
      </w:r>
      <w:r w:rsidRPr="0099175F">
        <w:rPr>
          <w:spacing w:val="1"/>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путем</w:t>
      </w:r>
      <w:r w:rsidRPr="0099175F">
        <w:rPr>
          <w:spacing w:val="1"/>
          <w:sz w:val="28"/>
          <w:szCs w:val="28"/>
        </w:rPr>
        <w:t xml:space="preserve"> </w:t>
      </w:r>
      <w:r w:rsidRPr="0099175F">
        <w:rPr>
          <w:sz w:val="28"/>
          <w:szCs w:val="28"/>
        </w:rPr>
        <w:t>ознакомления</w:t>
      </w:r>
      <w:r w:rsidRPr="0099175F">
        <w:rPr>
          <w:spacing w:val="1"/>
          <w:sz w:val="28"/>
          <w:szCs w:val="28"/>
        </w:rPr>
        <w:t xml:space="preserve"> </w:t>
      </w:r>
      <w:r w:rsidRPr="0099175F">
        <w:rPr>
          <w:sz w:val="28"/>
          <w:szCs w:val="28"/>
        </w:rPr>
        <w:t>с</w:t>
      </w:r>
      <w:r w:rsidRPr="0099175F">
        <w:rPr>
          <w:spacing w:val="1"/>
          <w:sz w:val="28"/>
          <w:szCs w:val="28"/>
        </w:rPr>
        <w:t xml:space="preserve"> </w:t>
      </w:r>
      <w:r w:rsidRPr="0099175F">
        <w:rPr>
          <w:sz w:val="28"/>
          <w:szCs w:val="28"/>
        </w:rPr>
        <w:t>различными</w:t>
      </w:r>
      <w:r w:rsidRPr="0099175F">
        <w:rPr>
          <w:spacing w:val="1"/>
          <w:sz w:val="28"/>
          <w:szCs w:val="28"/>
        </w:rPr>
        <w:t xml:space="preserve"> </w:t>
      </w:r>
      <w:r w:rsidRPr="0099175F">
        <w:rPr>
          <w:sz w:val="28"/>
          <w:szCs w:val="28"/>
        </w:rPr>
        <w:t>видами</w:t>
      </w:r>
      <w:r w:rsidRPr="0099175F">
        <w:rPr>
          <w:spacing w:val="1"/>
          <w:sz w:val="28"/>
          <w:szCs w:val="28"/>
        </w:rPr>
        <w:t xml:space="preserve"> </w:t>
      </w:r>
      <w:r w:rsidRPr="0099175F">
        <w:rPr>
          <w:sz w:val="28"/>
          <w:szCs w:val="28"/>
        </w:rPr>
        <w:t>социальной</w:t>
      </w:r>
      <w:r w:rsidRPr="0099175F">
        <w:rPr>
          <w:spacing w:val="1"/>
          <w:sz w:val="28"/>
          <w:szCs w:val="28"/>
        </w:rPr>
        <w:t xml:space="preserve"> </w:t>
      </w:r>
      <w:r w:rsidRPr="0099175F">
        <w:rPr>
          <w:sz w:val="28"/>
          <w:szCs w:val="28"/>
        </w:rPr>
        <w:t>активности,</w:t>
      </w:r>
      <w:r w:rsidRPr="0099175F">
        <w:rPr>
          <w:spacing w:val="1"/>
          <w:sz w:val="28"/>
          <w:szCs w:val="28"/>
        </w:rPr>
        <w:t xml:space="preserve"> </w:t>
      </w:r>
      <w:r w:rsidRPr="0099175F">
        <w:rPr>
          <w:sz w:val="28"/>
          <w:szCs w:val="28"/>
        </w:rPr>
        <w:t>вовлечения</w:t>
      </w:r>
      <w:r w:rsidRPr="0099175F">
        <w:rPr>
          <w:spacing w:val="1"/>
          <w:sz w:val="28"/>
          <w:szCs w:val="28"/>
        </w:rPr>
        <w:t xml:space="preserve"> </w:t>
      </w:r>
      <w:r w:rsidRPr="0099175F">
        <w:rPr>
          <w:sz w:val="28"/>
          <w:szCs w:val="28"/>
        </w:rPr>
        <w:t>молодежи</w:t>
      </w:r>
      <w:r w:rsidRPr="0099175F">
        <w:rPr>
          <w:spacing w:val="1"/>
          <w:sz w:val="28"/>
          <w:szCs w:val="28"/>
        </w:rPr>
        <w:t xml:space="preserve"> </w:t>
      </w:r>
      <w:r w:rsidRPr="0099175F">
        <w:rPr>
          <w:sz w:val="28"/>
          <w:szCs w:val="28"/>
        </w:rPr>
        <w:t>во</w:t>
      </w:r>
      <w:r w:rsidRPr="0099175F">
        <w:rPr>
          <w:spacing w:val="1"/>
          <w:sz w:val="28"/>
          <w:szCs w:val="28"/>
        </w:rPr>
        <w:t xml:space="preserve"> </w:t>
      </w:r>
      <w:r w:rsidRPr="0099175F">
        <w:rPr>
          <w:sz w:val="28"/>
          <w:szCs w:val="28"/>
        </w:rPr>
        <w:t>Всемирное</w:t>
      </w:r>
      <w:r w:rsidRPr="0099175F">
        <w:rPr>
          <w:spacing w:val="1"/>
          <w:sz w:val="28"/>
          <w:szCs w:val="28"/>
        </w:rPr>
        <w:t xml:space="preserve"> </w:t>
      </w:r>
      <w:r w:rsidRPr="0099175F">
        <w:rPr>
          <w:sz w:val="28"/>
          <w:szCs w:val="28"/>
        </w:rPr>
        <w:t>волонтерское</w:t>
      </w:r>
      <w:r w:rsidRPr="0099175F">
        <w:rPr>
          <w:spacing w:val="61"/>
          <w:sz w:val="28"/>
          <w:szCs w:val="28"/>
        </w:rPr>
        <w:t xml:space="preserve"> </w:t>
      </w:r>
      <w:r w:rsidRPr="0099175F">
        <w:rPr>
          <w:sz w:val="28"/>
          <w:szCs w:val="28"/>
        </w:rPr>
        <w:t>движение.</w:t>
      </w:r>
      <w:r w:rsidRPr="0099175F">
        <w:rPr>
          <w:spacing w:val="61"/>
          <w:sz w:val="28"/>
          <w:szCs w:val="28"/>
        </w:rPr>
        <w:t xml:space="preserve"> </w:t>
      </w:r>
      <w:r w:rsidRPr="0099175F">
        <w:rPr>
          <w:sz w:val="28"/>
          <w:szCs w:val="28"/>
        </w:rPr>
        <w:t>Для</w:t>
      </w:r>
      <w:r w:rsidRPr="0099175F">
        <w:rPr>
          <w:spacing w:val="1"/>
          <w:sz w:val="28"/>
          <w:szCs w:val="28"/>
        </w:rPr>
        <w:t xml:space="preserve"> </w:t>
      </w:r>
      <w:r w:rsidRPr="0099175F">
        <w:rPr>
          <w:sz w:val="28"/>
          <w:szCs w:val="28"/>
        </w:rPr>
        <w:t>достижения</w:t>
      </w:r>
      <w:r w:rsidRPr="0099175F">
        <w:rPr>
          <w:spacing w:val="-3"/>
          <w:sz w:val="28"/>
          <w:szCs w:val="28"/>
        </w:rPr>
        <w:t xml:space="preserve"> </w:t>
      </w:r>
      <w:r w:rsidRPr="0099175F">
        <w:rPr>
          <w:sz w:val="28"/>
          <w:szCs w:val="28"/>
        </w:rPr>
        <w:t>указанной</w:t>
      </w:r>
      <w:r w:rsidRPr="0099175F">
        <w:rPr>
          <w:spacing w:val="-1"/>
          <w:sz w:val="28"/>
          <w:szCs w:val="28"/>
        </w:rPr>
        <w:t xml:space="preserve"> </w:t>
      </w:r>
      <w:r w:rsidRPr="0099175F">
        <w:rPr>
          <w:sz w:val="28"/>
          <w:szCs w:val="28"/>
        </w:rPr>
        <w:t>цели</w:t>
      </w:r>
      <w:r w:rsidRPr="0099175F">
        <w:rPr>
          <w:spacing w:val="-1"/>
          <w:sz w:val="28"/>
          <w:szCs w:val="28"/>
        </w:rPr>
        <w:t xml:space="preserve"> </w:t>
      </w:r>
      <w:r w:rsidRPr="0099175F">
        <w:rPr>
          <w:sz w:val="28"/>
          <w:szCs w:val="28"/>
        </w:rPr>
        <w:t>решаются следующие задачи:</w:t>
      </w:r>
    </w:p>
    <w:p w:rsidR="0099175F" w:rsidRPr="0099175F" w:rsidRDefault="0099175F" w:rsidP="00F5599C">
      <w:pPr>
        <w:pStyle w:val="ac"/>
        <w:widowControl w:val="0"/>
        <w:numPr>
          <w:ilvl w:val="0"/>
          <w:numId w:val="23"/>
        </w:numPr>
        <w:tabs>
          <w:tab w:val="left" w:pos="963"/>
        </w:tabs>
        <w:autoSpaceDE w:val="0"/>
        <w:autoSpaceDN w:val="0"/>
        <w:spacing w:after="0" w:line="240" w:lineRule="auto"/>
        <w:ind w:left="962" w:hanging="142"/>
        <w:contextualSpacing w:val="0"/>
        <w:jc w:val="both"/>
        <w:rPr>
          <w:rFonts w:ascii="Times New Roman" w:hAnsi="Times New Roman"/>
          <w:sz w:val="28"/>
          <w:szCs w:val="28"/>
        </w:rPr>
      </w:pPr>
      <w:r w:rsidRPr="0099175F">
        <w:rPr>
          <w:rFonts w:ascii="Times New Roman" w:hAnsi="Times New Roman"/>
          <w:sz w:val="28"/>
          <w:szCs w:val="28"/>
        </w:rPr>
        <w:t>популяризация</w:t>
      </w:r>
      <w:r w:rsidRPr="0099175F">
        <w:rPr>
          <w:rFonts w:ascii="Times New Roman" w:hAnsi="Times New Roman"/>
          <w:spacing w:val="-2"/>
          <w:sz w:val="28"/>
          <w:szCs w:val="28"/>
        </w:rPr>
        <w:t xml:space="preserve"> </w:t>
      </w:r>
      <w:r w:rsidRPr="0099175F">
        <w:rPr>
          <w:rFonts w:ascii="Times New Roman" w:hAnsi="Times New Roman"/>
          <w:sz w:val="28"/>
          <w:szCs w:val="28"/>
        </w:rPr>
        <w:t>идей</w:t>
      </w:r>
      <w:r w:rsidRPr="0099175F">
        <w:rPr>
          <w:rFonts w:ascii="Times New Roman" w:hAnsi="Times New Roman"/>
          <w:spacing w:val="-2"/>
          <w:sz w:val="28"/>
          <w:szCs w:val="28"/>
        </w:rPr>
        <w:t xml:space="preserve"> </w:t>
      </w:r>
      <w:r w:rsidRPr="0099175F">
        <w:rPr>
          <w:rFonts w:ascii="Times New Roman" w:hAnsi="Times New Roman"/>
          <w:sz w:val="28"/>
          <w:szCs w:val="28"/>
        </w:rPr>
        <w:t>добровольчества</w:t>
      </w:r>
      <w:r w:rsidRPr="0099175F">
        <w:rPr>
          <w:rFonts w:ascii="Times New Roman" w:hAnsi="Times New Roman"/>
          <w:spacing w:val="-2"/>
          <w:sz w:val="28"/>
          <w:szCs w:val="28"/>
        </w:rPr>
        <w:t xml:space="preserve"> </w:t>
      </w:r>
      <w:r w:rsidRPr="0099175F">
        <w:rPr>
          <w:rFonts w:ascii="Times New Roman" w:hAnsi="Times New Roman"/>
          <w:sz w:val="28"/>
          <w:szCs w:val="28"/>
        </w:rPr>
        <w:t>в</w:t>
      </w:r>
      <w:r w:rsidRPr="0099175F">
        <w:rPr>
          <w:rFonts w:ascii="Times New Roman" w:hAnsi="Times New Roman"/>
          <w:spacing w:val="-2"/>
          <w:sz w:val="28"/>
          <w:szCs w:val="28"/>
        </w:rPr>
        <w:t xml:space="preserve"> </w:t>
      </w:r>
      <w:r w:rsidRPr="0099175F">
        <w:rPr>
          <w:rFonts w:ascii="Times New Roman" w:hAnsi="Times New Roman"/>
          <w:sz w:val="28"/>
          <w:szCs w:val="28"/>
        </w:rPr>
        <w:t>молодежной</w:t>
      </w:r>
      <w:r w:rsidRPr="0099175F">
        <w:rPr>
          <w:rFonts w:ascii="Times New Roman" w:hAnsi="Times New Roman"/>
          <w:spacing w:val="-3"/>
          <w:sz w:val="28"/>
          <w:szCs w:val="28"/>
        </w:rPr>
        <w:t xml:space="preserve"> </w:t>
      </w:r>
      <w:r w:rsidRPr="0099175F">
        <w:rPr>
          <w:rFonts w:ascii="Times New Roman" w:hAnsi="Times New Roman"/>
          <w:sz w:val="28"/>
          <w:szCs w:val="28"/>
        </w:rPr>
        <w:t>среде;</w:t>
      </w:r>
    </w:p>
    <w:p w:rsidR="0099175F" w:rsidRPr="0099175F" w:rsidRDefault="0099175F" w:rsidP="00F5599C">
      <w:pPr>
        <w:pStyle w:val="ac"/>
        <w:widowControl w:val="0"/>
        <w:numPr>
          <w:ilvl w:val="0"/>
          <w:numId w:val="23"/>
        </w:numPr>
        <w:tabs>
          <w:tab w:val="left" w:pos="1018"/>
        </w:tabs>
        <w:autoSpaceDE w:val="0"/>
        <w:autoSpaceDN w:val="0"/>
        <w:spacing w:after="0" w:line="240" w:lineRule="auto"/>
        <w:ind w:left="821" w:right="686" w:firstLine="0"/>
        <w:contextualSpacing w:val="0"/>
        <w:jc w:val="both"/>
        <w:rPr>
          <w:rFonts w:ascii="Times New Roman" w:hAnsi="Times New Roman"/>
          <w:sz w:val="28"/>
          <w:szCs w:val="28"/>
        </w:rPr>
      </w:pPr>
      <w:r w:rsidRPr="0099175F">
        <w:rPr>
          <w:rFonts w:ascii="Times New Roman" w:hAnsi="Times New Roman"/>
          <w:sz w:val="28"/>
          <w:szCs w:val="28"/>
        </w:rPr>
        <w:t>воспитание у студентов активной гражданской позиции, формирование нравственно-</w:t>
      </w:r>
      <w:r w:rsidRPr="0099175F">
        <w:rPr>
          <w:rFonts w:ascii="Times New Roman" w:hAnsi="Times New Roman"/>
          <w:spacing w:val="1"/>
          <w:sz w:val="28"/>
          <w:szCs w:val="28"/>
        </w:rPr>
        <w:t xml:space="preserve"> </w:t>
      </w:r>
      <w:r w:rsidRPr="0099175F">
        <w:rPr>
          <w:rFonts w:ascii="Times New Roman" w:hAnsi="Times New Roman"/>
          <w:sz w:val="28"/>
          <w:szCs w:val="28"/>
        </w:rPr>
        <w:t>этических</w:t>
      </w:r>
      <w:r w:rsidRPr="0099175F">
        <w:rPr>
          <w:rFonts w:ascii="Times New Roman" w:hAnsi="Times New Roman"/>
          <w:spacing w:val="-2"/>
          <w:sz w:val="28"/>
          <w:szCs w:val="28"/>
        </w:rPr>
        <w:t xml:space="preserve"> </w:t>
      </w:r>
      <w:r w:rsidRPr="0099175F">
        <w:rPr>
          <w:rFonts w:ascii="Times New Roman" w:hAnsi="Times New Roman"/>
          <w:sz w:val="28"/>
          <w:szCs w:val="28"/>
        </w:rPr>
        <w:t>качеств, чувства патриотизма;</w:t>
      </w:r>
    </w:p>
    <w:p w:rsidR="0099175F" w:rsidRPr="0099175F" w:rsidRDefault="0099175F" w:rsidP="00F5599C">
      <w:pPr>
        <w:pStyle w:val="ac"/>
        <w:widowControl w:val="0"/>
        <w:numPr>
          <w:ilvl w:val="0"/>
          <w:numId w:val="23"/>
        </w:numPr>
        <w:tabs>
          <w:tab w:val="left" w:pos="1082"/>
        </w:tabs>
        <w:autoSpaceDE w:val="0"/>
        <w:autoSpaceDN w:val="0"/>
        <w:spacing w:after="0" w:line="240" w:lineRule="auto"/>
        <w:ind w:left="821" w:right="688" w:firstLine="0"/>
        <w:contextualSpacing w:val="0"/>
        <w:jc w:val="both"/>
        <w:rPr>
          <w:rFonts w:ascii="Times New Roman" w:hAnsi="Times New Roman"/>
          <w:sz w:val="28"/>
          <w:szCs w:val="28"/>
        </w:rPr>
      </w:pPr>
      <w:r w:rsidRPr="0099175F">
        <w:rPr>
          <w:rFonts w:ascii="Times New Roman" w:hAnsi="Times New Roman"/>
          <w:sz w:val="28"/>
          <w:szCs w:val="28"/>
        </w:rPr>
        <w:t>создание</w:t>
      </w:r>
      <w:r w:rsidRPr="0099175F">
        <w:rPr>
          <w:rFonts w:ascii="Times New Roman" w:hAnsi="Times New Roman"/>
          <w:spacing w:val="1"/>
          <w:sz w:val="28"/>
          <w:szCs w:val="28"/>
        </w:rPr>
        <w:t xml:space="preserve"> </w:t>
      </w:r>
      <w:r w:rsidRPr="0099175F">
        <w:rPr>
          <w:rFonts w:ascii="Times New Roman" w:hAnsi="Times New Roman"/>
          <w:sz w:val="28"/>
          <w:szCs w:val="28"/>
        </w:rPr>
        <w:t>оптимальных</w:t>
      </w:r>
      <w:r w:rsidRPr="0099175F">
        <w:rPr>
          <w:rFonts w:ascii="Times New Roman" w:hAnsi="Times New Roman"/>
          <w:spacing w:val="1"/>
          <w:sz w:val="28"/>
          <w:szCs w:val="28"/>
        </w:rPr>
        <w:t xml:space="preserve"> </w:t>
      </w:r>
      <w:r w:rsidRPr="0099175F">
        <w:rPr>
          <w:rFonts w:ascii="Times New Roman" w:hAnsi="Times New Roman"/>
          <w:sz w:val="28"/>
          <w:szCs w:val="28"/>
        </w:rPr>
        <w:t>условий</w:t>
      </w:r>
      <w:r w:rsidRPr="0099175F">
        <w:rPr>
          <w:rFonts w:ascii="Times New Roman" w:hAnsi="Times New Roman"/>
          <w:spacing w:val="1"/>
          <w:sz w:val="28"/>
          <w:szCs w:val="28"/>
        </w:rPr>
        <w:t xml:space="preserve"> </w:t>
      </w:r>
      <w:r w:rsidRPr="0099175F">
        <w:rPr>
          <w:rFonts w:ascii="Times New Roman" w:hAnsi="Times New Roman"/>
          <w:sz w:val="28"/>
          <w:szCs w:val="28"/>
        </w:rPr>
        <w:t>для</w:t>
      </w:r>
      <w:r w:rsidRPr="0099175F">
        <w:rPr>
          <w:rFonts w:ascii="Times New Roman" w:hAnsi="Times New Roman"/>
          <w:spacing w:val="1"/>
          <w:sz w:val="28"/>
          <w:szCs w:val="28"/>
        </w:rPr>
        <w:t xml:space="preserve"> </w:t>
      </w:r>
      <w:r w:rsidRPr="0099175F">
        <w:rPr>
          <w:rFonts w:ascii="Times New Roman" w:hAnsi="Times New Roman"/>
          <w:sz w:val="28"/>
          <w:szCs w:val="28"/>
        </w:rPr>
        <w:t>распространения</w:t>
      </w:r>
      <w:r w:rsidRPr="0099175F">
        <w:rPr>
          <w:rFonts w:ascii="Times New Roman" w:hAnsi="Times New Roman"/>
          <w:spacing w:val="1"/>
          <w:sz w:val="28"/>
          <w:szCs w:val="28"/>
        </w:rPr>
        <w:t xml:space="preserve"> </w:t>
      </w:r>
      <w:r w:rsidRPr="0099175F">
        <w:rPr>
          <w:rFonts w:ascii="Times New Roman" w:hAnsi="Times New Roman"/>
          <w:sz w:val="28"/>
          <w:szCs w:val="28"/>
        </w:rPr>
        <w:t>волонтерского</w:t>
      </w:r>
      <w:r w:rsidRPr="0099175F">
        <w:rPr>
          <w:rFonts w:ascii="Times New Roman" w:hAnsi="Times New Roman"/>
          <w:spacing w:val="1"/>
          <w:sz w:val="28"/>
          <w:szCs w:val="28"/>
        </w:rPr>
        <w:t xml:space="preserve"> </w:t>
      </w:r>
      <w:r w:rsidRPr="0099175F">
        <w:rPr>
          <w:rFonts w:ascii="Times New Roman" w:hAnsi="Times New Roman"/>
          <w:sz w:val="28"/>
          <w:szCs w:val="28"/>
        </w:rPr>
        <w:t>движения</w:t>
      </w:r>
      <w:r w:rsidRPr="0099175F">
        <w:rPr>
          <w:rFonts w:ascii="Times New Roman" w:hAnsi="Times New Roman"/>
          <w:spacing w:val="1"/>
          <w:sz w:val="28"/>
          <w:szCs w:val="28"/>
        </w:rPr>
        <w:t xml:space="preserve"> </w:t>
      </w:r>
      <w:r w:rsidRPr="0099175F">
        <w:rPr>
          <w:rFonts w:ascii="Times New Roman" w:hAnsi="Times New Roman"/>
          <w:sz w:val="28"/>
          <w:szCs w:val="28"/>
        </w:rPr>
        <w:t>и</w:t>
      </w:r>
      <w:r w:rsidRPr="0099175F">
        <w:rPr>
          <w:rFonts w:ascii="Times New Roman" w:hAnsi="Times New Roman"/>
          <w:spacing w:val="1"/>
          <w:sz w:val="28"/>
          <w:szCs w:val="28"/>
        </w:rPr>
        <w:t xml:space="preserve"> </w:t>
      </w:r>
      <w:r w:rsidRPr="0099175F">
        <w:rPr>
          <w:rFonts w:ascii="Times New Roman" w:hAnsi="Times New Roman"/>
          <w:sz w:val="28"/>
          <w:szCs w:val="28"/>
        </w:rPr>
        <w:t>активизации</w:t>
      </w:r>
      <w:r w:rsidRPr="0099175F">
        <w:rPr>
          <w:rFonts w:ascii="Times New Roman" w:hAnsi="Times New Roman"/>
          <w:spacing w:val="-3"/>
          <w:sz w:val="28"/>
          <w:szCs w:val="28"/>
        </w:rPr>
        <w:t xml:space="preserve"> </w:t>
      </w:r>
      <w:r w:rsidRPr="0099175F">
        <w:rPr>
          <w:rFonts w:ascii="Times New Roman" w:hAnsi="Times New Roman"/>
          <w:sz w:val="28"/>
          <w:szCs w:val="28"/>
        </w:rPr>
        <w:t>участия школьников</w:t>
      </w:r>
      <w:r w:rsidRPr="0099175F">
        <w:rPr>
          <w:rFonts w:ascii="Times New Roman" w:hAnsi="Times New Roman"/>
          <w:spacing w:val="-2"/>
          <w:sz w:val="28"/>
          <w:szCs w:val="28"/>
        </w:rPr>
        <w:t xml:space="preserve"> </w:t>
      </w:r>
      <w:r w:rsidRPr="0099175F">
        <w:rPr>
          <w:rFonts w:ascii="Times New Roman" w:hAnsi="Times New Roman"/>
          <w:sz w:val="28"/>
          <w:szCs w:val="28"/>
        </w:rPr>
        <w:t>в</w:t>
      </w:r>
      <w:r w:rsidRPr="0099175F">
        <w:rPr>
          <w:rFonts w:ascii="Times New Roman" w:hAnsi="Times New Roman"/>
          <w:spacing w:val="-1"/>
          <w:sz w:val="28"/>
          <w:szCs w:val="28"/>
        </w:rPr>
        <w:t xml:space="preserve"> </w:t>
      </w:r>
      <w:r w:rsidRPr="0099175F">
        <w:rPr>
          <w:rFonts w:ascii="Times New Roman" w:hAnsi="Times New Roman"/>
          <w:sz w:val="28"/>
          <w:szCs w:val="28"/>
        </w:rPr>
        <w:t>социально-значимых</w:t>
      </w:r>
      <w:r w:rsidRPr="0099175F">
        <w:rPr>
          <w:rFonts w:ascii="Times New Roman" w:hAnsi="Times New Roman"/>
          <w:spacing w:val="-1"/>
          <w:sz w:val="28"/>
          <w:szCs w:val="28"/>
        </w:rPr>
        <w:t xml:space="preserve"> </w:t>
      </w:r>
      <w:r w:rsidRPr="0099175F">
        <w:rPr>
          <w:rFonts w:ascii="Times New Roman" w:hAnsi="Times New Roman"/>
          <w:sz w:val="28"/>
          <w:szCs w:val="28"/>
        </w:rPr>
        <w:t>акциях и</w:t>
      </w:r>
      <w:r w:rsidRPr="0099175F">
        <w:rPr>
          <w:rFonts w:ascii="Times New Roman" w:hAnsi="Times New Roman"/>
          <w:spacing w:val="-2"/>
          <w:sz w:val="28"/>
          <w:szCs w:val="28"/>
        </w:rPr>
        <w:t xml:space="preserve"> </w:t>
      </w:r>
      <w:r w:rsidRPr="0099175F">
        <w:rPr>
          <w:rFonts w:ascii="Times New Roman" w:hAnsi="Times New Roman"/>
          <w:sz w:val="28"/>
          <w:szCs w:val="28"/>
        </w:rPr>
        <w:t>проектах;</w:t>
      </w:r>
    </w:p>
    <w:p w:rsidR="0099175F" w:rsidRPr="0099175F" w:rsidRDefault="0099175F" w:rsidP="00F5599C">
      <w:pPr>
        <w:pStyle w:val="ac"/>
        <w:widowControl w:val="0"/>
        <w:numPr>
          <w:ilvl w:val="0"/>
          <w:numId w:val="23"/>
        </w:numPr>
        <w:tabs>
          <w:tab w:val="left" w:pos="993"/>
        </w:tabs>
        <w:autoSpaceDE w:val="0"/>
        <w:autoSpaceDN w:val="0"/>
        <w:spacing w:after="0" w:line="240" w:lineRule="auto"/>
        <w:ind w:left="821" w:right="685" w:firstLine="0"/>
        <w:contextualSpacing w:val="0"/>
        <w:jc w:val="both"/>
        <w:rPr>
          <w:rFonts w:ascii="Times New Roman" w:hAnsi="Times New Roman"/>
          <w:sz w:val="28"/>
          <w:szCs w:val="28"/>
        </w:rPr>
      </w:pPr>
      <w:r w:rsidRPr="0099175F">
        <w:rPr>
          <w:rFonts w:ascii="Times New Roman" w:hAnsi="Times New Roman"/>
          <w:sz w:val="28"/>
          <w:szCs w:val="28"/>
        </w:rPr>
        <w:t>участие в подготовке и проведении массовых социально-культурных, информационно-</w:t>
      </w:r>
      <w:r w:rsidRPr="0099175F">
        <w:rPr>
          <w:rFonts w:ascii="Times New Roman" w:hAnsi="Times New Roman"/>
          <w:spacing w:val="1"/>
          <w:sz w:val="28"/>
          <w:szCs w:val="28"/>
        </w:rPr>
        <w:t xml:space="preserve"> </w:t>
      </w:r>
      <w:r w:rsidRPr="0099175F">
        <w:rPr>
          <w:rFonts w:ascii="Times New Roman" w:hAnsi="Times New Roman"/>
          <w:sz w:val="28"/>
          <w:szCs w:val="28"/>
        </w:rPr>
        <w:t>просветительских</w:t>
      </w:r>
      <w:r w:rsidRPr="0099175F">
        <w:rPr>
          <w:rFonts w:ascii="Times New Roman" w:hAnsi="Times New Roman"/>
          <w:spacing w:val="-2"/>
          <w:sz w:val="28"/>
          <w:szCs w:val="28"/>
        </w:rPr>
        <w:t xml:space="preserve"> </w:t>
      </w:r>
      <w:r w:rsidRPr="0099175F">
        <w:rPr>
          <w:rFonts w:ascii="Times New Roman" w:hAnsi="Times New Roman"/>
          <w:sz w:val="28"/>
          <w:szCs w:val="28"/>
        </w:rPr>
        <w:t>и</w:t>
      </w:r>
      <w:r w:rsidRPr="0099175F">
        <w:rPr>
          <w:rFonts w:ascii="Times New Roman" w:hAnsi="Times New Roman"/>
          <w:spacing w:val="-1"/>
          <w:sz w:val="28"/>
          <w:szCs w:val="28"/>
        </w:rPr>
        <w:t xml:space="preserve"> </w:t>
      </w:r>
      <w:r w:rsidRPr="0099175F">
        <w:rPr>
          <w:rFonts w:ascii="Times New Roman" w:hAnsi="Times New Roman"/>
          <w:sz w:val="28"/>
          <w:szCs w:val="28"/>
        </w:rPr>
        <w:t>спортивных</w:t>
      </w:r>
      <w:r w:rsidRPr="0099175F">
        <w:rPr>
          <w:rFonts w:ascii="Times New Roman" w:hAnsi="Times New Roman"/>
          <w:spacing w:val="-1"/>
          <w:sz w:val="28"/>
          <w:szCs w:val="28"/>
        </w:rPr>
        <w:t xml:space="preserve"> </w:t>
      </w:r>
      <w:r w:rsidRPr="0099175F">
        <w:rPr>
          <w:rFonts w:ascii="Times New Roman" w:hAnsi="Times New Roman"/>
          <w:sz w:val="28"/>
          <w:szCs w:val="28"/>
        </w:rPr>
        <w:t>мероприятий;</w:t>
      </w:r>
    </w:p>
    <w:p w:rsidR="0099175F" w:rsidRPr="0099175F" w:rsidRDefault="0099175F" w:rsidP="0099175F">
      <w:pPr>
        <w:pStyle w:val="aa"/>
        <w:ind w:left="821" w:right="688"/>
        <w:jc w:val="both"/>
        <w:rPr>
          <w:sz w:val="28"/>
          <w:szCs w:val="28"/>
        </w:rPr>
      </w:pPr>
      <w:r w:rsidRPr="0099175F">
        <w:rPr>
          <w:sz w:val="28"/>
          <w:szCs w:val="28"/>
        </w:rPr>
        <w:t>-реализация</w:t>
      </w:r>
      <w:r w:rsidRPr="0099175F">
        <w:rPr>
          <w:spacing w:val="1"/>
          <w:sz w:val="28"/>
          <w:szCs w:val="28"/>
        </w:rPr>
        <w:t xml:space="preserve"> </w:t>
      </w:r>
      <w:r w:rsidRPr="0099175F">
        <w:rPr>
          <w:sz w:val="28"/>
          <w:szCs w:val="28"/>
        </w:rPr>
        <w:t>программ</w:t>
      </w:r>
      <w:r w:rsidRPr="0099175F">
        <w:rPr>
          <w:spacing w:val="1"/>
          <w:sz w:val="28"/>
          <w:szCs w:val="28"/>
        </w:rPr>
        <w:t xml:space="preserve"> </w:t>
      </w:r>
      <w:r w:rsidRPr="0099175F">
        <w:rPr>
          <w:sz w:val="28"/>
          <w:szCs w:val="28"/>
        </w:rPr>
        <w:t>профилактической</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информационно-пропагандистской</w:t>
      </w:r>
      <w:r w:rsidRPr="0099175F">
        <w:rPr>
          <w:spacing w:val="1"/>
          <w:sz w:val="28"/>
          <w:szCs w:val="28"/>
        </w:rPr>
        <w:t xml:space="preserve"> </w:t>
      </w:r>
      <w:r w:rsidRPr="0099175F">
        <w:rPr>
          <w:sz w:val="28"/>
          <w:szCs w:val="28"/>
        </w:rPr>
        <w:t>направленности;</w:t>
      </w:r>
    </w:p>
    <w:p w:rsidR="0099175F" w:rsidRPr="0099175F" w:rsidRDefault="0099175F" w:rsidP="0099175F">
      <w:pPr>
        <w:pStyle w:val="aa"/>
        <w:ind w:right="689" w:firstLine="720"/>
        <w:jc w:val="both"/>
        <w:rPr>
          <w:sz w:val="28"/>
          <w:szCs w:val="28"/>
        </w:rPr>
      </w:pPr>
      <w:r w:rsidRPr="0099175F">
        <w:rPr>
          <w:sz w:val="28"/>
          <w:szCs w:val="28"/>
        </w:rPr>
        <w:t>Волонтеры имеют широкий спектр своей работы. Наш отряд решил основной упор</w:t>
      </w:r>
      <w:r w:rsidRPr="0099175F">
        <w:rPr>
          <w:spacing w:val="1"/>
          <w:sz w:val="28"/>
          <w:szCs w:val="28"/>
        </w:rPr>
        <w:t xml:space="preserve"> </w:t>
      </w:r>
      <w:r w:rsidRPr="0099175F">
        <w:rPr>
          <w:sz w:val="28"/>
          <w:szCs w:val="28"/>
        </w:rPr>
        <w:t>сделать</w:t>
      </w:r>
      <w:r w:rsidRPr="0099175F">
        <w:rPr>
          <w:spacing w:val="47"/>
          <w:sz w:val="28"/>
          <w:szCs w:val="28"/>
        </w:rPr>
        <w:t xml:space="preserve"> </w:t>
      </w:r>
      <w:r w:rsidRPr="0099175F">
        <w:rPr>
          <w:sz w:val="28"/>
          <w:szCs w:val="28"/>
        </w:rPr>
        <w:t>на</w:t>
      </w:r>
      <w:r w:rsidRPr="0099175F">
        <w:rPr>
          <w:spacing w:val="48"/>
          <w:sz w:val="28"/>
          <w:szCs w:val="28"/>
        </w:rPr>
        <w:t xml:space="preserve"> </w:t>
      </w:r>
      <w:r w:rsidRPr="0099175F">
        <w:rPr>
          <w:sz w:val="28"/>
          <w:szCs w:val="28"/>
        </w:rPr>
        <w:t>пропаганду</w:t>
      </w:r>
      <w:r w:rsidRPr="0099175F">
        <w:rPr>
          <w:spacing w:val="50"/>
          <w:sz w:val="28"/>
          <w:szCs w:val="28"/>
        </w:rPr>
        <w:t xml:space="preserve"> </w:t>
      </w:r>
      <w:r w:rsidRPr="0099175F">
        <w:rPr>
          <w:sz w:val="28"/>
          <w:szCs w:val="28"/>
        </w:rPr>
        <w:t>здорового</w:t>
      </w:r>
      <w:r w:rsidRPr="0099175F">
        <w:rPr>
          <w:spacing w:val="49"/>
          <w:sz w:val="28"/>
          <w:szCs w:val="28"/>
        </w:rPr>
        <w:t xml:space="preserve"> </w:t>
      </w:r>
      <w:r w:rsidRPr="0099175F">
        <w:rPr>
          <w:sz w:val="28"/>
          <w:szCs w:val="28"/>
        </w:rPr>
        <w:t>образа</w:t>
      </w:r>
      <w:r w:rsidRPr="0099175F">
        <w:rPr>
          <w:spacing w:val="48"/>
          <w:sz w:val="28"/>
          <w:szCs w:val="28"/>
        </w:rPr>
        <w:t xml:space="preserve"> </w:t>
      </w:r>
      <w:r w:rsidRPr="0099175F">
        <w:rPr>
          <w:sz w:val="28"/>
          <w:szCs w:val="28"/>
        </w:rPr>
        <w:t>жизни</w:t>
      </w:r>
      <w:r w:rsidRPr="0099175F">
        <w:rPr>
          <w:spacing w:val="49"/>
          <w:sz w:val="28"/>
          <w:szCs w:val="28"/>
        </w:rPr>
        <w:t xml:space="preserve"> </w:t>
      </w:r>
      <w:r w:rsidRPr="0099175F">
        <w:rPr>
          <w:sz w:val="28"/>
          <w:szCs w:val="28"/>
        </w:rPr>
        <w:t>среди</w:t>
      </w:r>
      <w:r w:rsidRPr="0099175F">
        <w:rPr>
          <w:spacing w:val="47"/>
          <w:sz w:val="28"/>
          <w:szCs w:val="28"/>
        </w:rPr>
        <w:t xml:space="preserve"> </w:t>
      </w:r>
      <w:r w:rsidRPr="0099175F">
        <w:rPr>
          <w:sz w:val="28"/>
          <w:szCs w:val="28"/>
        </w:rPr>
        <w:t>студентов,</w:t>
      </w:r>
      <w:r w:rsidRPr="0099175F">
        <w:rPr>
          <w:spacing w:val="48"/>
          <w:sz w:val="28"/>
          <w:szCs w:val="28"/>
        </w:rPr>
        <w:t xml:space="preserve"> </w:t>
      </w:r>
      <w:r w:rsidRPr="0099175F">
        <w:rPr>
          <w:sz w:val="28"/>
          <w:szCs w:val="28"/>
        </w:rPr>
        <w:t>так</w:t>
      </w:r>
      <w:r w:rsidRPr="0099175F">
        <w:rPr>
          <w:spacing w:val="48"/>
          <w:sz w:val="28"/>
          <w:szCs w:val="28"/>
        </w:rPr>
        <w:t xml:space="preserve"> </w:t>
      </w:r>
      <w:r w:rsidRPr="0099175F">
        <w:rPr>
          <w:sz w:val="28"/>
          <w:szCs w:val="28"/>
        </w:rPr>
        <w:t>как</w:t>
      </w:r>
      <w:r w:rsidRPr="0099175F">
        <w:rPr>
          <w:spacing w:val="49"/>
          <w:sz w:val="28"/>
          <w:szCs w:val="28"/>
        </w:rPr>
        <w:t xml:space="preserve"> </w:t>
      </w:r>
      <w:r w:rsidRPr="0099175F">
        <w:rPr>
          <w:sz w:val="28"/>
          <w:szCs w:val="28"/>
        </w:rPr>
        <w:t>эта</w:t>
      </w:r>
      <w:r w:rsidRPr="0099175F">
        <w:rPr>
          <w:spacing w:val="49"/>
          <w:sz w:val="28"/>
          <w:szCs w:val="28"/>
        </w:rPr>
        <w:t xml:space="preserve"> </w:t>
      </w:r>
      <w:r w:rsidRPr="0099175F">
        <w:rPr>
          <w:sz w:val="28"/>
          <w:szCs w:val="28"/>
        </w:rPr>
        <w:t>проблема</w:t>
      </w:r>
      <w:r w:rsidRPr="0099175F">
        <w:rPr>
          <w:spacing w:val="-57"/>
          <w:sz w:val="28"/>
          <w:szCs w:val="28"/>
        </w:rPr>
        <w:t xml:space="preserve"> </w:t>
      </w:r>
      <w:r w:rsidRPr="0099175F">
        <w:rPr>
          <w:sz w:val="28"/>
          <w:szCs w:val="28"/>
        </w:rPr>
        <w:t>стоит</w:t>
      </w:r>
      <w:r w:rsidRPr="0099175F">
        <w:rPr>
          <w:spacing w:val="-2"/>
          <w:sz w:val="28"/>
          <w:szCs w:val="28"/>
        </w:rPr>
        <w:t xml:space="preserve"> </w:t>
      </w:r>
      <w:r w:rsidRPr="0099175F">
        <w:rPr>
          <w:sz w:val="28"/>
          <w:szCs w:val="28"/>
        </w:rPr>
        <w:t>наиболее остро</w:t>
      </w:r>
      <w:r w:rsidRPr="0099175F">
        <w:rPr>
          <w:spacing w:val="-2"/>
          <w:sz w:val="28"/>
          <w:szCs w:val="28"/>
        </w:rPr>
        <w:t xml:space="preserve"> </w:t>
      </w:r>
      <w:r w:rsidRPr="0099175F">
        <w:rPr>
          <w:sz w:val="28"/>
          <w:szCs w:val="28"/>
        </w:rPr>
        <w:t>в</w:t>
      </w:r>
      <w:r w:rsidRPr="0099175F">
        <w:rPr>
          <w:spacing w:val="-1"/>
          <w:sz w:val="28"/>
          <w:szCs w:val="28"/>
        </w:rPr>
        <w:t xml:space="preserve"> </w:t>
      </w:r>
      <w:r w:rsidRPr="0099175F">
        <w:rPr>
          <w:sz w:val="28"/>
          <w:szCs w:val="28"/>
        </w:rPr>
        <w:t>наше</w:t>
      </w:r>
      <w:r w:rsidRPr="0099175F">
        <w:rPr>
          <w:spacing w:val="-1"/>
          <w:sz w:val="28"/>
          <w:szCs w:val="28"/>
        </w:rPr>
        <w:t xml:space="preserve"> </w:t>
      </w:r>
      <w:r w:rsidRPr="0099175F">
        <w:rPr>
          <w:sz w:val="28"/>
          <w:szCs w:val="28"/>
        </w:rPr>
        <w:t>время.</w:t>
      </w:r>
    </w:p>
    <w:p w:rsidR="0099175F" w:rsidRPr="0099175F" w:rsidRDefault="0099175F" w:rsidP="0099175F">
      <w:pPr>
        <w:pStyle w:val="aa"/>
        <w:ind w:right="689" w:firstLine="720"/>
        <w:jc w:val="both"/>
        <w:rPr>
          <w:sz w:val="28"/>
          <w:szCs w:val="28"/>
        </w:rPr>
      </w:pPr>
      <w:r w:rsidRPr="0099175F">
        <w:rPr>
          <w:sz w:val="28"/>
          <w:szCs w:val="28"/>
        </w:rPr>
        <w:t>Миссия</w:t>
      </w:r>
      <w:r w:rsidRPr="0099175F">
        <w:rPr>
          <w:spacing w:val="1"/>
          <w:sz w:val="28"/>
          <w:szCs w:val="28"/>
        </w:rPr>
        <w:t xml:space="preserve"> </w:t>
      </w:r>
      <w:r w:rsidRPr="0099175F">
        <w:rPr>
          <w:sz w:val="28"/>
          <w:szCs w:val="28"/>
        </w:rPr>
        <w:t>нашего</w:t>
      </w:r>
      <w:r w:rsidRPr="0099175F">
        <w:rPr>
          <w:spacing w:val="1"/>
          <w:sz w:val="28"/>
          <w:szCs w:val="28"/>
        </w:rPr>
        <w:t xml:space="preserve"> </w:t>
      </w:r>
      <w:r w:rsidRPr="0099175F">
        <w:rPr>
          <w:sz w:val="28"/>
          <w:szCs w:val="28"/>
        </w:rPr>
        <w:t>волонтерского</w:t>
      </w:r>
      <w:r w:rsidRPr="0099175F">
        <w:rPr>
          <w:spacing w:val="1"/>
          <w:sz w:val="28"/>
          <w:szCs w:val="28"/>
        </w:rPr>
        <w:t xml:space="preserve"> </w:t>
      </w:r>
      <w:r w:rsidRPr="0099175F">
        <w:rPr>
          <w:sz w:val="28"/>
          <w:szCs w:val="28"/>
        </w:rPr>
        <w:t>отряда</w:t>
      </w:r>
      <w:r w:rsidRPr="0099175F">
        <w:rPr>
          <w:spacing w:val="1"/>
          <w:sz w:val="28"/>
          <w:szCs w:val="28"/>
        </w:rPr>
        <w:t xml:space="preserve"> </w:t>
      </w:r>
      <w:r w:rsidRPr="0099175F">
        <w:rPr>
          <w:sz w:val="28"/>
          <w:szCs w:val="28"/>
        </w:rPr>
        <w:t>–</w:t>
      </w:r>
      <w:r w:rsidRPr="0099175F">
        <w:rPr>
          <w:spacing w:val="1"/>
          <w:sz w:val="28"/>
          <w:szCs w:val="28"/>
        </w:rPr>
        <w:t xml:space="preserve"> </w:t>
      </w:r>
      <w:r w:rsidRPr="0099175F">
        <w:rPr>
          <w:sz w:val="28"/>
          <w:szCs w:val="28"/>
        </w:rPr>
        <w:t>внести</w:t>
      </w:r>
      <w:r w:rsidRPr="0099175F">
        <w:rPr>
          <w:spacing w:val="1"/>
          <w:sz w:val="28"/>
          <w:szCs w:val="28"/>
        </w:rPr>
        <w:t xml:space="preserve"> </w:t>
      </w:r>
      <w:r w:rsidRPr="0099175F">
        <w:rPr>
          <w:sz w:val="28"/>
          <w:szCs w:val="28"/>
        </w:rPr>
        <w:t>вклад</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физическое</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нравственное</w:t>
      </w:r>
      <w:r w:rsidRPr="0099175F">
        <w:rPr>
          <w:spacing w:val="1"/>
          <w:sz w:val="28"/>
          <w:szCs w:val="28"/>
        </w:rPr>
        <w:t xml:space="preserve"> </w:t>
      </w:r>
      <w:r w:rsidRPr="0099175F">
        <w:rPr>
          <w:sz w:val="28"/>
          <w:szCs w:val="28"/>
        </w:rPr>
        <w:t>оздоровление</w:t>
      </w:r>
      <w:r w:rsidRPr="0099175F">
        <w:rPr>
          <w:spacing w:val="-1"/>
          <w:sz w:val="28"/>
          <w:szCs w:val="28"/>
        </w:rPr>
        <w:t xml:space="preserve"> </w:t>
      </w:r>
      <w:r w:rsidRPr="0099175F">
        <w:rPr>
          <w:sz w:val="28"/>
          <w:szCs w:val="28"/>
        </w:rPr>
        <w:t>общества, сделать</w:t>
      </w:r>
      <w:r w:rsidRPr="0099175F">
        <w:rPr>
          <w:spacing w:val="-1"/>
          <w:sz w:val="28"/>
          <w:szCs w:val="28"/>
        </w:rPr>
        <w:t xml:space="preserve"> </w:t>
      </w:r>
      <w:r w:rsidRPr="0099175F">
        <w:rPr>
          <w:sz w:val="28"/>
          <w:szCs w:val="28"/>
        </w:rPr>
        <w:t>жизнь</w:t>
      </w:r>
      <w:r w:rsidRPr="0099175F">
        <w:rPr>
          <w:spacing w:val="-2"/>
          <w:sz w:val="28"/>
          <w:szCs w:val="28"/>
        </w:rPr>
        <w:t xml:space="preserve"> </w:t>
      </w:r>
      <w:r w:rsidRPr="0099175F">
        <w:rPr>
          <w:sz w:val="28"/>
          <w:szCs w:val="28"/>
        </w:rPr>
        <w:t>окружающих светлее</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ярче.</w:t>
      </w:r>
    </w:p>
    <w:p w:rsidR="0099175F" w:rsidRPr="0099175F" w:rsidRDefault="0099175F" w:rsidP="0099175F">
      <w:pPr>
        <w:pStyle w:val="aa"/>
        <w:spacing w:before="1"/>
        <w:ind w:right="690" w:firstLine="720"/>
        <w:jc w:val="both"/>
        <w:rPr>
          <w:sz w:val="28"/>
          <w:szCs w:val="28"/>
        </w:rPr>
      </w:pPr>
      <w:r w:rsidRPr="0099175F">
        <w:rPr>
          <w:sz w:val="28"/>
          <w:szCs w:val="28"/>
        </w:rPr>
        <w:t>Понятно, что невозможно заставить человека жить здоровой и гармоничной жизнью, если</w:t>
      </w:r>
      <w:r w:rsidRPr="0099175F">
        <w:rPr>
          <w:spacing w:val="1"/>
          <w:sz w:val="28"/>
          <w:szCs w:val="28"/>
        </w:rPr>
        <w:t xml:space="preserve"> </w:t>
      </w:r>
      <w:r w:rsidRPr="0099175F">
        <w:rPr>
          <w:sz w:val="28"/>
          <w:szCs w:val="28"/>
        </w:rPr>
        <w:t>он этого не хочет. Но мы хотим и можем помочь ему осознать ответственность за свою</w:t>
      </w:r>
      <w:r w:rsidRPr="0099175F">
        <w:rPr>
          <w:spacing w:val="1"/>
          <w:sz w:val="28"/>
          <w:szCs w:val="28"/>
        </w:rPr>
        <w:t xml:space="preserve"> </w:t>
      </w:r>
      <w:r w:rsidRPr="0099175F">
        <w:rPr>
          <w:sz w:val="28"/>
          <w:szCs w:val="28"/>
        </w:rPr>
        <w:t>жизнь</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поставить</w:t>
      </w:r>
      <w:r w:rsidRPr="0099175F">
        <w:rPr>
          <w:spacing w:val="-1"/>
          <w:sz w:val="28"/>
          <w:szCs w:val="28"/>
        </w:rPr>
        <w:t xml:space="preserve"> </w:t>
      </w:r>
      <w:r w:rsidRPr="0099175F">
        <w:rPr>
          <w:sz w:val="28"/>
          <w:szCs w:val="28"/>
        </w:rPr>
        <w:t>его</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ситуацию</w:t>
      </w:r>
      <w:r w:rsidRPr="0099175F">
        <w:rPr>
          <w:spacing w:val="-1"/>
          <w:sz w:val="28"/>
          <w:szCs w:val="28"/>
        </w:rPr>
        <w:t xml:space="preserve"> </w:t>
      </w:r>
      <w:r w:rsidRPr="0099175F">
        <w:rPr>
          <w:sz w:val="28"/>
          <w:szCs w:val="28"/>
        </w:rPr>
        <w:t>свободного выбора.</w:t>
      </w:r>
    </w:p>
    <w:p w:rsidR="0099175F" w:rsidRPr="0099175F" w:rsidRDefault="0099175F" w:rsidP="0099175F">
      <w:pPr>
        <w:pStyle w:val="aa"/>
        <w:spacing w:after="2"/>
        <w:ind w:right="689" w:firstLine="720"/>
        <w:jc w:val="both"/>
        <w:rPr>
          <w:sz w:val="28"/>
          <w:szCs w:val="28"/>
        </w:rPr>
      </w:pPr>
      <w:r w:rsidRPr="0099175F">
        <w:rPr>
          <w:sz w:val="28"/>
          <w:szCs w:val="28"/>
        </w:rPr>
        <w:t>За</w:t>
      </w:r>
      <w:r w:rsidRPr="0099175F">
        <w:rPr>
          <w:spacing w:val="1"/>
          <w:sz w:val="28"/>
          <w:szCs w:val="28"/>
        </w:rPr>
        <w:t xml:space="preserve"> </w:t>
      </w:r>
      <w:r w:rsidRPr="0099175F">
        <w:rPr>
          <w:sz w:val="28"/>
          <w:szCs w:val="28"/>
        </w:rPr>
        <w:t>анализируемый</w:t>
      </w:r>
      <w:r w:rsidRPr="0099175F">
        <w:rPr>
          <w:spacing w:val="1"/>
          <w:sz w:val="28"/>
          <w:szCs w:val="28"/>
        </w:rPr>
        <w:t xml:space="preserve"> </w:t>
      </w:r>
      <w:r w:rsidRPr="0099175F">
        <w:rPr>
          <w:sz w:val="28"/>
          <w:szCs w:val="28"/>
        </w:rPr>
        <w:t>период</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соответствии</w:t>
      </w:r>
      <w:r w:rsidRPr="0099175F">
        <w:rPr>
          <w:spacing w:val="1"/>
          <w:sz w:val="28"/>
          <w:szCs w:val="28"/>
        </w:rPr>
        <w:t xml:space="preserve"> </w:t>
      </w:r>
      <w:r w:rsidRPr="0099175F">
        <w:rPr>
          <w:sz w:val="28"/>
          <w:szCs w:val="28"/>
        </w:rPr>
        <w:t>с</w:t>
      </w:r>
      <w:r w:rsidRPr="0099175F">
        <w:rPr>
          <w:spacing w:val="1"/>
          <w:sz w:val="28"/>
          <w:szCs w:val="28"/>
        </w:rPr>
        <w:t xml:space="preserve"> </w:t>
      </w:r>
      <w:r w:rsidRPr="0099175F">
        <w:rPr>
          <w:sz w:val="28"/>
          <w:szCs w:val="28"/>
        </w:rPr>
        <w:t>ключевыми</w:t>
      </w:r>
      <w:r w:rsidRPr="0099175F">
        <w:rPr>
          <w:spacing w:val="1"/>
          <w:sz w:val="28"/>
          <w:szCs w:val="28"/>
        </w:rPr>
        <w:t xml:space="preserve"> </w:t>
      </w:r>
      <w:r w:rsidRPr="0099175F">
        <w:rPr>
          <w:sz w:val="28"/>
          <w:szCs w:val="28"/>
        </w:rPr>
        <w:t>компетенциями</w:t>
      </w:r>
      <w:r w:rsidRPr="0099175F">
        <w:rPr>
          <w:spacing w:val="1"/>
          <w:sz w:val="28"/>
          <w:szCs w:val="28"/>
        </w:rPr>
        <w:t xml:space="preserve"> </w:t>
      </w:r>
      <w:r w:rsidRPr="0099175F">
        <w:rPr>
          <w:sz w:val="28"/>
          <w:szCs w:val="28"/>
        </w:rPr>
        <w:t>развития</w:t>
      </w:r>
      <w:r w:rsidRPr="0099175F">
        <w:rPr>
          <w:spacing w:val="1"/>
          <w:sz w:val="28"/>
          <w:szCs w:val="28"/>
        </w:rPr>
        <w:t xml:space="preserve"> </w:t>
      </w:r>
      <w:r w:rsidRPr="0099175F">
        <w:rPr>
          <w:sz w:val="28"/>
          <w:szCs w:val="28"/>
        </w:rPr>
        <w:t>личности</w:t>
      </w:r>
      <w:r w:rsidRPr="0099175F">
        <w:rPr>
          <w:spacing w:val="1"/>
          <w:sz w:val="28"/>
          <w:szCs w:val="28"/>
        </w:rPr>
        <w:t xml:space="preserve"> </w:t>
      </w:r>
      <w:r w:rsidRPr="0099175F">
        <w:rPr>
          <w:sz w:val="28"/>
          <w:szCs w:val="28"/>
        </w:rPr>
        <w:t>студента</w:t>
      </w:r>
      <w:r w:rsidRPr="0099175F">
        <w:rPr>
          <w:spacing w:val="1"/>
          <w:sz w:val="28"/>
          <w:szCs w:val="28"/>
        </w:rPr>
        <w:t xml:space="preserve"> </w:t>
      </w:r>
      <w:r w:rsidRPr="0099175F">
        <w:rPr>
          <w:sz w:val="28"/>
          <w:szCs w:val="28"/>
        </w:rPr>
        <w:t>и основными</w:t>
      </w:r>
      <w:r w:rsidRPr="0099175F">
        <w:rPr>
          <w:spacing w:val="1"/>
          <w:sz w:val="28"/>
          <w:szCs w:val="28"/>
        </w:rPr>
        <w:t xml:space="preserve"> </w:t>
      </w:r>
      <w:r w:rsidRPr="0099175F">
        <w:rPr>
          <w:sz w:val="28"/>
          <w:szCs w:val="28"/>
        </w:rPr>
        <w:t>направлениями</w:t>
      </w:r>
      <w:r w:rsidRPr="0099175F">
        <w:rPr>
          <w:spacing w:val="1"/>
          <w:sz w:val="28"/>
          <w:szCs w:val="28"/>
        </w:rPr>
        <w:t xml:space="preserve"> </w:t>
      </w:r>
      <w:r w:rsidRPr="0099175F">
        <w:rPr>
          <w:sz w:val="28"/>
          <w:szCs w:val="28"/>
        </w:rPr>
        <w:t>деятельности</w:t>
      </w:r>
      <w:r w:rsidRPr="0099175F">
        <w:rPr>
          <w:spacing w:val="1"/>
          <w:sz w:val="28"/>
          <w:szCs w:val="28"/>
        </w:rPr>
        <w:t xml:space="preserve"> </w:t>
      </w:r>
      <w:r w:rsidRPr="0099175F">
        <w:rPr>
          <w:sz w:val="28"/>
          <w:szCs w:val="28"/>
        </w:rPr>
        <w:t>воспитательной</w:t>
      </w:r>
      <w:r w:rsidRPr="0099175F">
        <w:rPr>
          <w:spacing w:val="60"/>
          <w:sz w:val="28"/>
          <w:szCs w:val="28"/>
        </w:rPr>
        <w:t xml:space="preserve"> </w:t>
      </w:r>
      <w:r w:rsidRPr="0099175F">
        <w:rPr>
          <w:sz w:val="28"/>
          <w:szCs w:val="28"/>
        </w:rPr>
        <w:t>работы,</w:t>
      </w:r>
      <w:r w:rsidRPr="0099175F">
        <w:rPr>
          <w:spacing w:val="1"/>
          <w:sz w:val="28"/>
          <w:szCs w:val="28"/>
        </w:rPr>
        <w:t xml:space="preserve"> </w:t>
      </w:r>
      <w:r w:rsidRPr="0099175F">
        <w:rPr>
          <w:sz w:val="28"/>
          <w:szCs w:val="28"/>
        </w:rPr>
        <w:t>был</w:t>
      </w:r>
      <w:r w:rsidRPr="0099175F">
        <w:rPr>
          <w:spacing w:val="-1"/>
          <w:sz w:val="28"/>
          <w:szCs w:val="28"/>
        </w:rPr>
        <w:t xml:space="preserve"> </w:t>
      </w:r>
      <w:r w:rsidRPr="0099175F">
        <w:rPr>
          <w:sz w:val="28"/>
          <w:szCs w:val="28"/>
        </w:rPr>
        <w:t>организован и</w:t>
      </w:r>
      <w:r w:rsidRPr="0099175F">
        <w:rPr>
          <w:spacing w:val="-2"/>
          <w:sz w:val="28"/>
          <w:szCs w:val="28"/>
        </w:rPr>
        <w:t xml:space="preserve"> </w:t>
      </w:r>
      <w:r w:rsidRPr="0099175F">
        <w:rPr>
          <w:sz w:val="28"/>
          <w:szCs w:val="28"/>
        </w:rPr>
        <w:t>проведен</w:t>
      </w:r>
      <w:r w:rsidRPr="0099175F">
        <w:rPr>
          <w:spacing w:val="-1"/>
          <w:sz w:val="28"/>
          <w:szCs w:val="28"/>
        </w:rPr>
        <w:t xml:space="preserve"> </w:t>
      </w:r>
      <w:r w:rsidRPr="0099175F">
        <w:rPr>
          <w:sz w:val="28"/>
          <w:szCs w:val="28"/>
        </w:rPr>
        <w:t>следующий</w:t>
      </w:r>
      <w:r w:rsidRPr="0099175F">
        <w:rPr>
          <w:spacing w:val="-1"/>
          <w:sz w:val="28"/>
          <w:szCs w:val="28"/>
        </w:rPr>
        <w:t xml:space="preserve"> </w:t>
      </w:r>
      <w:r w:rsidRPr="0099175F">
        <w:rPr>
          <w:sz w:val="28"/>
          <w:szCs w:val="28"/>
        </w:rPr>
        <w:t>комплекс добровольческих</w:t>
      </w:r>
      <w:r w:rsidRPr="0099175F">
        <w:rPr>
          <w:spacing w:val="-3"/>
          <w:sz w:val="28"/>
          <w:szCs w:val="28"/>
        </w:rPr>
        <w:t xml:space="preserve"> </w:t>
      </w:r>
      <w:r w:rsidRPr="0099175F">
        <w:rPr>
          <w:sz w:val="28"/>
          <w:szCs w:val="28"/>
        </w:rPr>
        <w:t>мероприятий совместно со студенческим активом:</w:t>
      </w:r>
    </w:p>
    <w:p w:rsidR="0099175F" w:rsidRPr="0099175F" w:rsidRDefault="0099175F" w:rsidP="0099175F">
      <w:pPr>
        <w:keepNext/>
        <w:keepLines/>
        <w:spacing w:before="90" w:line="240" w:lineRule="auto"/>
        <w:ind w:right="-2" w:firstLine="720"/>
        <w:contextualSpacing/>
        <w:jc w:val="center"/>
        <w:outlineLvl w:val="1"/>
        <w:rPr>
          <w:rFonts w:ascii="Times New Roman" w:hAnsi="Times New Roman"/>
          <w:b/>
          <w:sz w:val="28"/>
          <w:szCs w:val="28"/>
        </w:rPr>
      </w:pPr>
      <w:r w:rsidRPr="0099175F">
        <w:rPr>
          <w:rFonts w:ascii="Times New Roman" w:hAnsi="Times New Roman"/>
          <w:b/>
          <w:sz w:val="28"/>
          <w:szCs w:val="28"/>
        </w:rPr>
        <w:t>Мероприятия, реализованные Студенческим Советом, клубом «Друзья»</w:t>
      </w:r>
    </w:p>
    <w:p w:rsidR="0099175F" w:rsidRPr="0099175F" w:rsidRDefault="0099175F" w:rsidP="0099175F">
      <w:pPr>
        <w:keepNext/>
        <w:keepLines/>
        <w:spacing w:before="90" w:line="240" w:lineRule="auto"/>
        <w:ind w:right="-2" w:firstLine="720"/>
        <w:contextualSpacing/>
        <w:jc w:val="center"/>
        <w:outlineLvl w:val="1"/>
        <w:rPr>
          <w:rFonts w:ascii="Times New Roman" w:hAnsi="Times New Roman"/>
          <w:b/>
          <w:sz w:val="28"/>
          <w:szCs w:val="28"/>
        </w:rPr>
      </w:pPr>
      <w:r w:rsidRPr="0099175F">
        <w:rPr>
          <w:rFonts w:ascii="Times New Roman" w:hAnsi="Times New Roman"/>
          <w:b/>
          <w:sz w:val="28"/>
          <w:szCs w:val="28"/>
        </w:rPr>
        <w:t>и  Волонтерским центром «Свежий ветер»</w:t>
      </w:r>
    </w:p>
    <w:p w:rsidR="0099175F" w:rsidRPr="0099175F" w:rsidRDefault="0099175F" w:rsidP="0099175F">
      <w:pPr>
        <w:keepNext/>
        <w:keepLines/>
        <w:spacing w:before="90" w:line="240" w:lineRule="auto"/>
        <w:ind w:right="-2" w:firstLine="720"/>
        <w:contextualSpacing/>
        <w:jc w:val="center"/>
        <w:outlineLvl w:val="1"/>
        <w:rPr>
          <w:rFonts w:ascii="Times New Roman" w:hAnsi="Times New Roman"/>
          <w:b/>
          <w:sz w:val="28"/>
          <w:szCs w:val="28"/>
        </w:rPr>
      </w:pPr>
      <w:r w:rsidRPr="0099175F">
        <w:rPr>
          <w:rFonts w:ascii="Times New Roman" w:hAnsi="Times New Roman"/>
          <w:b/>
          <w:sz w:val="28"/>
          <w:szCs w:val="28"/>
        </w:rPr>
        <w:t>с апреля 2022 г. по апрель 2023 г.</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4"/>
        <w:gridCol w:w="1701"/>
        <w:gridCol w:w="2268"/>
        <w:gridCol w:w="2126"/>
      </w:tblGrid>
      <w:tr w:rsidR="0099175F" w:rsidRPr="0099175F" w:rsidTr="00090FEA">
        <w:trPr>
          <w:trHeight w:val="1025"/>
        </w:trPr>
        <w:tc>
          <w:tcPr>
            <w:tcW w:w="3794"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b/>
                <w:sz w:val="28"/>
                <w:szCs w:val="28"/>
                <w:lang w:eastAsia="ru-RU"/>
              </w:rPr>
            </w:pPr>
            <w:r w:rsidRPr="0099175F">
              <w:rPr>
                <w:rFonts w:ascii="Times New Roman" w:eastAsia="Times New Roman" w:hAnsi="Times New Roman"/>
                <w:b/>
                <w:sz w:val="28"/>
                <w:szCs w:val="28"/>
                <w:lang w:eastAsia="ru-RU"/>
              </w:rPr>
              <w:t xml:space="preserve">Наименование мероприятия </w:t>
            </w:r>
          </w:p>
        </w:tc>
        <w:tc>
          <w:tcPr>
            <w:tcW w:w="1701"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b/>
                <w:sz w:val="28"/>
                <w:szCs w:val="28"/>
                <w:lang w:eastAsia="ru-RU"/>
              </w:rPr>
            </w:pPr>
            <w:r w:rsidRPr="0099175F">
              <w:rPr>
                <w:rFonts w:ascii="Times New Roman" w:eastAsia="Times New Roman" w:hAnsi="Times New Roman"/>
                <w:b/>
                <w:sz w:val="28"/>
                <w:szCs w:val="28"/>
                <w:lang w:eastAsia="ru-RU"/>
              </w:rPr>
              <w:t>Дата проведения мероприятия</w:t>
            </w:r>
          </w:p>
        </w:tc>
        <w:tc>
          <w:tcPr>
            <w:tcW w:w="2268"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b/>
                <w:sz w:val="28"/>
                <w:szCs w:val="28"/>
                <w:lang w:eastAsia="ru-RU"/>
              </w:rPr>
            </w:pPr>
            <w:r w:rsidRPr="0099175F">
              <w:rPr>
                <w:rFonts w:ascii="Times New Roman" w:eastAsia="Times New Roman" w:hAnsi="Times New Roman"/>
                <w:b/>
                <w:sz w:val="28"/>
                <w:szCs w:val="28"/>
                <w:lang w:eastAsia="ru-RU"/>
              </w:rPr>
              <w:t>Количество обучающихся,</w:t>
            </w:r>
          </w:p>
          <w:p w:rsidR="0099175F" w:rsidRPr="0099175F" w:rsidRDefault="0099175F" w:rsidP="0099175F">
            <w:pPr>
              <w:tabs>
                <w:tab w:val="left" w:pos="567"/>
                <w:tab w:val="left" w:pos="1134"/>
              </w:tabs>
              <w:spacing w:after="0" w:line="240" w:lineRule="auto"/>
              <w:jc w:val="center"/>
              <w:rPr>
                <w:rFonts w:ascii="Times New Roman" w:eastAsia="Times New Roman" w:hAnsi="Times New Roman"/>
                <w:b/>
                <w:sz w:val="28"/>
                <w:szCs w:val="28"/>
                <w:lang w:eastAsia="ru-RU"/>
              </w:rPr>
            </w:pPr>
            <w:r w:rsidRPr="0099175F">
              <w:rPr>
                <w:rFonts w:ascii="Times New Roman" w:eastAsia="Times New Roman" w:hAnsi="Times New Roman"/>
                <w:b/>
                <w:sz w:val="28"/>
                <w:szCs w:val="28"/>
                <w:lang w:eastAsia="ru-RU"/>
              </w:rPr>
              <w:t>вовлеченных в мероприятия</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b/>
                <w:sz w:val="28"/>
                <w:szCs w:val="28"/>
                <w:lang w:eastAsia="ru-RU"/>
              </w:rPr>
            </w:pPr>
            <w:r w:rsidRPr="0099175F">
              <w:rPr>
                <w:rFonts w:ascii="Times New Roman" w:eastAsia="Times New Roman" w:hAnsi="Times New Roman"/>
                <w:b/>
                <w:sz w:val="28"/>
                <w:szCs w:val="28"/>
                <w:lang w:eastAsia="ru-RU"/>
              </w:rPr>
              <w:t>Место</w:t>
            </w:r>
          </w:p>
          <w:p w:rsidR="0099175F" w:rsidRPr="0099175F" w:rsidRDefault="0099175F" w:rsidP="0099175F">
            <w:pPr>
              <w:tabs>
                <w:tab w:val="left" w:pos="567"/>
                <w:tab w:val="left" w:pos="1134"/>
              </w:tabs>
              <w:spacing w:after="0" w:line="240" w:lineRule="auto"/>
              <w:jc w:val="center"/>
              <w:rPr>
                <w:rFonts w:ascii="Times New Roman" w:eastAsia="Times New Roman" w:hAnsi="Times New Roman"/>
                <w:b/>
                <w:sz w:val="28"/>
                <w:szCs w:val="28"/>
                <w:lang w:eastAsia="ru-RU"/>
              </w:rPr>
            </w:pPr>
            <w:r w:rsidRPr="0099175F">
              <w:rPr>
                <w:rFonts w:ascii="Times New Roman" w:eastAsia="Times New Roman" w:hAnsi="Times New Roman"/>
                <w:b/>
                <w:sz w:val="28"/>
                <w:szCs w:val="28"/>
                <w:lang w:eastAsia="ru-RU"/>
              </w:rPr>
              <w:t xml:space="preserve"> проведения мероприятия</w:t>
            </w:r>
          </w:p>
          <w:p w:rsidR="0099175F" w:rsidRPr="0099175F" w:rsidRDefault="0099175F" w:rsidP="0099175F">
            <w:pPr>
              <w:tabs>
                <w:tab w:val="left" w:pos="567"/>
                <w:tab w:val="left" w:pos="1134"/>
              </w:tabs>
              <w:spacing w:after="0" w:line="240" w:lineRule="auto"/>
              <w:jc w:val="center"/>
              <w:rPr>
                <w:rFonts w:ascii="Times New Roman" w:eastAsia="Times New Roman" w:hAnsi="Times New Roman"/>
                <w:b/>
                <w:sz w:val="28"/>
                <w:szCs w:val="28"/>
                <w:lang w:eastAsia="ru-RU"/>
              </w:rPr>
            </w:pPr>
          </w:p>
        </w:tc>
      </w:tr>
      <w:tr w:rsidR="0099175F" w:rsidRPr="0099175F" w:rsidTr="00090FEA">
        <w:trPr>
          <w:trHeight w:val="564"/>
        </w:trPr>
        <w:tc>
          <w:tcPr>
            <w:tcW w:w="3794"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Всероссийская акция «Письмо солдату»</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01.04.2022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165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p>
        </w:tc>
      </w:tr>
      <w:tr w:rsidR="0099175F" w:rsidRPr="0099175F" w:rsidTr="00315C1C">
        <w:trPr>
          <w:trHeight w:val="758"/>
        </w:trPr>
        <w:tc>
          <w:tcPr>
            <w:tcW w:w="3794"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Всероссийская акция "Сад памяти"</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11.04.2022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11 человек</w:t>
            </w:r>
          </w:p>
        </w:tc>
        <w:tc>
          <w:tcPr>
            <w:tcW w:w="2126" w:type="dxa"/>
          </w:tcPr>
          <w:p w:rsidR="0099175F" w:rsidRPr="00315C1C" w:rsidRDefault="0099175F" w:rsidP="0099175F">
            <w:pPr>
              <w:tabs>
                <w:tab w:val="left" w:pos="567"/>
                <w:tab w:val="left" w:pos="1134"/>
              </w:tabs>
              <w:spacing w:after="0" w:line="240" w:lineRule="auto"/>
              <w:rPr>
                <w:rFonts w:ascii="Times New Roman" w:eastAsia="Times New Roman" w:hAnsi="Times New Roman"/>
                <w:sz w:val="28"/>
                <w:szCs w:val="28"/>
                <w:lang w:val="en-US"/>
              </w:rPr>
            </w:pPr>
            <w:r w:rsidRPr="0099175F">
              <w:rPr>
                <w:rFonts w:ascii="Times New Roman" w:eastAsia="Times New Roman" w:hAnsi="Times New Roman"/>
                <w:sz w:val="28"/>
                <w:szCs w:val="28"/>
              </w:rPr>
              <w:t>ГБПОУ РА «МПТ»</w:t>
            </w:r>
          </w:p>
        </w:tc>
      </w:tr>
      <w:tr w:rsidR="0099175F" w:rsidRPr="0099175F" w:rsidTr="00315C1C">
        <w:trPr>
          <w:trHeight w:val="1279"/>
        </w:trPr>
        <w:tc>
          <w:tcPr>
            <w:tcW w:w="3794" w:type="dxa"/>
            <w:shd w:val="clear" w:color="auto" w:fill="auto"/>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 xml:space="preserve"> Научно-практическая студенческая конференция «Осваиваем космос: люди и роботы»</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12.04.2022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12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p>
        </w:tc>
      </w:tr>
      <w:tr w:rsidR="0099175F" w:rsidRPr="0099175F" w:rsidTr="00090FEA">
        <w:trPr>
          <w:trHeight w:val="1255"/>
        </w:trPr>
        <w:tc>
          <w:tcPr>
            <w:tcW w:w="3794" w:type="dxa"/>
            <w:shd w:val="clear" w:color="auto" w:fill="auto"/>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Конкурс рисунков и стенгазет посвящённые Дню космонавтики</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12.04.2022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11 групп по 4 человека в ред. коллегии - 44 студента</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p>
        </w:tc>
      </w:tr>
      <w:tr w:rsidR="0099175F" w:rsidRPr="0099175F" w:rsidTr="00315C1C">
        <w:trPr>
          <w:trHeight w:val="664"/>
        </w:trPr>
        <w:tc>
          <w:tcPr>
            <w:tcW w:w="3794" w:type="dxa"/>
            <w:shd w:val="clear" w:color="auto" w:fill="auto"/>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Брейн- ринг «Земля в иллюминаторе»</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13.04.2022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22 человека</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p>
        </w:tc>
      </w:tr>
      <w:tr w:rsidR="0099175F" w:rsidRPr="0099175F" w:rsidTr="00315C1C">
        <w:trPr>
          <w:trHeight w:val="1104"/>
        </w:trPr>
        <w:tc>
          <w:tcPr>
            <w:tcW w:w="3794" w:type="dxa"/>
            <w:shd w:val="clear" w:color="auto" w:fill="auto"/>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 xml:space="preserve">Участие в региональной </w:t>
            </w:r>
          </w:p>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молодежной игре «#ZаНаших»</w:t>
            </w:r>
          </w:p>
          <w:p w:rsidR="0099175F" w:rsidRPr="0099175F" w:rsidRDefault="0099175F" w:rsidP="0099175F">
            <w:pPr>
              <w:spacing w:after="0" w:line="240" w:lineRule="auto"/>
              <w:rPr>
                <w:rFonts w:ascii="Times New Roman" w:hAnsi="Times New Roman"/>
                <w:color w:val="000000"/>
                <w:sz w:val="28"/>
                <w:szCs w:val="28"/>
              </w:rPr>
            </w:pP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16.04.2022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30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Он лайн</w:t>
            </w:r>
          </w:p>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p>
        </w:tc>
      </w:tr>
      <w:tr w:rsidR="0099175F" w:rsidRPr="0099175F" w:rsidTr="00090FEA">
        <w:trPr>
          <w:trHeight w:val="1255"/>
        </w:trPr>
        <w:tc>
          <w:tcPr>
            <w:tcW w:w="3794" w:type="dxa"/>
            <w:shd w:val="clear" w:color="auto" w:fill="auto"/>
          </w:tcPr>
          <w:p w:rsidR="0099175F" w:rsidRPr="00315C1C" w:rsidRDefault="0099175F" w:rsidP="0099175F">
            <w:pPr>
              <w:spacing w:after="0" w:line="240" w:lineRule="auto"/>
              <w:rPr>
                <w:rFonts w:ascii="Times New Roman" w:hAnsi="Times New Roman"/>
                <w:color w:val="000000"/>
                <w:sz w:val="28"/>
                <w:szCs w:val="28"/>
                <w:lang w:val="en-US"/>
              </w:rPr>
            </w:pPr>
            <w:r w:rsidRPr="0099175F">
              <w:rPr>
                <w:rFonts w:ascii="Times New Roman" w:hAnsi="Times New Roman"/>
                <w:color w:val="000000"/>
                <w:sz w:val="28"/>
                <w:szCs w:val="28"/>
              </w:rPr>
              <w:t>Акция «Экологический десант волонтерских отрядов». Памятник "Родник Солдатский"</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16.04.2022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8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пос. Каменномостский</w:t>
            </w:r>
          </w:p>
        </w:tc>
      </w:tr>
      <w:tr w:rsidR="0099175F" w:rsidRPr="0099175F" w:rsidTr="00090FEA">
        <w:trPr>
          <w:trHeight w:val="1255"/>
        </w:trPr>
        <w:tc>
          <w:tcPr>
            <w:tcW w:w="3794" w:type="dxa"/>
            <w:shd w:val="clear" w:color="auto" w:fill="auto"/>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Субботник по благоустройству и улучшению экологической обстановки на территории ст. Ханской</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16.04.2022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402 человека</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hAnsi="Times New Roman"/>
                <w:color w:val="000000"/>
                <w:sz w:val="28"/>
                <w:szCs w:val="28"/>
              </w:rPr>
              <w:t>ст. Ханская</w:t>
            </w:r>
          </w:p>
        </w:tc>
      </w:tr>
      <w:tr w:rsidR="0099175F" w:rsidRPr="0099175F" w:rsidTr="00090FEA">
        <w:trPr>
          <w:trHeight w:val="1255"/>
        </w:trPr>
        <w:tc>
          <w:tcPr>
            <w:tcW w:w="3794" w:type="dxa"/>
            <w:shd w:val="clear" w:color="auto" w:fill="auto"/>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Соревнования по футболу, на кубок директора ГБПОУ РА «КАПТ»</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16.04.2022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12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hAnsi="Times New Roman"/>
                <w:color w:val="000000"/>
                <w:sz w:val="28"/>
                <w:szCs w:val="28"/>
              </w:rPr>
              <w:t>ГБПОУ РА «КАПТ»</w:t>
            </w:r>
          </w:p>
        </w:tc>
      </w:tr>
      <w:tr w:rsidR="0099175F" w:rsidRPr="0099175F" w:rsidTr="00090FEA">
        <w:trPr>
          <w:trHeight w:val="1255"/>
        </w:trPr>
        <w:tc>
          <w:tcPr>
            <w:tcW w:w="3794" w:type="dxa"/>
            <w:shd w:val="clear" w:color="auto" w:fill="auto"/>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Конкурс стенной печати «Герои России»</w:t>
            </w:r>
          </w:p>
          <w:p w:rsidR="0099175F" w:rsidRPr="0099175F" w:rsidRDefault="0099175F" w:rsidP="0099175F">
            <w:pPr>
              <w:spacing w:after="0" w:line="240" w:lineRule="auto"/>
              <w:jc w:val="center"/>
              <w:rPr>
                <w:rFonts w:ascii="Times New Roman" w:hAnsi="Times New Roman"/>
                <w:color w:val="000000"/>
                <w:sz w:val="28"/>
                <w:szCs w:val="28"/>
              </w:rPr>
            </w:pPr>
          </w:p>
          <w:p w:rsidR="0099175F" w:rsidRPr="0099175F" w:rsidRDefault="0099175F" w:rsidP="0099175F">
            <w:pPr>
              <w:spacing w:after="0" w:line="240" w:lineRule="auto"/>
              <w:jc w:val="center"/>
              <w:rPr>
                <w:rFonts w:ascii="Times New Roman" w:hAnsi="Times New Roman"/>
                <w:color w:val="000000"/>
                <w:sz w:val="28"/>
                <w:szCs w:val="28"/>
              </w:rPr>
            </w:pP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20.04.2022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18 групп по 2 человека от группы, т е 36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tc>
      </w:tr>
      <w:tr w:rsidR="0099175F" w:rsidRPr="0099175F" w:rsidTr="00090FEA">
        <w:trPr>
          <w:trHeight w:val="1255"/>
        </w:trPr>
        <w:tc>
          <w:tcPr>
            <w:tcW w:w="3794" w:type="dxa"/>
          </w:tcPr>
          <w:p w:rsidR="0099175F" w:rsidRPr="0099175F" w:rsidRDefault="0099175F" w:rsidP="0099175F">
            <w:pPr>
              <w:pStyle w:val="ac"/>
              <w:spacing w:after="0" w:line="240" w:lineRule="auto"/>
              <w:ind w:left="0"/>
              <w:jc w:val="both"/>
              <w:rPr>
                <w:rFonts w:ascii="Times New Roman" w:hAnsi="Times New Roman"/>
                <w:color w:val="000000"/>
                <w:sz w:val="28"/>
                <w:szCs w:val="28"/>
              </w:rPr>
            </w:pPr>
            <w:r w:rsidRPr="0099175F">
              <w:rPr>
                <w:rFonts w:ascii="Times New Roman" w:hAnsi="Times New Roman"/>
                <w:color w:val="000000"/>
                <w:sz w:val="28"/>
                <w:szCs w:val="28"/>
              </w:rPr>
              <w:t>Сбор гуманитарной помощи беженцам из Донецкой и Луганской народных республик</w:t>
            </w:r>
          </w:p>
        </w:tc>
        <w:tc>
          <w:tcPr>
            <w:tcW w:w="1701" w:type="dxa"/>
          </w:tcPr>
          <w:p w:rsidR="0099175F" w:rsidRPr="0099175F" w:rsidRDefault="0099175F" w:rsidP="0099175F">
            <w:pPr>
              <w:pStyle w:val="ac"/>
              <w:spacing w:after="0" w:line="240" w:lineRule="auto"/>
              <w:ind w:left="0"/>
              <w:jc w:val="both"/>
              <w:rPr>
                <w:rFonts w:ascii="Times New Roman" w:hAnsi="Times New Roman"/>
                <w:color w:val="000000"/>
                <w:sz w:val="28"/>
                <w:szCs w:val="28"/>
              </w:rPr>
            </w:pPr>
            <w:r w:rsidRPr="0099175F">
              <w:rPr>
                <w:rFonts w:ascii="Times New Roman" w:hAnsi="Times New Roman"/>
                <w:color w:val="000000"/>
                <w:sz w:val="28"/>
                <w:szCs w:val="28"/>
              </w:rPr>
              <w:t>25.04.2022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6 волонтеров</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pStyle w:val="ac"/>
              <w:spacing w:after="0" w:line="240" w:lineRule="auto"/>
              <w:ind w:left="0"/>
              <w:jc w:val="both"/>
              <w:rPr>
                <w:rFonts w:ascii="Times New Roman" w:hAnsi="Times New Roman"/>
                <w:color w:val="000000"/>
                <w:sz w:val="28"/>
                <w:szCs w:val="28"/>
              </w:rPr>
            </w:pP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hAnsi="Times New Roman"/>
                <w:color w:val="000000"/>
                <w:sz w:val="28"/>
                <w:szCs w:val="28"/>
              </w:rPr>
            </w:pPr>
            <w:r w:rsidRPr="0099175F">
              <w:rPr>
                <w:rFonts w:ascii="Times New Roman" w:hAnsi="Times New Roman"/>
                <w:color w:val="000000"/>
                <w:sz w:val="28"/>
                <w:szCs w:val="28"/>
              </w:rPr>
              <w:t>Конкурс патриотической песни «Я – гражданин России»</w:t>
            </w:r>
          </w:p>
        </w:tc>
        <w:tc>
          <w:tcPr>
            <w:tcW w:w="1701" w:type="dxa"/>
          </w:tcPr>
          <w:p w:rsidR="0099175F" w:rsidRPr="0099175F" w:rsidRDefault="0099175F" w:rsidP="0099175F">
            <w:pPr>
              <w:spacing w:after="0" w:line="240" w:lineRule="auto"/>
              <w:jc w:val="both"/>
              <w:rPr>
                <w:rFonts w:ascii="Times New Roman" w:hAnsi="Times New Roman"/>
                <w:color w:val="000000"/>
                <w:sz w:val="28"/>
                <w:szCs w:val="28"/>
              </w:rPr>
            </w:pPr>
            <w:r w:rsidRPr="0099175F">
              <w:rPr>
                <w:rFonts w:ascii="Times New Roman" w:hAnsi="Times New Roman"/>
                <w:color w:val="000000"/>
                <w:sz w:val="28"/>
                <w:szCs w:val="28"/>
              </w:rPr>
              <w:t>26.04.2022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200 человек, 2 отделения по 100 человек</w:t>
            </w:r>
          </w:p>
        </w:tc>
        <w:tc>
          <w:tcPr>
            <w:tcW w:w="2126" w:type="dxa"/>
          </w:tcPr>
          <w:p w:rsidR="0099175F" w:rsidRPr="0099175F" w:rsidRDefault="0099175F" w:rsidP="0099175F">
            <w:pPr>
              <w:pStyle w:val="ac"/>
              <w:spacing w:after="0" w:line="240" w:lineRule="auto"/>
              <w:ind w:left="0"/>
              <w:jc w:val="both"/>
              <w:rPr>
                <w:rFonts w:ascii="Times New Roman" w:hAnsi="Times New Roman"/>
                <w:color w:val="000000"/>
                <w:sz w:val="28"/>
                <w:szCs w:val="28"/>
              </w:rPr>
            </w:pPr>
            <w:r w:rsidRPr="0099175F">
              <w:rPr>
                <w:rFonts w:ascii="Times New Roman" w:eastAsia="Times New Roman" w:hAnsi="Times New Roman"/>
                <w:sz w:val="28"/>
                <w:szCs w:val="28"/>
              </w:rPr>
              <w:t>Актовый зал</w:t>
            </w:r>
          </w:p>
        </w:tc>
      </w:tr>
      <w:tr w:rsidR="0099175F" w:rsidRPr="0099175F" w:rsidTr="00315C1C">
        <w:trPr>
          <w:trHeight w:val="680"/>
        </w:trPr>
        <w:tc>
          <w:tcPr>
            <w:tcW w:w="3794" w:type="dxa"/>
          </w:tcPr>
          <w:p w:rsidR="0099175F" w:rsidRPr="0099175F" w:rsidRDefault="0099175F" w:rsidP="0099175F">
            <w:pPr>
              <w:pStyle w:val="ac"/>
              <w:spacing w:after="0" w:line="240" w:lineRule="auto"/>
              <w:ind w:left="0"/>
              <w:jc w:val="both"/>
              <w:rPr>
                <w:rFonts w:ascii="Times New Roman" w:hAnsi="Times New Roman"/>
                <w:color w:val="000000"/>
                <w:sz w:val="28"/>
                <w:szCs w:val="28"/>
              </w:rPr>
            </w:pPr>
            <w:r w:rsidRPr="0099175F">
              <w:rPr>
                <w:rFonts w:ascii="Times New Roman" w:hAnsi="Times New Roman"/>
                <w:color w:val="000000"/>
                <w:sz w:val="28"/>
                <w:szCs w:val="28"/>
              </w:rPr>
              <w:t>Акция «Георгиевская ленточка 2022»</w:t>
            </w:r>
          </w:p>
        </w:tc>
        <w:tc>
          <w:tcPr>
            <w:tcW w:w="1701" w:type="dxa"/>
          </w:tcPr>
          <w:p w:rsidR="0099175F" w:rsidRPr="0099175F" w:rsidRDefault="0099175F" w:rsidP="0099175F">
            <w:pPr>
              <w:pStyle w:val="ac"/>
              <w:spacing w:after="0" w:line="240" w:lineRule="auto"/>
              <w:ind w:left="0"/>
              <w:jc w:val="both"/>
              <w:rPr>
                <w:rFonts w:ascii="Times New Roman" w:hAnsi="Times New Roman"/>
                <w:color w:val="000000"/>
                <w:sz w:val="28"/>
                <w:szCs w:val="28"/>
              </w:rPr>
            </w:pPr>
            <w:r w:rsidRPr="0099175F">
              <w:rPr>
                <w:rFonts w:ascii="Times New Roman" w:hAnsi="Times New Roman"/>
                <w:color w:val="000000"/>
                <w:sz w:val="28"/>
                <w:szCs w:val="28"/>
              </w:rPr>
              <w:t>27.04.2022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12 человек</w:t>
            </w:r>
          </w:p>
        </w:tc>
        <w:tc>
          <w:tcPr>
            <w:tcW w:w="2126" w:type="dxa"/>
          </w:tcPr>
          <w:p w:rsidR="0099175F" w:rsidRPr="0099175F" w:rsidRDefault="0099175F" w:rsidP="0099175F">
            <w:pPr>
              <w:pStyle w:val="ac"/>
              <w:spacing w:after="0" w:line="240" w:lineRule="auto"/>
              <w:ind w:left="0"/>
              <w:jc w:val="both"/>
              <w:rPr>
                <w:rFonts w:ascii="Times New Roman" w:hAnsi="Times New Roman"/>
                <w:color w:val="000000"/>
                <w:sz w:val="28"/>
                <w:szCs w:val="28"/>
              </w:rPr>
            </w:pPr>
            <w:r w:rsidRPr="0099175F">
              <w:rPr>
                <w:rFonts w:ascii="Times New Roman" w:hAnsi="Times New Roman"/>
                <w:color w:val="000000"/>
                <w:sz w:val="28"/>
                <w:szCs w:val="28"/>
              </w:rPr>
              <w:t>ст. Ханская</w:t>
            </w:r>
          </w:p>
        </w:tc>
      </w:tr>
      <w:tr w:rsidR="0099175F" w:rsidRPr="0099175F" w:rsidTr="00090FEA">
        <w:trPr>
          <w:trHeight w:val="1255"/>
        </w:trPr>
        <w:tc>
          <w:tcPr>
            <w:tcW w:w="3794" w:type="dxa"/>
          </w:tcPr>
          <w:p w:rsidR="0099175F" w:rsidRPr="0099175F" w:rsidRDefault="0099175F" w:rsidP="0099175F">
            <w:pPr>
              <w:pStyle w:val="ac"/>
              <w:spacing w:after="0" w:line="240" w:lineRule="auto"/>
              <w:ind w:left="0"/>
              <w:jc w:val="both"/>
              <w:rPr>
                <w:rFonts w:ascii="Times New Roman" w:hAnsi="Times New Roman"/>
                <w:color w:val="000000"/>
                <w:sz w:val="28"/>
                <w:szCs w:val="28"/>
              </w:rPr>
            </w:pPr>
            <w:r w:rsidRPr="0099175F">
              <w:rPr>
                <w:rFonts w:ascii="Times New Roman" w:hAnsi="Times New Roman"/>
                <w:color w:val="000000"/>
                <w:sz w:val="28"/>
                <w:szCs w:val="28"/>
              </w:rPr>
              <w:t>Республиканская студенческая научно-практическая конференция «Вклад земляков в культурное наследие России»</w:t>
            </w:r>
          </w:p>
        </w:tc>
        <w:tc>
          <w:tcPr>
            <w:tcW w:w="1701" w:type="dxa"/>
          </w:tcPr>
          <w:p w:rsidR="0099175F" w:rsidRPr="0099175F" w:rsidRDefault="0099175F" w:rsidP="0099175F">
            <w:pPr>
              <w:spacing w:after="0" w:line="240" w:lineRule="auto"/>
              <w:jc w:val="both"/>
              <w:rPr>
                <w:rFonts w:ascii="Times New Roman" w:hAnsi="Times New Roman"/>
                <w:color w:val="000000"/>
                <w:sz w:val="28"/>
                <w:szCs w:val="28"/>
              </w:rPr>
            </w:pPr>
            <w:r w:rsidRPr="0099175F">
              <w:rPr>
                <w:rFonts w:ascii="Times New Roman" w:hAnsi="Times New Roman"/>
                <w:color w:val="000000"/>
                <w:sz w:val="28"/>
                <w:szCs w:val="28"/>
              </w:rPr>
              <w:t>28.04.2022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 xml:space="preserve">80 человек </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pStyle w:val="ac"/>
              <w:spacing w:after="0" w:line="240" w:lineRule="auto"/>
              <w:ind w:left="0"/>
              <w:jc w:val="both"/>
              <w:rPr>
                <w:rFonts w:ascii="Times New Roman" w:hAnsi="Times New Roman"/>
                <w:color w:val="000000"/>
                <w:sz w:val="28"/>
                <w:szCs w:val="28"/>
              </w:rPr>
            </w:pPr>
          </w:p>
        </w:tc>
      </w:tr>
      <w:tr w:rsidR="0099175F" w:rsidRPr="0099175F" w:rsidTr="00090FEA">
        <w:trPr>
          <w:trHeight w:val="1255"/>
        </w:trPr>
        <w:tc>
          <w:tcPr>
            <w:tcW w:w="3794" w:type="dxa"/>
          </w:tcPr>
          <w:p w:rsidR="0099175F" w:rsidRPr="0099175F" w:rsidRDefault="0099175F" w:rsidP="0099175F">
            <w:pPr>
              <w:shd w:val="clear" w:color="auto" w:fill="FFFFFF"/>
              <w:spacing w:after="0" w:line="240" w:lineRule="auto"/>
              <w:textAlignment w:val="baseline"/>
              <w:outlineLvl w:val="0"/>
              <w:rPr>
                <w:rFonts w:ascii="Times New Roman" w:hAnsi="Times New Roman"/>
                <w:sz w:val="28"/>
                <w:szCs w:val="28"/>
              </w:rPr>
            </w:pPr>
            <w:r w:rsidRPr="0099175F">
              <w:rPr>
                <w:rFonts w:ascii="Times New Roman" w:hAnsi="Times New Roman"/>
                <w:sz w:val="28"/>
                <w:szCs w:val="28"/>
              </w:rPr>
              <w:t>Студенты «Майкопского политехнического техникума» на железнодорожном вокзале города Майкопа встречали ретро — поезд «Победа»</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28.04.2022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 xml:space="preserve">8 человек </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hAnsi="Times New Roman"/>
                <w:sz w:val="28"/>
                <w:szCs w:val="28"/>
              </w:rPr>
              <w:t xml:space="preserve">ЖД вокзал города Майкопа </w:t>
            </w:r>
          </w:p>
        </w:tc>
      </w:tr>
      <w:tr w:rsidR="0099175F" w:rsidRPr="0099175F" w:rsidTr="00315C1C">
        <w:trPr>
          <w:trHeight w:val="967"/>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Раздача информационных листов: «День без табачного дыма»</w:t>
            </w:r>
          </w:p>
        </w:tc>
        <w:tc>
          <w:tcPr>
            <w:tcW w:w="1701"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24.05.2022</w:t>
            </w:r>
          </w:p>
          <w:p w:rsidR="0099175F" w:rsidRPr="0099175F" w:rsidRDefault="0099175F" w:rsidP="0099175F">
            <w:pPr>
              <w:spacing w:after="0" w:line="240" w:lineRule="auto"/>
              <w:jc w:val="both"/>
              <w:rPr>
                <w:rFonts w:ascii="Times New Roman" w:hAnsi="Times New Roman"/>
                <w:sz w:val="28"/>
                <w:szCs w:val="28"/>
              </w:rPr>
            </w:pP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14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Конкурс рисунков «Откажись от сигареты»</w:t>
            </w:r>
          </w:p>
        </w:tc>
        <w:tc>
          <w:tcPr>
            <w:tcW w:w="1701"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25.05.2025</w:t>
            </w:r>
          </w:p>
          <w:p w:rsidR="0099175F" w:rsidRPr="0099175F" w:rsidRDefault="0099175F" w:rsidP="0099175F">
            <w:pPr>
              <w:spacing w:after="0" w:line="240" w:lineRule="auto"/>
              <w:jc w:val="both"/>
              <w:rPr>
                <w:rFonts w:ascii="Times New Roman" w:hAnsi="Times New Roman"/>
                <w:sz w:val="28"/>
                <w:szCs w:val="28"/>
              </w:rPr>
            </w:pP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8 групп по 4 человека в ред. коллегии - 32 студента</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tc>
      </w:tr>
      <w:tr w:rsidR="0099175F" w:rsidRPr="0099175F" w:rsidTr="00315C1C">
        <w:trPr>
          <w:trHeight w:val="532"/>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Акция «Жизнь без табака»</w:t>
            </w:r>
          </w:p>
        </w:tc>
        <w:tc>
          <w:tcPr>
            <w:tcW w:w="1701"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31.05.2022</w:t>
            </w:r>
          </w:p>
          <w:p w:rsidR="0099175F" w:rsidRPr="0099175F" w:rsidRDefault="0099175F" w:rsidP="0099175F">
            <w:pPr>
              <w:spacing w:after="0" w:line="240" w:lineRule="auto"/>
              <w:jc w:val="both"/>
              <w:rPr>
                <w:rFonts w:ascii="Times New Roman" w:hAnsi="Times New Roman"/>
                <w:sz w:val="28"/>
                <w:szCs w:val="28"/>
              </w:rPr>
            </w:pP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18 человек</w:t>
            </w:r>
          </w:p>
        </w:tc>
        <w:tc>
          <w:tcPr>
            <w:tcW w:w="2126" w:type="dxa"/>
          </w:tcPr>
          <w:p w:rsidR="0099175F" w:rsidRPr="00315C1C" w:rsidRDefault="0099175F" w:rsidP="00315C1C">
            <w:pPr>
              <w:tabs>
                <w:tab w:val="left" w:pos="567"/>
                <w:tab w:val="left" w:pos="1134"/>
              </w:tabs>
              <w:spacing w:after="0" w:line="240" w:lineRule="auto"/>
              <w:rPr>
                <w:rFonts w:ascii="Times New Roman" w:eastAsia="Times New Roman" w:hAnsi="Times New Roman"/>
                <w:sz w:val="28"/>
                <w:szCs w:val="28"/>
                <w:lang w:val="en-US"/>
              </w:rPr>
            </w:pPr>
            <w:r w:rsidRPr="0099175F">
              <w:rPr>
                <w:rFonts w:ascii="Times New Roman" w:eastAsia="Times New Roman" w:hAnsi="Times New Roman"/>
                <w:sz w:val="28"/>
                <w:szCs w:val="28"/>
              </w:rPr>
              <w:t>ГБПОУ РА «МПТ»</w:t>
            </w:r>
          </w:p>
        </w:tc>
      </w:tr>
      <w:tr w:rsidR="0099175F" w:rsidRPr="0099175F" w:rsidTr="00315C1C">
        <w:trPr>
          <w:trHeight w:val="424"/>
        </w:trPr>
        <w:tc>
          <w:tcPr>
            <w:tcW w:w="3794"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Студенты-волонтеры, в техникуме и на улицах станицы Ханской, провели антинаркотическую акцию: «Жизнь без наркотиков».</w:t>
            </w:r>
          </w:p>
        </w:tc>
        <w:tc>
          <w:tcPr>
            <w:tcW w:w="1701" w:type="dxa"/>
            <w:shd w:val="clear" w:color="auto" w:fill="auto"/>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07.06.2022</w:t>
            </w:r>
          </w:p>
        </w:tc>
        <w:tc>
          <w:tcPr>
            <w:tcW w:w="2268" w:type="dxa"/>
            <w:shd w:val="clear" w:color="auto" w:fill="auto"/>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12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hAnsi="Times New Roman"/>
                <w:sz w:val="28"/>
                <w:szCs w:val="28"/>
              </w:rPr>
              <w:t>Улицы станицы Ханской</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 xml:space="preserve">Митинг, </w:t>
            </w:r>
            <w:r w:rsidRPr="0099175F">
              <w:rPr>
                <w:rFonts w:ascii="Times New Roman" w:hAnsi="Times New Roman"/>
                <w:sz w:val="28"/>
                <w:szCs w:val="28"/>
              </w:rPr>
              <w:t>об увековечивании памяти Адыгейского добровольческого кавалерийского полка, который в годы Великой Отечественной войны дислоцировался на территории механического училища станицы Ханской</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08.06.2022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130 человека</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tc>
      </w:tr>
      <w:tr w:rsidR="0099175F" w:rsidRPr="0099175F" w:rsidTr="00315C1C">
        <w:trPr>
          <w:trHeight w:val="754"/>
        </w:trPr>
        <w:tc>
          <w:tcPr>
            <w:tcW w:w="3794"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Торжественная линейка, посвященная «Дню знаний»</w:t>
            </w:r>
          </w:p>
        </w:tc>
        <w:tc>
          <w:tcPr>
            <w:tcW w:w="1701"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01.09.2022 г</w:t>
            </w:r>
          </w:p>
        </w:tc>
        <w:tc>
          <w:tcPr>
            <w:tcW w:w="2268"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652 человека</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площадь техникума</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Конкурсе рисунков «Дети против террора»</w:t>
            </w:r>
          </w:p>
        </w:tc>
        <w:tc>
          <w:tcPr>
            <w:tcW w:w="1701"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07.09.2022 г</w:t>
            </w:r>
          </w:p>
        </w:tc>
        <w:tc>
          <w:tcPr>
            <w:tcW w:w="2268"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24 групп по 4 человека в ред. коллегии - 96 студентов</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Собрания в группах на ведение трезвого и здорового образа жизни</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13.09.2022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512 человек</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Конкурс рисунков «</w:t>
            </w:r>
            <w:hyperlink r:id="rId34" w:history="1">
              <w:r w:rsidRPr="0099175F">
                <w:rPr>
                  <w:rFonts w:ascii="Times New Roman" w:eastAsia="Times New Roman" w:hAnsi="Times New Roman"/>
                  <w:sz w:val="28"/>
                  <w:szCs w:val="28"/>
                  <w:lang w:eastAsia="ru-RU"/>
                </w:rPr>
                <w:t>#ЖИЗНЬБЕЗАЛКОГОЛЯ</w:t>
              </w:r>
            </w:hyperlink>
            <w:r w:rsidRPr="0099175F">
              <w:rPr>
                <w:rFonts w:ascii="Times New Roman" w:eastAsia="Times New Roman" w:hAnsi="Times New Roman"/>
                <w:sz w:val="28"/>
                <w:szCs w:val="28"/>
                <w:lang w:eastAsia="ru-RU"/>
              </w:rPr>
              <w:t>»</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16.09.2021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24 групп по 4 человека ред коллегии - 96 студентов</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«Управляй колледжем, техникумом» (День самоуправления)</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19.09.2022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100% охват – 680 студентов</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ГБПОУ РА «МПТ»</w:t>
            </w:r>
          </w:p>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«Эстафета СПО» (Онлайн-марафон или флешмоб)</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21.09.2022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2 студента</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lang w:eastAsia="ru-RU"/>
              </w:rPr>
              <w:t>Онлайн</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«Ты в хорошей компании» (Конкурс студенческих роликов о жизни в образовательных организациях, реализующих СПО программы)</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22.09.2022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15 студентов</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lang w:eastAsia="ru-RU"/>
              </w:rPr>
              <w:t>Онлайн</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Участие в Митинге в поддержку «Воссоединения Донбасса с Россией»</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24.09.2022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100 студентов + 28 сотрудников</w:t>
            </w:r>
          </w:p>
        </w:tc>
        <w:tc>
          <w:tcPr>
            <w:tcW w:w="2126"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г. Майкоп</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 День Республики Адыгея! День учителя! День СПО! Для всех студентов и сотрудников техникума, проведена праздничная линейка «Для тех, кто из Профтех»</w:t>
            </w:r>
          </w:p>
        </w:tc>
        <w:tc>
          <w:tcPr>
            <w:tcW w:w="1701"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04.10.2022 г</w:t>
            </w:r>
          </w:p>
        </w:tc>
        <w:tc>
          <w:tcPr>
            <w:tcW w:w="2268" w:type="dxa"/>
          </w:tcPr>
          <w:p w:rsidR="0099175F" w:rsidRPr="0099175F" w:rsidRDefault="0099175F" w:rsidP="0099175F">
            <w:pPr>
              <w:spacing w:after="0" w:line="240" w:lineRule="auto"/>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502 человека</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Площадь  техникума</w:t>
            </w:r>
          </w:p>
        </w:tc>
      </w:tr>
      <w:tr w:rsidR="0099175F" w:rsidRPr="0099175F" w:rsidTr="00315C1C">
        <w:trPr>
          <w:trHeight w:val="710"/>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Волонтеры приняли участие в неделе безопасности</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с 4 по 8 октября</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150 человек</w:t>
            </w:r>
          </w:p>
        </w:tc>
        <w:tc>
          <w:tcPr>
            <w:tcW w:w="2126" w:type="dxa"/>
          </w:tcPr>
          <w:p w:rsidR="0099175F" w:rsidRPr="00315C1C" w:rsidRDefault="0099175F" w:rsidP="00315C1C">
            <w:pPr>
              <w:tabs>
                <w:tab w:val="left" w:pos="567"/>
                <w:tab w:val="left" w:pos="1134"/>
              </w:tabs>
              <w:spacing w:after="0" w:line="240" w:lineRule="auto"/>
              <w:rPr>
                <w:rFonts w:ascii="Times New Roman" w:eastAsia="Times New Roman" w:hAnsi="Times New Roman"/>
                <w:sz w:val="28"/>
                <w:szCs w:val="28"/>
                <w:lang w:val="en-US"/>
              </w:rPr>
            </w:pPr>
            <w:r w:rsidRPr="0099175F">
              <w:rPr>
                <w:rFonts w:ascii="Times New Roman" w:eastAsia="Times New Roman" w:hAnsi="Times New Roman"/>
                <w:sz w:val="28"/>
                <w:szCs w:val="28"/>
              </w:rPr>
              <w:t>ГБПОУ РА «МПТ»</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«День именинника» - традиционное мероприятие в общежитии</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19.10.2022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32 человека</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Общежитие техникума</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Отчётно-выборная Конференция студенческого совета техникума</w:t>
            </w:r>
          </w:p>
        </w:tc>
        <w:tc>
          <w:tcPr>
            <w:tcW w:w="1701"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28.10.2022 г</w:t>
            </w:r>
          </w:p>
        </w:tc>
        <w:tc>
          <w:tcPr>
            <w:tcW w:w="2268" w:type="dxa"/>
          </w:tcPr>
          <w:p w:rsidR="0099175F" w:rsidRPr="0099175F" w:rsidRDefault="0099175F" w:rsidP="0099175F">
            <w:pPr>
              <w:spacing w:after="0" w:line="240" w:lineRule="auto"/>
              <w:jc w:val="both"/>
              <w:rPr>
                <w:rFonts w:ascii="Times New Roman" w:eastAsia="Times New Roman" w:hAnsi="Times New Roman"/>
                <w:sz w:val="28"/>
                <w:szCs w:val="28"/>
                <w:lang w:eastAsia="ru-RU"/>
              </w:rPr>
            </w:pPr>
            <w:r w:rsidRPr="0099175F">
              <w:rPr>
                <w:rFonts w:ascii="Times New Roman" w:eastAsia="Times New Roman" w:hAnsi="Times New Roman"/>
                <w:sz w:val="28"/>
                <w:szCs w:val="28"/>
                <w:lang w:eastAsia="ru-RU"/>
              </w:rPr>
              <w:t>150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 xml:space="preserve">Актовый зал </w:t>
            </w:r>
          </w:p>
        </w:tc>
      </w:tr>
      <w:tr w:rsidR="0099175F" w:rsidRPr="0099175F" w:rsidTr="00315C1C">
        <w:trPr>
          <w:trHeight w:val="736"/>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 Вечер отдыха «День студента в общежитии»</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17.11.2022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58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Общежитие техникума</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Стенгазеты «С благодарностью всем Матерям!»</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21.11.2022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18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Посвящение в студенты первокурсников Майкопского политехнического техникума</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22.11.2022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192 человека</w:t>
            </w:r>
          </w:p>
        </w:tc>
        <w:tc>
          <w:tcPr>
            <w:tcW w:w="2126" w:type="dxa"/>
          </w:tcPr>
          <w:p w:rsidR="0099175F" w:rsidRPr="0099175F" w:rsidRDefault="0099175F" w:rsidP="0099175F">
            <w:pPr>
              <w:spacing w:after="0" w:line="240" w:lineRule="auto"/>
              <w:jc w:val="both"/>
              <w:rPr>
                <w:rFonts w:ascii="Times New Roman" w:eastAsia="Times New Roman" w:hAnsi="Times New Roman"/>
                <w:sz w:val="28"/>
                <w:szCs w:val="28"/>
              </w:rPr>
            </w:pPr>
            <w:r w:rsidRPr="0099175F">
              <w:rPr>
                <w:rFonts w:ascii="Times New Roman" w:eastAsia="Times New Roman" w:hAnsi="Times New Roman"/>
                <w:sz w:val="28"/>
                <w:szCs w:val="28"/>
              </w:rPr>
              <w:t xml:space="preserve">Актовый зал </w:t>
            </w:r>
          </w:p>
        </w:tc>
      </w:tr>
      <w:tr w:rsidR="0099175F" w:rsidRPr="0099175F" w:rsidTr="00315C1C">
        <w:trPr>
          <w:trHeight w:val="684"/>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Студенческий Форум «Оштен»</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с 25 по 28 ноября</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7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lang w:eastAsia="ru-RU"/>
              </w:rPr>
              <w:t>г. Майкоп</w:t>
            </w:r>
          </w:p>
        </w:tc>
      </w:tr>
      <w:tr w:rsidR="0099175F" w:rsidRPr="0099175F" w:rsidTr="00090FEA">
        <w:trPr>
          <w:trHeight w:val="1255"/>
        </w:trPr>
        <w:tc>
          <w:tcPr>
            <w:tcW w:w="3794" w:type="dxa"/>
            <w:shd w:val="clear" w:color="auto" w:fill="auto"/>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Выпуск плакатов, направленных на формирование личной позиции по отношению к собственному здоровью</w:t>
            </w:r>
          </w:p>
        </w:tc>
        <w:tc>
          <w:tcPr>
            <w:tcW w:w="1701" w:type="dxa"/>
            <w:shd w:val="clear" w:color="auto" w:fill="auto"/>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28.11.2022 г</w:t>
            </w:r>
          </w:p>
          <w:p w:rsidR="0099175F" w:rsidRPr="0099175F" w:rsidRDefault="0099175F" w:rsidP="0099175F">
            <w:pPr>
              <w:spacing w:after="0" w:line="240" w:lineRule="auto"/>
              <w:jc w:val="both"/>
              <w:rPr>
                <w:rFonts w:ascii="Times New Roman" w:hAnsi="Times New Roman"/>
                <w:sz w:val="28"/>
                <w:szCs w:val="28"/>
              </w:rPr>
            </w:pP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22 группы по 4 человека в ред. коллегии - 88 студентов</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 xml:space="preserve">главный корпус </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Конкурс рисунков «Мы за здоровый образ жизни»</w:t>
            </w:r>
          </w:p>
        </w:tc>
        <w:tc>
          <w:tcPr>
            <w:tcW w:w="1701" w:type="dxa"/>
          </w:tcPr>
          <w:p w:rsidR="0099175F" w:rsidRPr="0099175F" w:rsidRDefault="0099175F" w:rsidP="0099175F">
            <w:pPr>
              <w:spacing w:after="0" w:line="240" w:lineRule="auto"/>
              <w:jc w:val="center"/>
              <w:rPr>
                <w:rFonts w:ascii="Times New Roman" w:hAnsi="Times New Roman"/>
                <w:sz w:val="28"/>
                <w:szCs w:val="28"/>
              </w:rPr>
            </w:pPr>
            <w:r w:rsidRPr="0099175F">
              <w:rPr>
                <w:rFonts w:ascii="Times New Roman" w:hAnsi="Times New Roman"/>
                <w:sz w:val="28"/>
                <w:szCs w:val="28"/>
              </w:rPr>
              <w:t>01.12.2022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23 групп по 4 человека в ред. коллегии - 92 студентов</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rPr>
              <w:t>главный корпус</w:t>
            </w:r>
          </w:p>
        </w:tc>
      </w:tr>
      <w:tr w:rsidR="0099175F" w:rsidRPr="0099175F" w:rsidTr="00315C1C">
        <w:trPr>
          <w:trHeight w:val="600"/>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  Акция «Не дай шанса ВИЧ»</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02.12.2022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6 человек</w:t>
            </w:r>
          </w:p>
        </w:tc>
        <w:tc>
          <w:tcPr>
            <w:tcW w:w="2126" w:type="dxa"/>
          </w:tcPr>
          <w:p w:rsidR="0099175F" w:rsidRPr="00315C1C" w:rsidRDefault="0099175F" w:rsidP="00315C1C">
            <w:pPr>
              <w:tabs>
                <w:tab w:val="left" w:pos="567"/>
                <w:tab w:val="left" w:pos="1134"/>
              </w:tabs>
              <w:spacing w:after="0" w:line="240" w:lineRule="auto"/>
              <w:rPr>
                <w:rFonts w:ascii="Times New Roman" w:eastAsia="Times New Roman" w:hAnsi="Times New Roman"/>
                <w:sz w:val="28"/>
                <w:szCs w:val="28"/>
                <w:lang w:val="en-US"/>
              </w:rPr>
            </w:pPr>
            <w:r w:rsidRPr="0099175F">
              <w:rPr>
                <w:rFonts w:ascii="Times New Roman" w:eastAsia="Times New Roman" w:hAnsi="Times New Roman"/>
                <w:sz w:val="28"/>
                <w:szCs w:val="28"/>
              </w:rPr>
              <w:t>ГБПОУ РА «МПТ»</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 xml:space="preserve">Участие в федеральной образовательной программе «Школа Добро. Университета» </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с 13 по 16 декабря</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 xml:space="preserve"> 3 человека</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lang w:eastAsia="ru-RU"/>
              </w:rPr>
              <w:t>г. Майкоп</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Участие в тематической смене в центре военно-патриотического воспитания «Авангард»</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с 16 по 18 декабря</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5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lang w:eastAsia="ru-RU"/>
              </w:rPr>
              <w:t>г. Майкоп</w:t>
            </w:r>
          </w:p>
        </w:tc>
      </w:tr>
      <w:tr w:rsidR="0099175F" w:rsidRPr="0099175F" w:rsidTr="00090FEA">
        <w:trPr>
          <w:trHeight w:val="1255"/>
        </w:trPr>
        <w:tc>
          <w:tcPr>
            <w:tcW w:w="3794" w:type="dxa"/>
          </w:tcPr>
          <w:p w:rsidR="0099175F" w:rsidRPr="0099175F" w:rsidRDefault="0099175F" w:rsidP="0099175F">
            <w:pPr>
              <w:pStyle w:val="a9"/>
              <w:shd w:val="clear" w:color="auto" w:fill="FFFFFF"/>
              <w:spacing w:before="0" w:beforeAutospacing="0" w:after="0" w:afterAutospacing="0"/>
              <w:jc w:val="both"/>
              <w:rPr>
                <w:sz w:val="28"/>
                <w:szCs w:val="28"/>
              </w:rPr>
            </w:pPr>
            <w:r w:rsidRPr="0099175F">
              <w:rPr>
                <w:color w:val="000000"/>
                <w:sz w:val="28"/>
                <w:szCs w:val="28"/>
              </w:rPr>
              <w:t>Участие команды студентов в молодежной викторине по вопросам российской истории и русско-адыгейских отношений</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 xml:space="preserve">28.12.22 г </w:t>
            </w:r>
          </w:p>
        </w:tc>
        <w:tc>
          <w:tcPr>
            <w:tcW w:w="2268"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 xml:space="preserve"> 8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eastAsia="Times New Roman" w:hAnsi="Times New Roman"/>
                <w:sz w:val="28"/>
                <w:szCs w:val="28"/>
                <w:lang w:eastAsia="ru-RU"/>
              </w:rPr>
              <w:t>г. Майкоп</w:t>
            </w:r>
            <w:r w:rsidRPr="0099175F">
              <w:rPr>
                <w:rFonts w:ascii="Times New Roman" w:eastAsia="Times New Roman" w:hAnsi="Times New Roman"/>
                <w:sz w:val="28"/>
                <w:szCs w:val="28"/>
              </w:rPr>
              <w:t xml:space="preserve"> </w:t>
            </w:r>
          </w:p>
        </w:tc>
      </w:tr>
      <w:tr w:rsidR="0099175F" w:rsidRPr="0099175F" w:rsidTr="00090FEA">
        <w:trPr>
          <w:trHeight w:val="1255"/>
        </w:trPr>
        <w:tc>
          <w:tcPr>
            <w:tcW w:w="3794" w:type="dxa"/>
          </w:tcPr>
          <w:p w:rsidR="0099175F" w:rsidRPr="0099175F" w:rsidRDefault="0099175F" w:rsidP="0099175F">
            <w:pPr>
              <w:pStyle w:val="a9"/>
              <w:shd w:val="clear" w:color="auto" w:fill="FFFFFF"/>
              <w:spacing w:before="0" w:beforeAutospacing="0" w:after="0" w:afterAutospacing="0"/>
              <w:jc w:val="both"/>
              <w:textAlignment w:val="baseline"/>
              <w:rPr>
                <w:bCs/>
                <w:sz w:val="28"/>
                <w:szCs w:val="28"/>
              </w:rPr>
            </w:pPr>
            <w:r w:rsidRPr="0099175F">
              <w:rPr>
                <w:bCs/>
                <w:sz w:val="28"/>
                <w:szCs w:val="28"/>
              </w:rPr>
              <w:t>Новогодние плакаты</w:t>
            </w:r>
          </w:p>
        </w:tc>
        <w:tc>
          <w:tcPr>
            <w:tcW w:w="1701"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 xml:space="preserve"> с 19 по 30.12.2022 г</w:t>
            </w:r>
          </w:p>
        </w:tc>
        <w:tc>
          <w:tcPr>
            <w:tcW w:w="2268"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18 групп по 4 человека в ред. коллегии - 72 студентов</w:t>
            </w:r>
          </w:p>
        </w:tc>
        <w:tc>
          <w:tcPr>
            <w:tcW w:w="2126" w:type="dxa"/>
          </w:tcPr>
          <w:p w:rsidR="0099175F" w:rsidRPr="0099175F" w:rsidRDefault="0099175F" w:rsidP="0099175F">
            <w:pPr>
              <w:pStyle w:val="TableParagraph"/>
              <w:rPr>
                <w:sz w:val="28"/>
                <w:szCs w:val="28"/>
              </w:rPr>
            </w:pPr>
            <w:r w:rsidRPr="0099175F">
              <w:rPr>
                <w:sz w:val="28"/>
                <w:szCs w:val="28"/>
              </w:rPr>
              <w:t xml:space="preserve">главный корпус </w:t>
            </w:r>
          </w:p>
        </w:tc>
      </w:tr>
      <w:tr w:rsidR="0099175F" w:rsidRPr="0099175F" w:rsidTr="00090FEA">
        <w:trPr>
          <w:trHeight w:val="1255"/>
        </w:trPr>
        <w:tc>
          <w:tcPr>
            <w:tcW w:w="3794" w:type="dxa"/>
          </w:tcPr>
          <w:p w:rsidR="0099175F" w:rsidRPr="0099175F" w:rsidRDefault="0099175F" w:rsidP="0099175F">
            <w:pPr>
              <w:pStyle w:val="a9"/>
              <w:shd w:val="clear" w:color="auto" w:fill="FFFFFF"/>
              <w:spacing w:before="0" w:beforeAutospacing="0" w:after="0" w:afterAutospacing="0"/>
              <w:jc w:val="both"/>
              <w:textAlignment w:val="baseline"/>
              <w:rPr>
                <w:bCs/>
                <w:sz w:val="28"/>
                <w:szCs w:val="28"/>
              </w:rPr>
            </w:pPr>
            <w:r w:rsidRPr="0099175F">
              <w:rPr>
                <w:color w:val="000000"/>
                <w:sz w:val="28"/>
                <w:szCs w:val="28"/>
                <w:shd w:val="clear" w:color="auto" w:fill="FFFFFF"/>
              </w:rPr>
              <w:t xml:space="preserve">Новогоднее мероприятие: «С Новым 2023 годом - НОВОГОДНИЙ КАСТИНГ!» </w:t>
            </w:r>
          </w:p>
        </w:tc>
        <w:tc>
          <w:tcPr>
            <w:tcW w:w="1701"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28.12.2022 г</w:t>
            </w:r>
          </w:p>
        </w:tc>
        <w:tc>
          <w:tcPr>
            <w:tcW w:w="2268"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32 студента</w:t>
            </w:r>
          </w:p>
        </w:tc>
        <w:tc>
          <w:tcPr>
            <w:tcW w:w="2126" w:type="dxa"/>
          </w:tcPr>
          <w:p w:rsidR="0099175F" w:rsidRPr="0099175F" w:rsidRDefault="0099175F" w:rsidP="0099175F">
            <w:pPr>
              <w:pStyle w:val="TableParagraph"/>
              <w:rPr>
                <w:sz w:val="28"/>
                <w:szCs w:val="28"/>
              </w:rPr>
            </w:pPr>
            <w:r w:rsidRPr="0099175F">
              <w:rPr>
                <w:sz w:val="28"/>
                <w:szCs w:val="28"/>
              </w:rPr>
              <w:t>Актовый зал</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 Праздник «День студента» в общежитии</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25.01.2023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68 человек</w:t>
            </w:r>
          </w:p>
        </w:tc>
        <w:tc>
          <w:tcPr>
            <w:tcW w:w="2126" w:type="dxa"/>
          </w:tcPr>
          <w:p w:rsidR="0099175F" w:rsidRPr="0099175F" w:rsidRDefault="0099175F" w:rsidP="0099175F">
            <w:pPr>
              <w:pStyle w:val="TableParagraph"/>
              <w:rPr>
                <w:sz w:val="28"/>
                <w:szCs w:val="28"/>
              </w:rPr>
            </w:pPr>
            <w:r w:rsidRPr="0099175F">
              <w:rPr>
                <w:sz w:val="28"/>
                <w:szCs w:val="28"/>
              </w:rPr>
              <w:t>Общежитие техникума</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Всероссийский спортивный фестиваль «Спортивная студенческая ночь»</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25.01.2023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10 человек</w:t>
            </w:r>
          </w:p>
        </w:tc>
        <w:tc>
          <w:tcPr>
            <w:tcW w:w="2126" w:type="dxa"/>
          </w:tcPr>
          <w:p w:rsidR="0099175F" w:rsidRPr="0099175F" w:rsidRDefault="0099175F" w:rsidP="0099175F">
            <w:pPr>
              <w:pStyle w:val="TableParagraph"/>
              <w:rPr>
                <w:sz w:val="28"/>
                <w:szCs w:val="28"/>
              </w:rPr>
            </w:pPr>
            <w:r w:rsidRPr="0099175F">
              <w:rPr>
                <w:sz w:val="28"/>
                <w:szCs w:val="28"/>
                <w:lang w:eastAsia="ru-RU"/>
              </w:rPr>
              <w:t>г. Майкоп</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Конкурс стенгазет на тему: «Здравствует российская наука!»</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07.02.2023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sz w:val="28"/>
                <w:szCs w:val="28"/>
              </w:rPr>
              <w:t>15 групп по 4 человека в ред. коллегии - 60 студентов</w:t>
            </w:r>
          </w:p>
        </w:tc>
        <w:tc>
          <w:tcPr>
            <w:tcW w:w="2126" w:type="dxa"/>
          </w:tcPr>
          <w:p w:rsidR="0099175F" w:rsidRPr="0099175F" w:rsidRDefault="0099175F" w:rsidP="0099175F">
            <w:pPr>
              <w:pStyle w:val="TableParagraph"/>
              <w:rPr>
                <w:sz w:val="28"/>
                <w:szCs w:val="28"/>
              </w:rPr>
            </w:pPr>
            <w:r w:rsidRPr="0099175F">
              <w:rPr>
                <w:sz w:val="28"/>
                <w:szCs w:val="28"/>
              </w:rPr>
              <w:t>главный корпус</w:t>
            </w:r>
          </w:p>
        </w:tc>
      </w:tr>
      <w:tr w:rsidR="0099175F" w:rsidRPr="0099175F" w:rsidTr="00090FEA">
        <w:trPr>
          <w:trHeight w:val="1255"/>
        </w:trPr>
        <w:tc>
          <w:tcPr>
            <w:tcW w:w="3794" w:type="dxa"/>
          </w:tcPr>
          <w:p w:rsidR="0099175F" w:rsidRPr="0099175F" w:rsidRDefault="0099175F" w:rsidP="0099175F">
            <w:pPr>
              <w:widowControl w:val="0"/>
              <w:spacing w:after="0" w:line="240" w:lineRule="auto"/>
              <w:jc w:val="both"/>
              <w:rPr>
                <w:rFonts w:ascii="Times New Roman" w:hAnsi="Times New Roman"/>
                <w:sz w:val="28"/>
                <w:szCs w:val="28"/>
              </w:rPr>
            </w:pPr>
            <w:r w:rsidRPr="0099175F">
              <w:rPr>
                <w:rFonts w:ascii="Times New Roman" w:hAnsi="Times New Roman"/>
                <w:sz w:val="28"/>
                <w:szCs w:val="28"/>
              </w:rPr>
              <w:t xml:space="preserve">Участие в региональном молодежном творческом фестивале-конкурсе «День РСО» </w:t>
            </w:r>
          </w:p>
          <w:p w:rsidR="0099175F" w:rsidRPr="0099175F" w:rsidRDefault="0099175F" w:rsidP="0099175F">
            <w:pPr>
              <w:spacing w:after="0" w:line="240" w:lineRule="auto"/>
              <w:rPr>
                <w:rFonts w:ascii="Times New Roman" w:hAnsi="Times New Roman"/>
                <w:sz w:val="28"/>
                <w:szCs w:val="28"/>
              </w:rPr>
            </w:pP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16.02.2023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11 человек</w:t>
            </w:r>
          </w:p>
        </w:tc>
        <w:tc>
          <w:tcPr>
            <w:tcW w:w="2126" w:type="dxa"/>
          </w:tcPr>
          <w:p w:rsidR="0099175F" w:rsidRPr="0099175F" w:rsidRDefault="0099175F" w:rsidP="0099175F">
            <w:pPr>
              <w:pStyle w:val="TableParagraph"/>
              <w:rPr>
                <w:sz w:val="28"/>
                <w:szCs w:val="28"/>
              </w:rPr>
            </w:pPr>
            <w:r w:rsidRPr="0099175F">
              <w:rPr>
                <w:sz w:val="28"/>
                <w:szCs w:val="28"/>
              </w:rPr>
              <w:t>ДК «Гигант»</w:t>
            </w:r>
          </w:p>
        </w:tc>
      </w:tr>
      <w:tr w:rsidR="0099175F" w:rsidRPr="0099175F" w:rsidTr="00090FEA">
        <w:trPr>
          <w:trHeight w:val="1255"/>
        </w:trPr>
        <w:tc>
          <w:tcPr>
            <w:tcW w:w="3794" w:type="dxa"/>
          </w:tcPr>
          <w:p w:rsidR="0099175F" w:rsidRPr="0099175F" w:rsidRDefault="0099175F" w:rsidP="0099175F">
            <w:pPr>
              <w:shd w:val="clear" w:color="auto" w:fill="FFFFFF"/>
              <w:spacing w:after="0" w:line="240" w:lineRule="auto"/>
              <w:textAlignment w:val="baseline"/>
              <w:rPr>
                <w:rFonts w:ascii="Times New Roman" w:hAnsi="Times New Roman"/>
                <w:sz w:val="28"/>
                <w:szCs w:val="28"/>
              </w:rPr>
            </w:pPr>
            <w:r w:rsidRPr="0099175F">
              <w:rPr>
                <w:rFonts w:ascii="Times New Roman" w:hAnsi="Times New Roman"/>
                <w:sz w:val="28"/>
                <w:szCs w:val="28"/>
              </w:rPr>
              <w:t> Масленица! Проект «Пусть жизнь будет сладкой»</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с 20 по 22 февраля</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468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hAnsi="Times New Roman"/>
                <w:sz w:val="28"/>
                <w:szCs w:val="28"/>
              </w:rPr>
              <w:t> </w:t>
            </w:r>
            <w:r w:rsidRPr="0099175F">
              <w:rPr>
                <w:rFonts w:ascii="Times New Roman" w:eastAsia="Times New Roman" w:hAnsi="Times New Roman"/>
                <w:sz w:val="28"/>
                <w:szCs w:val="28"/>
              </w:rPr>
              <w:t>ГБПОУ РА «МПТ»</w:t>
            </w:r>
          </w:p>
          <w:p w:rsidR="0099175F" w:rsidRPr="0099175F" w:rsidRDefault="0099175F" w:rsidP="0099175F">
            <w:pPr>
              <w:shd w:val="clear" w:color="auto" w:fill="FFFFFF"/>
              <w:spacing w:after="0" w:line="240" w:lineRule="auto"/>
              <w:textAlignment w:val="baseline"/>
              <w:rPr>
                <w:rFonts w:ascii="Times New Roman" w:hAnsi="Times New Roman"/>
                <w:sz w:val="28"/>
                <w:szCs w:val="28"/>
              </w:rPr>
            </w:pP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Конкурс: «Мы здоровое поколение» ко Дню защитников Отечества</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22.02.2023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sz w:val="28"/>
                <w:szCs w:val="28"/>
              </w:rPr>
              <w:t>16 команд по 6 участников - 96</w:t>
            </w:r>
          </w:p>
        </w:tc>
        <w:tc>
          <w:tcPr>
            <w:tcW w:w="2126"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eastAsia="Times New Roman" w:hAnsi="Times New Roman"/>
                <w:sz w:val="28"/>
                <w:szCs w:val="28"/>
              </w:rPr>
              <w:t>Спортивный зал</w:t>
            </w:r>
          </w:p>
        </w:tc>
      </w:tr>
      <w:tr w:rsidR="0099175F" w:rsidRPr="0099175F" w:rsidTr="00090FEA">
        <w:trPr>
          <w:trHeight w:val="1255"/>
        </w:trPr>
        <w:tc>
          <w:tcPr>
            <w:tcW w:w="3794"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Выпуск стенгазет, посвященных Дню защитника Отечества</w:t>
            </w:r>
          </w:p>
          <w:p w:rsidR="0099175F" w:rsidRPr="0099175F" w:rsidRDefault="0099175F" w:rsidP="0099175F">
            <w:pPr>
              <w:spacing w:after="0" w:line="240" w:lineRule="auto"/>
              <w:rPr>
                <w:rFonts w:ascii="Times New Roman" w:hAnsi="Times New Roman"/>
                <w:sz w:val="28"/>
                <w:szCs w:val="28"/>
              </w:rPr>
            </w:pP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sz w:val="28"/>
                <w:szCs w:val="28"/>
              </w:rPr>
              <w:t>22.02.2022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sz w:val="28"/>
                <w:szCs w:val="28"/>
              </w:rPr>
              <w:t>16 групп по 4 человека в ред. коллегии - 64 человека</w:t>
            </w:r>
          </w:p>
        </w:tc>
        <w:tc>
          <w:tcPr>
            <w:tcW w:w="2126"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главный корпус</w:t>
            </w:r>
          </w:p>
        </w:tc>
      </w:tr>
      <w:tr w:rsidR="0099175F" w:rsidRPr="0099175F" w:rsidTr="00090FEA">
        <w:trPr>
          <w:trHeight w:val="1255"/>
        </w:trPr>
        <w:tc>
          <w:tcPr>
            <w:tcW w:w="3794" w:type="dxa"/>
          </w:tcPr>
          <w:p w:rsidR="0099175F" w:rsidRPr="0099175F" w:rsidRDefault="0099175F" w:rsidP="00F5599C">
            <w:pPr>
              <w:numPr>
                <w:ilvl w:val="0"/>
                <w:numId w:val="20"/>
              </w:numPr>
              <w:shd w:val="clear" w:color="auto" w:fill="FFFFFF"/>
              <w:spacing w:after="0" w:line="240" w:lineRule="auto"/>
              <w:ind w:left="0"/>
              <w:textAlignment w:val="baseline"/>
              <w:rPr>
                <w:rFonts w:ascii="Times New Roman" w:hAnsi="Times New Roman"/>
                <w:sz w:val="28"/>
                <w:szCs w:val="28"/>
              </w:rPr>
            </w:pPr>
            <w:r w:rsidRPr="0099175F">
              <w:rPr>
                <w:rFonts w:ascii="Times New Roman" w:hAnsi="Times New Roman"/>
                <w:sz w:val="28"/>
                <w:szCs w:val="28"/>
              </w:rPr>
              <w:t>Конкурс плакатов на тему «День родного языка»</w:t>
            </w:r>
          </w:p>
        </w:tc>
        <w:tc>
          <w:tcPr>
            <w:tcW w:w="1701"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color w:val="000000"/>
                <w:sz w:val="28"/>
                <w:szCs w:val="28"/>
              </w:rPr>
              <w:t>27.02.2023 г</w:t>
            </w:r>
          </w:p>
        </w:tc>
        <w:tc>
          <w:tcPr>
            <w:tcW w:w="2268" w:type="dxa"/>
          </w:tcPr>
          <w:p w:rsidR="0099175F" w:rsidRPr="0099175F" w:rsidRDefault="0099175F" w:rsidP="0099175F">
            <w:pPr>
              <w:spacing w:after="0" w:line="240" w:lineRule="auto"/>
              <w:rPr>
                <w:rFonts w:ascii="Times New Roman" w:hAnsi="Times New Roman"/>
                <w:color w:val="000000"/>
                <w:sz w:val="28"/>
                <w:szCs w:val="28"/>
              </w:rPr>
            </w:pPr>
            <w:r w:rsidRPr="0099175F">
              <w:rPr>
                <w:rFonts w:ascii="Times New Roman" w:hAnsi="Times New Roman"/>
                <w:sz w:val="28"/>
                <w:szCs w:val="28"/>
              </w:rPr>
              <w:t>8 групп по 4 человека в ред. коллегии - 32 студентова</w:t>
            </w:r>
          </w:p>
        </w:tc>
        <w:tc>
          <w:tcPr>
            <w:tcW w:w="2126" w:type="dxa"/>
          </w:tcPr>
          <w:p w:rsidR="0099175F" w:rsidRPr="0099175F" w:rsidRDefault="0099175F" w:rsidP="0099175F">
            <w:pPr>
              <w:shd w:val="clear" w:color="auto" w:fill="FFFFFF"/>
              <w:spacing w:after="0" w:line="240" w:lineRule="auto"/>
              <w:textAlignment w:val="baseline"/>
              <w:rPr>
                <w:rFonts w:ascii="Times New Roman" w:hAnsi="Times New Roman"/>
                <w:sz w:val="28"/>
                <w:szCs w:val="28"/>
              </w:rPr>
            </w:pPr>
            <w:r w:rsidRPr="0099175F">
              <w:rPr>
                <w:rFonts w:ascii="Times New Roman" w:hAnsi="Times New Roman"/>
                <w:sz w:val="28"/>
                <w:szCs w:val="28"/>
              </w:rPr>
              <w:t>главный корпус</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Студенческая исследовательская конференция на тему “Значение английского языка в современном мире.</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02.03.2023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29 человек</w:t>
            </w:r>
          </w:p>
        </w:tc>
        <w:tc>
          <w:tcPr>
            <w:tcW w:w="2126" w:type="dxa"/>
          </w:tcPr>
          <w:p w:rsidR="0099175F" w:rsidRPr="0099175F" w:rsidRDefault="0099175F" w:rsidP="0099175F">
            <w:pPr>
              <w:tabs>
                <w:tab w:val="left" w:pos="567"/>
                <w:tab w:val="left" w:pos="1134"/>
              </w:tabs>
              <w:spacing w:after="0" w:line="240" w:lineRule="auto"/>
              <w:jc w:val="center"/>
              <w:rPr>
                <w:rFonts w:ascii="Times New Roman" w:eastAsia="Times New Roman" w:hAnsi="Times New Roman"/>
                <w:sz w:val="28"/>
                <w:szCs w:val="28"/>
              </w:rPr>
            </w:pPr>
            <w:r w:rsidRPr="0099175F">
              <w:rPr>
                <w:rFonts w:ascii="Times New Roman" w:hAnsi="Times New Roman"/>
                <w:sz w:val="28"/>
                <w:szCs w:val="28"/>
              </w:rPr>
              <w:t> </w:t>
            </w:r>
            <w:r w:rsidRPr="0099175F">
              <w:rPr>
                <w:rFonts w:ascii="Times New Roman" w:eastAsia="Times New Roman" w:hAnsi="Times New Roman"/>
                <w:sz w:val="28"/>
                <w:szCs w:val="28"/>
              </w:rPr>
              <w:t>ГБПОУ РА «МПТ»</w:t>
            </w:r>
          </w:p>
          <w:p w:rsidR="0099175F" w:rsidRPr="0099175F" w:rsidRDefault="0099175F" w:rsidP="0099175F">
            <w:pPr>
              <w:pStyle w:val="TableParagraph"/>
              <w:rPr>
                <w:sz w:val="28"/>
                <w:szCs w:val="28"/>
              </w:rPr>
            </w:pPr>
          </w:p>
        </w:tc>
      </w:tr>
      <w:tr w:rsidR="0099175F" w:rsidRPr="0099175F" w:rsidTr="00090FEA">
        <w:trPr>
          <w:trHeight w:val="1255"/>
        </w:trPr>
        <w:tc>
          <w:tcPr>
            <w:tcW w:w="3794" w:type="dxa"/>
          </w:tcPr>
          <w:p w:rsidR="0099175F" w:rsidRPr="0099175F" w:rsidRDefault="0099175F" w:rsidP="0099175F">
            <w:pPr>
              <w:tabs>
                <w:tab w:val="left" w:pos="6640"/>
              </w:tabs>
              <w:spacing w:after="0" w:line="240" w:lineRule="auto"/>
              <w:rPr>
                <w:rFonts w:ascii="Times New Roman" w:hAnsi="Times New Roman"/>
                <w:sz w:val="28"/>
                <w:szCs w:val="28"/>
              </w:rPr>
            </w:pPr>
            <w:r w:rsidRPr="0099175F">
              <w:rPr>
                <w:rFonts w:ascii="Times New Roman" w:hAnsi="Times New Roman"/>
                <w:sz w:val="28"/>
                <w:szCs w:val="28"/>
              </w:rPr>
              <w:t>Конкурс листовок на тему “Мы за мир во всём мире”</w:t>
            </w:r>
          </w:p>
        </w:tc>
        <w:tc>
          <w:tcPr>
            <w:tcW w:w="1701" w:type="dxa"/>
          </w:tcPr>
          <w:p w:rsidR="0099175F" w:rsidRPr="0099175F" w:rsidRDefault="0099175F" w:rsidP="0099175F">
            <w:pPr>
              <w:pStyle w:val="ac"/>
              <w:tabs>
                <w:tab w:val="left" w:pos="567"/>
              </w:tabs>
              <w:spacing w:after="0" w:line="240" w:lineRule="auto"/>
              <w:ind w:left="0"/>
              <w:rPr>
                <w:rFonts w:ascii="Times New Roman" w:hAnsi="Times New Roman"/>
                <w:sz w:val="28"/>
                <w:szCs w:val="28"/>
              </w:rPr>
            </w:pPr>
            <w:r w:rsidRPr="0099175F">
              <w:rPr>
                <w:rFonts w:ascii="Times New Roman" w:hAnsi="Times New Roman"/>
                <w:sz w:val="28"/>
                <w:szCs w:val="28"/>
              </w:rPr>
              <w:t>03.03.2023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21 человек</w:t>
            </w:r>
          </w:p>
        </w:tc>
        <w:tc>
          <w:tcPr>
            <w:tcW w:w="2126" w:type="dxa"/>
          </w:tcPr>
          <w:p w:rsidR="0099175F" w:rsidRPr="0099175F" w:rsidRDefault="0099175F" w:rsidP="0099175F">
            <w:pPr>
              <w:pStyle w:val="TableParagraph"/>
              <w:rPr>
                <w:sz w:val="28"/>
                <w:szCs w:val="28"/>
              </w:rPr>
            </w:pPr>
            <w:r w:rsidRPr="0099175F">
              <w:rPr>
                <w:sz w:val="28"/>
                <w:szCs w:val="28"/>
              </w:rPr>
              <w:t>главный корпус</w:t>
            </w:r>
          </w:p>
        </w:tc>
      </w:tr>
      <w:tr w:rsidR="0099175F" w:rsidRPr="0099175F" w:rsidTr="00315C1C">
        <w:trPr>
          <w:trHeight w:val="760"/>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Блюдо для моей любимой мамы</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06.03.2023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15 человек</w:t>
            </w:r>
          </w:p>
        </w:tc>
        <w:tc>
          <w:tcPr>
            <w:tcW w:w="2126" w:type="dxa"/>
          </w:tcPr>
          <w:p w:rsidR="0099175F" w:rsidRPr="0099175F" w:rsidRDefault="0099175F" w:rsidP="0099175F">
            <w:pPr>
              <w:pStyle w:val="TableParagraph"/>
              <w:rPr>
                <w:sz w:val="28"/>
                <w:szCs w:val="28"/>
              </w:rPr>
            </w:pPr>
            <w:r w:rsidRPr="0099175F">
              <w:rPr>
                <w:sz w:val="28"/>
                <w:szCs w:val="28"/>
              </w:rPr>
              <w:t xml:space="preserve">Лаборатория поваров </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В преддверии Международного женского дня в библиотеке техникума прошло мероприятие, посвященное этому весеннему празднику «Про любовь весну и красоту»</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06.03.2023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22 человека</w:t>
            </w:r>
          </w:p>
        </w:tc>
        <w:tc>
          <w:tcPr>
            <w:tcW w:w="2126" w:type="dxa"/>
          </w:tcPr>
          <w:p w:rsidR="0099175F" w:rsidRPr="0099175F" w:rsidRDefault="0099175F" w:rsidP="0099175F">
            <w:pPr>
              <w:tabs>
                <w:tab w:val="left" w:pos="567"/>
                <w:tab w:val="left" w:pos="1134"/>
              </w:tabs>
              <w:spacing w:after="0" w:line="240" w:lineRule="auto"/>
              <w:rPr>
                <w:rFonts w:ascii="Times New Roman" w:eastAsia="Times New Roman" w:hAnsi="Times New Roman"/>
                <w:sz w:val="28"/>
                <w:szCs w:val="28"/>
              </w:rPr>
            </w:pPr>
            <w:r w:rsidRPr="0099175F">
              <w:rPr>
                <w:rFonts w:ascii="Times New Roman" w:eastAsia="Times New Roman" w:hAnsi="Times New Roman"/>
                <w:sz w:val="28"/>
                <w:szCs w:val="28"/>
              </w:rPr>
              <w:t>библиотека ДК</w:t>
            </w:r>
          </w:p>
          <w:p w:rsidR="0099175F" w:rsidRPr="0099175F" w:rsidRDefault="0099175F" w:rsidP="0099175F">
            <w:pPr>
              <w:pStyle w:val="TableParagraph"/>
              <w:rPr>
                <w:sz w:val="28"/>
                <w:szCs w:val="28"/>
              </w:rPr>
            </w:pPr>
            <w:r w:rsidRPr="0099175F">
              <w:rPr>
                <w:sz w:val="28"/>
                <w:szCs w:val="28"/>
              </w:rPr>
              <w:t>ст. Ханской</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Концерт к международному женскому Дню 8 марта</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07.03.2023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89 человек</w:t>
            </w:r>
          </w:p>
        </w:tc>
        <w:tc>
          <w:tcPr>
            <w:tcW w:w="2126" w:type="dxa"/>
          </w:tcPr>
          <w:p w:rsidR="0099175F" w:rsidRPr="0099175F" w:rsidRDefault="0099175F" w:rsidP="0099175F">
            <w:pPr>
              <w:pStyle w:val="TableParagraph"/>
              <w:rPr>
                <w:sz w:val="28"/>
                <w:szCs w:val="28"/>
              </w:rPr>
            </w:pPr>
            <w:r w:rsidRPr="0099175F">
              <w:rPr>
                <w:sz w:val="28"/>
                <w:szCs w:val="28"/>
              </w:rPr>
              <w:t>Актовый зал</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Конкурс стенной печати «История женского образования в России»</w:t>
            </w:r>
          </w:p>
        </w:tc>
        <w:tc>
          <w:tcPr>
            <w:tcW w:w="1701"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09.03.2023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21 групп по 4 человека в ред. коллегии - 84 студента</w:t>
            </w:r>
          </w:p>
        </w:tc>
        <w:tc>
          <w:tcPr>
            <w:tcW w:w="2126" w:type="dxa"/>
          </w:tcPr>
          <w:p w:rsidR="0099175F" w:rsidRPr="0099175F" w:rsidRDefault="0099175F" w:rsidP="0099175F">
            <w:pPr>
              <w:pStyle w:val="TableParagraph"/>
              <w:rPr>
                <w:sz w:val="28"/>
                <w:szCs w:val="28"/>
              </w:rPr>
            </w:pPr>
            <w:r w:rsidRPr="0099175F">
              <w:rPr>
                <w:sz w:val="28"/>
                <w:szCs w:val="28"/>
              </w:rPr>
              <w:t>главный корпус</w:t>
            </w:r>
          </w:p>
        </w:tc>
      </w:tr>
      <w:tr w:rsidR="0099175F" w:rsidRPr="0099175F" w:rsidTr="00090FEA">
        <w:trPr>
          <w:trHeight w:val="1255"/>
        </w:trPr>
        <w:tc>
          <w:tcPr>
            <w:tcW w:w="3794"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Общетехникумовская научно-практическая конференция «Учителя герои художественных произведений» «Ч. Айтматов «Первый учитель», А.С. Макаренко «Педагогическая поэма»), к году педагога и наставника</w:t>
            </w:r>
          </w:p>
        </w:tc>
        <w:tc>
          <w:tcPr>
            <w:tcW w:w="1701" w:type="dxa"/>
          </w:tcPr>
          <w:p w:rsidR="0099175F" w:rsidRPr="0099175F" w:rsidRDefault="0099175F" w:rsidP="0099175F">
            <w:pPr>
              <w:pStyle w:val="ac"/>
              <w:tabs>
                <w:tab w:val="left" w:pos="567"/>
              </w:tabs>
              <w:spacing w:after="0" w:line="240" w:lineRule="auto"/>
              <w:ind w:left="0"/>
              <w:rPr>
                <w:rFonts w:ascii="Times New Roman" w:hAnsi="Times New Roman"/>
                <w:sz w:val="28"/>
                <w:szCs w:val="28"/>
              </w:rPr>
            </w:pPr>
            <w:r w:rsidRPr="0099175F">
              <w:rPr>
                <w:rFonts w:ascii="Times New Roman" w:hAnsi="Times New Roman"/>
                <w:sz w:val="28"/>
                <w:szCs w:val="28"/>
              </w:rPr>
              <w:t>23.03.2023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19 человек</w:t>
            </w:r>
          </w:p>
        </w:tc>
        <w:tc>
          <w:tcPr>
            <w:tcW w:w="2126" w:type="dxa"/>
          </w:tcPr>
          <w:p w:rsidR="0099175F" w:rsidRPr="0099175F" w:rsidRDefault="0099175F" w:rsidP="0099175F">
            <w:pPr>
              <w:pStyle w:val="TableParagraph"/>
              <w:rPr>
                <w:sz w:val="28"/>
                <w:szCs w:val="28"/>
              </w:rPr>
            </w:pPr>
            <w:r w:rsidRPr="0099175F">
              <w:rPr>
                <w:sz w:val="28"/>
                <w:szCs w:val="28"/>
              </w:rPr>
              <w:t>ГБПОУ РА «МПТ»</w:t>
            </w:r>
          </w:p>
        </w:tc>
      </w:tr>
      <w:tr w:rsidR="0099175F" w:rsidRPr="0099175F" w:rsidTr="00315C1C">
        <w:trPr>
          <w:trHeight w:val="3079"/>
        </w:trPr>
        <w:tc>
          <w:tcPr>
            <w:tcW w:w="3794" w:type="dxa"/>
          </w:tcPr>
          <w:p w:rsidR="0099175F" w:rsidRPr="0099175F" w:rsidRDefault="0099175F" w:rsidP="0099175F">
            <w:pPr>
              <w:spacing w:after="0" w:line="240" w:lineRule="auto"/>
              <w:jc w:val="both"/>
              <w:rPr>
                <w:rFonts w:ascii="Times New Roman" w:hAnsi="Times New Roman"/>
                <w:sz w:val="28"/>
                <w:szCs w:val="28"/>
              </w:rPr>
            </w:pPr>
            <w:r w:rsidRPr="0099175F">
              <w:rPr>
                <w:rFonts w:ascii="Times New Roman" w:hAnsi="Times New Roman"/>
                <w:sz w:val="28"/>
                <w:szCs w:val="28"/>
              </w:rPr>
              <w:t>Участие волонтеров в церемонии открытия Регионального этапа чемпионата по профессиональному мастерству «Профессионалы»</w:t>
            </w:r>
          </w:p>
          <w:p w:rsidR="0099175F" w:rsidRPr="00315C1C" w:rsidRDefault="0099175F" w:rsidP="00315C1C">
            <w:pPr>
              <w:spacing w:after="0" w:line="240" w:lineRule="auto"/>
              <w:jc w:val="both"/>
              <w:rPr>
                <w:rFonts w:ascii="Times New Roman" w:hAnsi="Times New Roman"/>
                <w:sz w:val="28"/>
                <w:szCs w:val="28"/>
                <w:lang w:val="en-US"/>
              </w:rPr>
            </w:pPr>
            <w:r w:rsidRPr="0099175F">
              <w:rPr>
                <w:rFonts w:ascii="Times New Roman" w:hAnsi="Times New Roman"/>
                <w:sz w:val="28"/>
                <w:szCs w:val="28"/>
              </w:rPr>
              <w:t>Республики Адыгея 2023 года</w:t>
            </w:r>
          </w:p>
        </w:tc>
        <w:tc>
          <w:tcPr>
            <w:tcW w:w="1701" w:type="dxa"/>
          </w:tcPr>
          <w:p w:rsidR="0099175F" w:rsidRPr="0099175F" w:rsidRDefault="0099175F" w:rsidP="0099175F">
            <w:pPr>
              <w:pStyle w:val="ac"/>
              <w:tabs>
                <w:tab w:val="left" w:pos="567"/>
              </w:tabs>
              <w:spacing w:after="0" w:line="240" w:lineRule="auto"/>
              <w:ind w:left="0"/>
              <w:rPr>
                <w:rFonts w:ascii="Times New Roman" w:hAnsi="Times New Roman"/>
                <w:sz w:val="28"/>
                <w:szCs w:val="28"/>
              </w:rPr>
            </w:pPr>
            <w:r w:rsidRPr="0099175F">
              <w:rPr>
                <w:rFonts w:ascii="Times New Roman" w:hAnsi="Times New Roman"/>
                <w:sz w:val="28"/>
                <w:szCs w:val="28"/>
              </w:rPr>
              <w:t>06.04.2023 г</w:t>
            </w:r>
          </w:p>
        </w:tc>
        <w:tc>
          <w:tcPr>
            <w:tcW w:w="2268" w:type="dxa"/>
          </w:tcPr>
          <w:p w:rsidR="0099175F" w:rsidRPr="0099175F" w:rsidRDefault="0099175F" w:rsidP="0099175F">
            <w:pPr>
              <w:spacing w:after="0" w:line="240" w:lineRule="auto"/>
              <w:rPr>
                <w:rFonts w:ascii="Times New Roman" w:hAnsi="Times New Roman"/>
                <w:sz w:val="28"/>
                <w:szCs w:val="28"/>
              </w:rPr>
            </w:pPr>
            <w:r w:rsidRPr="0099175F">
              <w:rPr>
                <w:rFonts w:ascii="Times New Roman" w:hAnsi="Times New Roman"/>
                <w:sz w:val="28"/>
                <w:szCs w:val="28"/>
              </w:rPr>
              <w:t>35 человек</w:t>
            </w:r>
          </w:p>
        </w:tc>
        <w:tc>
          <w:tcPr>
            <w:tcW w:w="2126" w:type="dxa"/>
          </w:tcPr>
          <w:p w:rsidR="0099175F" w:rsidRPr="0099175F" w:rsidRDefault="0099175F" w:rsidP="0099175F">
            <w:pPr>
              <w:pStyle w:val="TableParagraph"/>
              <w:rPr>
                <w:sz w:val="28"/>
                <w:szCs w:val="28"/>
              </w:rPr>
            </w:pPr>
            <w:r w:rsidRPr="0099175F">
              <w:rPr>
                <w:sz w:val="28"/>
                <w:szCs w:val="28"/>
              </w:rPr>
              <w:t>ДТ Пушкина, г. Майкоп</w:t>
            </w:r>
          </w:p>
        </w:tc>
      </w:tr>
    </w:tbl>
    <w:p w:rsidR="0099175F" w:rsidRPr="0099175F" w:rsidRDefault="0099175F" w:rsidP="0099175F">
      <w:pPr>
        <w:pStyle w:val="aa"/>
        <w:spacing w:before="1"/>
        <w:rPr>
          <w:b/>
          <w:sz w:val="28"/>
          <w:szCs w:val="28"/>
        </w:rPr>
      </w:pPr>
    </w:p>
    <w:p w:rsidR="0099175F" w:rsidRPr="0099175F" w:rsidRDefault="0099175F" w:rsidP="0099175F">
      <w:pPr>
        <w:pStyle w:val="aa"/>
        <w:spacing w:before="90"/>
        <w:ind w:firstLine="708"/>
        <w:rPr>
          <w:sz w:val="28"/>
          <w:szCs w:val="28"/>
        </w:rPr>
      </w:pPr>
      <w:r w:rsidRPr="0099175F">
        <w:rPr>
          <w:b/>
          <w:sz w:val="28"/>
          <w:szCs w:val="28"/>
        </w:rPr>
        <w:t>Вывод</w:t>
      </w:r>
      <w:r w:rsidRPr="0099175F">
        <w:rPr>
          <w:sz w:val="28"/>
          <w:szCs w:val="28"/>
        </w:rPr>
        <w:t>: на основании вышеизложенного определены сильные и слабые стороны, которые</w:t>
      </w:r>
      <w:r w:rsidRPr="0099175F">
        <w:rPr>
          <w:spacing w:val="-57"/>
          <w:sz w:val="28"/>
          <w:szCs w:val="28"/>
        </w:rPr>
        <w:t xml:space="preserve"> </w:t>
      </w:r>
      <w:r w:rsidRPr="0099175F">
        <w:rPr>
          <w:sz w:val="28"/>
          <w:szCs w:val="28"/>
        </w:rPr>
        <w:t>необходимы</w:t>
      </w:r>
      <w:r w:rsidRPr="0099175F">
        <w:rPr>
          <w:spacing w:val="-2"/>
          <w:sz w:val="28"/>
          <w:szCs w:val="28"/>
        </w:rPr>
        <w:t xml:space="preserve"> </w:t>
      </w:r>
      <w:r w:rsidRPr="0099175F">
        <w:rPr>
          <w:sz w:val="28"/>
          <w:szCs w:val="28"/>
        </w:rPr>
        <w:t>для построения</w:t>
      </w:r>
      <w:r w:rsidRPr="0099175F">
        <w:rPr>
          <w:spacing w:val="1"/>
          <w:sz w:val="28"/>
          <w:szCs w:val="28"/>
        </w:rPr>
        <w:t xml:space="preserve"> </w:t>
      </w:r>
      <w:r w:rsidRPr="0099175F">
        <w:rPr>
          <w:sz w:val="28"/>
          <w:szCs w:val="28"/>
        </w:rPr>
        <w:t>SWOT-матрицы.</w:t>
      </w:r>
    </w:p>
    <w:p w:rsidR="0099175F" w:rsidRPr="0099175F" w:rsidRDefault="0099175F" w:rsidP="0099175F">
      <w:pPr>
        <w:pStyle w:val="aa"/>
        <w:spacing w:before="7"/>
        <w:rPr>
          <w:sz w:val="28"/>
          <w:szCs w:val="28"/>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1"/>
        <w:gridCol w:w="4248"/>
      </w:tblGrid>
      <w:tr w:rsidR="0099175F" w:rsidRPr="0099175F" w:rsidTr="00090FEA">
        <w:trPr>
          <w:trHeight w:val="275"/>
        </w:trPr>
        <w:tc>
          <w:tcPr>
            <w:tcW w:w="5671" w:type="dxa"/>
            <w:shd w:val="clear" w:color="auto" w:fill="auto"/>
          </w:tcPr>
          <w:p w:rsidR="0099175F" w:rsidRPr="0099175F" w:rsidRDefault="0099175F" w:rsidP="0099175F">
            <w:pPr>
              <w:pStyle w:val="TableParagraph"/>
              <w:ind w:left="2610" w:right="284"/>
              <w:rPr>
                <w:b/>
                <w:sz w:val="28"/>
                <w:szCs w:val="28"/>
              </w:rPr>
            </w:pPr>
            <w:r w:rsidRPr="0099175F">
              <w:rPr>
                <w:b/>
                <w:sz w:val="28"/>
                <w:szCs w:val="28"/>
              </w:rPr>
              <w:t>Техникум</w:t>
            </w:r>
          </w:p>
        </w:tc>
        <w:tc>
          <w:tcPr>
            <w:tcW w:w="4248" w:type="dxa"/>
            <w:shd w:val="clear" w:color="auto" w:fill="auto"/>
          </w:tcPr>
          <w:p w:rsidR="0099175F" w:rsidRPr="0099175F" w:rsidRDefault="0099175F" w:rsidP="0099175F">
            <w:pPr>
              <w:pStyle w:val="TableParagraph"/>
              <w:jc w:val="center"/>
              <w:rPr>
                <w:b/>
                <w:sz w:val="28"/>
                <w:szCs w:val="28"/>
              </w:rPr>
            </w:pPr>
            <w:r w:rsidRPr="0099175F">
              <w:rPr>
                <w:b/>
                <w:sz w:val="28"/>
                <w:szCs w:val="28"/>
              </w:rPr>
              <w:t>Внешнее</w:t>
            </w:r>
            <w:r w:rsidRPr="0099175F">
              <w:rPr>
                <w:b/>
                <w:spacing w:val="-1"/>
                <w:sz w:val="28"/>
                <w:szCs w:val="28"/>
              </w:rPr>
              <w:t xml:space="preserve"> </w:t>
            </w:r>
            <w:r w:rsidRPr="0099175F">
              <w:rPr>
                <w:b/>
                <w:sz w:val="28"/>
                <w:szCs w:val="28"/>
              </w:rPr>
              <w:t>окружение</w:t>
            </w:r>
          </w:p>
        </w:tc>
      </w:tr>
      <w:tr w:rsidR="0099175F" w:rsidRPr="0099175F" w:rsidTr="00090FEA">
        <w:trPr>
          <w:trHeight w:val="276"/>
        </w:trPr>
        <w:tc>
          <w:tcPr>
            <w:tcW w:w="5671" w:type="dxa"/>
            <w:shd w:val="clear" w:color="auto" w:fill="auto"/>
          </w:tcPr>
          <w:p w:rsidR="0099175F" w:rsidRPr="0099175F" w:rsidRDefault="0099175F" w:rsidP="0099175F">
            <w:pPr>
              <w:pStyle w:val="TableParagraph"/>
              <w:spacing w:before="1"/>
              <w:ind w:left="817"/>
              <w:jc w:val="center"/>
              <w:rPr>
                <w:b/>
                <w:sz w:val="28"/>
                <w:szCs w:val="28"/>
              </w:rPr>
            </w:pPr>
            <w:r w:rsidRPr="0099175F">
              <w:rPr>
                <w:b/>
                <w:sz w:val="28"/>
                <w:szCs w:val="28"/>
              </w:rPr>
              <w:t>сильные</w:t>
            </w:r>
            <w:r w:rsidRPr="0099175F">
              <w:rPr>
                <w:b/>
                <w:spacing w:val="-1"/>
                <w:sz w:val="28"/>
                <w:szCs w:val="28"/>
              </w:rPr>
              <w:t xml:space="preserve"> </w:t>
            </w:r>
            <w:r w:rsidRPr="0099175F">
              <w:rPr>
                <w:b/>
                <w:sz w:val="28"/>
                <w:szCs w:val="28"/>
              </w:rPr>
              <w:t>стороны</w:t>
            </w:r>
          </w:p>
        </w:tc>
        <w:tc>
          <w:tcPr>
            <w:tcW w:w="4248" w:type="dxa"/>
            <w:shd w:val="clear" w:color="auto" w:fill="auto"/>
          </w:tcPr>
          <w:p w:rsidR="0099175F" w:rsidRPr="0099175F" w:rsidRDefault="0099175F" w:rsidP="0099175F">
            <w:pPr>
              <w:pStyle w:val="TableParagraph"/>
              <w:spacing w:before="1"/>
              <w:jc w:val="center"/>
              <w:rPr>
                <w:b/>
                <w:sz w:val="28"/>
                <w:szCs w:val="28"/>
              </w:rPr>
            </w:pPr>
            <w:r w:rsidRPr="0099175F">
              <w:rPr>
                <w:b/>
                <w:sz w:val="28"/>
                <w:szCs w:val="28"/>
              </w:rPr>
              <w:t>возможности</w:t>
            </w:r>
          </w:p>
        </w:tc>
      </w:tr>
      <w:tr w:rsidR="0099175F" w:rsidRPr="0099175F" w:rsidTr="0099175F">
        <w:trPr>
          <w:trHeight w:val="1133"/>
        </w:trPr>
        <w:tc>
          <w:tcPr>
            <w:tcW w:w="5671" w:type="dxa"/>
          </w:tcPr>
          <w:p w:rsidR="0099175F" w:rsidRPr="0099175F" w:rsidRDefault="0099175F" w:rsidP="00F5599C">
            <w:pPr>
              <w:pStyle w:val="TableParagraph"/>
              <w:numPr>
                <w:ilvl w:val="0"/>
                <w:numId w:val="24"/>
              </w:numPr>
              <w:tabs>
                <w:tab w:val="left" w:pos="1059"/>
              </w:tabs>
              <w:ind w:right="97" w:firstLine="769"/>
              <w:rPr>
                <w:sz w:val="28"/>
                <w:szCs w:val="28"/>
              </w:rPr>
            </w:pPr>
            <w:r w:rsidRPr="0099175F">
              <w:rPr>
                <w:sz w:val="28"/>
                <w:szCs w:val="28"/>
              </w:rPr>
              <w:t>Стабильное</w:t>
            </w:r>
            <w:r w:rsidRPr="0099175F">
              <w:rPr>
                <w:spacing w:val="1"/>
                <w:sz w:val="28"/>
                <w:szCs w:val="28"/>
              </w:rPr>
              <w:t xml:space="preserve"> </w:t>
            </w:r>
            <w:r w:rsidRPr="0099175F">
              <w:rPr>
                <w:sz w:val="28"/>
                <w:szCs w:val="28"/>
              </w:rPr>
              <w:t>число студентов, желающих</w:t>
            </w:r>
            <w:r w:rsidRPr="0099175F">
              <w:rPr>
                <w:spacing w:val="1"/>
                <w:sz w:val="28"/>
                <w:szCs w:val="28"/>
              </w:rPr>
              <w:t xml:space="preserve"> </w:t>
            </w:r>
            <w:r w:rsidRPr="0099175F">
              <w:rPr>
                <w:sz w:val="28"/>
                <w:szCs w:val="28"/>
              </w:rPr>
              <w:t>участвовать в культурно-массовых, спортивных</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досуговых</w:t>
            </w:r>
            <w:r w:rsidRPr="0099175F">
              <w:rPr>
                <w:spacing w:val="-3"/>
                <w:sz w:val="28"/>
                <w:szCs w:val="28"/>
              </w:rPr>
              <w:t xml:space="preserve"> </w:t>
            </w:r>
            <w:r w:rsidRPr="0099175F">
              <w:rPr>
                <w:sz w:val="28"/>
                <w:szCs w:val="28"/>
              </w:rPr>
              <w:t>мероприятиях</w:t>
            </w:r>
          </w:p>
          <w:p w:rsidR="0099175F" w:rsidRPr="0099175F" w:rsidRDefault="0099175F" w:rsidP="00F5599C">
            <w:pPr>
              <w:pStyle w:val="TableParagraph"/>
              <w:numPr>
                <w:ilvl w:val="0"/>
                <w:numId w:val="24"/>
              </w:numPr>
              <w:tabs>
                <w:tab w:val="left" w:pos="1244"/>
              </w:tabs>
              <w:ind w:right="98" w:firstLine="709"/>
              <w:rPr>
                <w:sz w:val="28"/>
                <w:szCs w:val="28"/>
              </w:rPr>
            </w:pPr>
            <w:r w:rsidRPr="0099175F">
              <w:rPr>
                <w:sz w:val="28"/>
                <w:szCs w:val="28"/>
              </w:rPr>
              <w:t>Положительный</w:t>
            </w:r>
            <w:r w:rsidRPr="0099175F">
              <w:rPr>
                <w:spacing w:val="1"/>
                <w:sz w:val="28"/>
                <w:szCs w:val="28"/>
              </w:rPr>
              <w:t xml:space="preserve"> </w:t>
            </w:r>
            <w:r w:rsidRPr="0099175F">
              <w:rPr>
                <w:sz w:val="28"/>
                <w:szCs w:val="28"/>
              </w:rPr>
              <w:t>отклик</w:t>
            </w:r>
            <w:r w:rsidRPr="0099175F">
              <w:rPr>
                <w:spacing w:val="1"/>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и</w:t>
            </w:r>
            <w:r w:rsidRPr="0099175F">
              <w:rPr>
                <w:spacing w:val="-57"/>
                <w:sz w:val="28"/>
                <w:szCs w:val="28"/>
              </w:rPr>
              <w:t xml:space="preserve"> </w:t>
            </w:r>
            <w:r w:rsidRPr="0099175F">
              <w:rPr>
                <w:sz w:val="28"/>
                <w:szCs w:val="28"/>
              </w:rPr>
              <w:t>педагогических</w:t>
            </w:r>
            <w:r w:rsidRPr="0099175F">
              <w:rPr>
                <w:spacing w:val="1"/>
                <w:sz w:val="28"/>
                <w:szCs w:val="28"/>
              </w:rPr>
              <w:t xml:space="preserve"> </w:t>
            </w:r>
            <w:r w:rsidRPr="0099175F">
              <w:rPr>
                <w:sz w:val="28"/>
                <w:szCs w:val="28"/>
              </w:rPr>
              <w:t>работников</w:t>
            </w:r>
            <w:r w:rsidRPr="0099175F">
              <w:rPr>
                <w:spacing w:val="1"/>
                <w:sz w:val="28"/>
                <w:szCs w:val="28"/>
              </w:rPr>
              <w:t xml:space="preserve"> </w:t>
            </w:r>
            <w:r w:rsidRPr="0099175F">
              <w:rPr>
                <w:sz w:val="28"/>
                <w:szCs w:val="28"/>
              </w:rPr>
              <w:t>на</w:t>
            </w:r>
            <w:r w:rsidRPr="0099175F">
              <w:rPr>
                <w:spacing w:val="1"/>
                <w:sz w:val="28"/>
                <w:szCs w:val="28"/>
              </w:rPr>
              <w:t xml:space="preserve"> </w:t>
            </w:r>
            <w:r w:rsidRPr="0099175F">
              <w:rPr>
                <w:sz w:val="28"/>
                <w:szCs w:val="28"/>
              </w:rPr>
              <w:t>предложения</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инициативы в отношении организации мероприятий</w:t>
            </w:r>
            <w:r w:rsidRPr="0099175F">
              <w:rPr>
                <w:spacing w:val="-57"/>
                <w:sz w:val="28"/>
                <w:szCs w:val="28"/>
              </w:rPr>
              <w:t xml:space="preserve"> </w:t>
            </w:r>
            <w:r w:rsidRPr="0099175F">
              <w:rPr>
                <w:sz w:val="28"/>
                <w:szCs w:val="28"/>
              </w:rPr>
              <w:t>различного</w:t>
            </w:r>
            <w:r w:rsidRPr="0099175F">
              <w:rPr>
                <w:spacing w:val="-3"/>
                <w:sz w:val="28"/>
                <w:szCs w:val="28"/>
              </w:rPr>
              <w:t xml:space="preserve"> </w:t>
            </w:r>
            <w:r w:rsidRPr="0099175F">
              <w:rPr>
                <w:sz w:val="28"/>
                <w:szCs w:val="28"/>
              </w:rPr>
              <w:t>уровня;</w:t>
            </w:r>
          </w:p>
          <w:p w:rsidR="0099175F" w:rsidRPr="0099175F" w:rsidRDefault="0099175F" w:rsidP="00F5599C">
            <w:pPr>
              <w:pStyle w:val="TableParagraph"/>
              <w:numPr>
                <w:ilvl w:val="0"/>
                <w:numId w:val="24"/>
              </w:numPr>
              <w:tabs>
                <w:tab w:val="left" w:pos="1182"/>
              </w:tabs>
              <w:ind w:right="95" w:firstLine="709"/>
              <w:rPr>
                <w:sz w:val="28"/>
                <w:szCs w:val="28"/>
              </w:rPr>
            </w:pPr>
            <w:r w:rsidRPr="0099175F">
              <w:rPr>
                <w:sz w:val="28"/>
                <w:szCs w:val="28"/>
              </w:rPr>
              <w:t>Выявление</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развитие</w:t>
            </w:r>
            <w:r w:rsidRPr="0099175F">
              <w:rPr>
                <w:spacing w:val="1"/>
                <w:sz w:val="28"/>
                <w:szCs w:val="28"/>
              </w:rPr>
              <w:t xml:space="preserve"> </w:t>
            </w:r>
            <w:r w:rsidRPr="0099175F">
              <w:rPr>
                <w:sz w:val="28"/>
                <w:szCs w:val="28"/>
              </w:rPr>
              <w:t>талантливых</w:t>
            </w:r>
            <w:r w:rsidRPr="0099175F">
              <w:rPr>
                <w:spacing w:val="1"/>
                <w:sz w:val="28"/>
                <w:szCs w:val="28"/>
              </w:rPr>
              <w:t xml:space="preserve"> </w:t>
            </w:r>
            <w:r w:rsidRPr="0099175F">
              <w:rPr>
                <w:sz w:val="28"/>
                <w:szCs w:val="28"/>
              </w:rPr>
              <w:t>и</w:t>
            </w:r>
            <w:r w:rsidRPr="0099175F">
              <w:rPr>
                <w:spacing w:val="-57"/>
                <w:sz w:val="28"/>
                <w:szCs w:val="28"/>
              </w:rPr>
              <w:t xml:space="preserve"> </w:t>
            </w:r>
            <w:r w:rsidRPr="0099175F">
              <w:rPr>
                <w:sz w:val="28"/>
                <w:szCs w:val="28"/>
              </w:rPr>
              <w:t>одаренных</w:t>
            </w:r>
            <w:r w:rsidRPr="0099175F">
              <w:rPr>
                <w:spacing w:val="1"/>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спорте,</w:t>
            </w:r>
            <w:r w:rsidRPr="0099175F">
              <w:rPr>
                <w:spacing w:val="1"/>
                <w:sz w:val="28"/>
                <w:szCs w:val="28"/>
              </w:rPr>
              <w:t xml:space="preserve"> </w:t>
            </w:r>
            <w:r w:rsidRPr="0099175F">
              <w:rPr>
                <w:sz w:val="28"/>
                <w:szCs w:val="28"/>
              </w:rPr>
              <w:t>творчестве,</w:t>
            </w:r>
            <w:r w:rsidRPr="0099175F">
              <w:rPr>
                <w:spacing w:val="-57"/>
                <w:sz w:val="28"/>
                <w:szCs w:val="28"/>
              </w:rPr>
              <w:t xml:space="preserve"> </w:t>
            </w:r>
            <w:r w:rsidRPr="0099175F">
              <w:rPr>
                <w:sz w:val="28"/>
                <w:szCs w:val="28"/>
              </w:rPr>
              <w:t>профессиональной</w:t>
            </w:r>
            <w:r w:rsidRPr="0099175F">
              <w:rPr>
                <w:spacing w:val="1"/>
                <w:sz w:val="28"/>
                <w:szCs w:val="28"/>
              </w:rPr>
              <w:t xml:space="preserve"> </w:t>
            </w:r>
            <w:r w:rsidRPr="0099175F">
              <w:rPr>
                <w:sz w:val="28"/>
                <w:szCs w:val="28"/>
              </w:rPr>
              <w:t>деятельности,</w:t>
            </w:r>
            <w:r w:rsidRPr="0099175F">
              <w:rPr>
                <w:spacing w:val="1"/>
                <w:sz w:val="28"/>
                <w:szCs w:val="28"/>
              </w:rPr>
              <w:t xml:space="preserve"> </w:t>
            </w:r>
            <w:r w:rsidRPr="0099175F">
              <w:rPr>
                <w:sz w:val="28"/>
                <w:szCs w:val="28"/>
              </w:rPr>
              <w:t>научно</w:t>
            </w:r>
            <w:r w:rsidRPr="0099175F">
              <w:rPr>
                <w:spacing w:val="1"/>
                <w:sz w:val="28"/>
                <w:szCs w:val="28"/>
              </w:rPr>
              <w:t xml:space="preserve"> </w:t>
            </w:r>
            <w:r w:rsidRPr="0099175F">
              <w:rPr>
                <w:sz w:val="28"/>
                <w:szCs w:val="28"/>
              </w:rPr>
              <w:t>–</w:t>
            </w:r>
            <w:r w:rsidRPr="0099175F">
              <w:rPr>
                <w:spacing w:val="1"/>
                <w:sz w:val="28"/>
                <w:szCs w:val="28"/>
              </w:rPr>
              <w:t xml:space="preserve"> </w:t>
            </w:r>
            <w:r w:rsidRPr="0099175F">
              <w:rPr>
                <w:sz w:val="28"/>
                <w:szCs w:val="28"/>
              </w:rPr>
              <w:t>исследовательской</w:t>
            </w:r>
            <w:r w:rsidRPr="0099175F">
              <w:rPr>
                <w:spacing w:val="-1"/>
                <w:sz w:val="28"/>
                <w:szCs w:val="28"/>
              </w:rPr>
              <w:t xml:space="preserve"> </w:t>
            </w:r>
            <w:r w:rsidRPr="0099175F">
              <w:rPr>
                <w:sz w:val="28"/>
                <w:szCs w:val="28"/>
              </w:rPr>
              <w:t>деятельности</w:t>
            </w:r>
          </w:p>
          <w:p w:rsidR="0099175F" w:rsidRPr="0099175F" w:rsidRDefault="0099175F" w:rsidP="00F5599C">
            <w:pPr>
              <w:pStyle w:val="TableParagraph"/>
              <w:numPr>
                <w:ilvl w:val="0"/>
                <w:numId w:val="24"/>
              </w:numPr>
              <w:tabs>
                <w:tab w:val="left" w:pos="1104"/>
              </w:tabs>
              <w:ind w:right="96" w:firstLine="709"/>
              <w:rPr>
                <w:sz w:val="28"/>
                <w:szCs w:val="28"/>
              </w:rPr>
            </w:pPr>
            <w:r w:rsidRPr="0099175F">
              <w:rPr>
                <w:sz w:val="28"/>
                <w:szCs w:val="28"/>
              </w:rPr>
              <w:t>Сближение и</w:t>
            </w:r>
            <w:r w:rsidRPr="0099175F">
              <w:rPr>
                <w:spacing w:val="1"/>
                <w:sz w:val="28"/>
                <w:szCs w:val="28"/>
              </w:rPr>
              <w:t xml:space="preserve"> </w:t>
            </w:r>
            <w:r w:rsidRPr="0099175F">
              <w:rPr>
                <w:sz w:val="28"/>
                <w:szCs w:val="28"/>
              </w:rPr>
              <w:t>тесное общение студентов</w:t>
            </w:r>
            <w:r w:rsidRPr="0099175F">
              <w:rPr>
                <w:spacing w:val="1"/>
                <w:sz w:val="28"/>
                <w:szCs w:val="28"/>
              </w:rPr>
              <w:t xml:space="preserve"> </w:t>
            </w:r>
            <w:r w:rsidRPr="0099175F">
              <w:rPr>
                <w:sz w:val="28"/>
                <w:szCs w:val="28"/>
              </w:rPr>
              <w:t>разных</w:t>
            </w:r>
            <w:r w:rsidRPr="0099175F">
              <w:rPr>
                <w:spacing w:val="57"/>
                <w:sz w:val="28"/>
                <w:szCs w:val="28"/>
              </w:rPr>
              <w:t xml:space="preserve"> </w:t>
            </w:r>
            <w:r w:rsidRPr="0099175F">
              <w:rPr>
                <w:sz w:val="28"/>
                <w:szCs w:val="28"/>
              </w:rPr>
              <w:t>курсов</w:t>
            </w:r>
            <w:r w:rsidRPr="0099175F">
              <w:rPr>
                <w:spacing w:val="57"/>
                <w:sz w:val="28"/>
                <w:szCs w:val="28"/>
              </w:rPr>
              <w:t xml:space="preserve"> </w:t>
            </w:r>
            <w:r w:rsidRPr="0099175F">
              <w:rPr>
                <w:sz w:val="28"/>
                <w:szCs w:val="28"/>
              </w:rPr>
              <w:t>и</w:t>
            </w:r>
            <w:r w:rsidRPr="0099175F">
              <w:rPr>
                <w:spacing w:val="57"/>
                <w:sz w:val="28"/>
                <w:szCs w:val="28"/>
              </w:rPr>
              <w:t xml:space="preserve"> </w:t>
            </w:r>
            <w:r w:rsidRPr="0099175F">
              <w:rPr>
                <w:sz w:val="28"/>
                <w:szCs w:val="28"/>
              </w:rPr>
              <w:t>разных</w:t>
            </w:r>
            <w:r w:rsidRPr="0099175F">
              <w:rPr>
                <w:spacing w:val="57"/>
                <w:sz w:val="28"/>
                <w:szCs w:val="28"/>
              </w:rPr>
              <w:t xml:space="preserve"> </w:t>
            </w:r>
            <w:r w:rsidRPr="0099175F">
              <w:rPr>
                <w:sz w:val="28"/>
                <w:szCs w:val="28"/>
              </w:rPr>
              <w:t>специальностей</w:t>
            </w:r>
            <w:r w:rsidRPr="0099175F">
              <w:rPr>
                <w:spacing w:val="57"/>
                <w:sz w:val="28"/>
                <w:szCs w:val="28"/>
              </w:rPr>
              <w:t xml:space="preserve"> </w:t>
            </w:r>
            <w:r w:rsidRPr="0099175F">
              <w:rPr>
                <w:sz w:val="28"/>
                <w:szCs w:val="28"/>
              </w:rPr>
              <w:t>путем</w:t>
            </w:r>
            <w:r w:rsidRPr="0099175F">
              <w:rPr>
                <w:spacing w:val="-58"/>
                <w:sz w:val="28"/>
                <w:szCs w:val="28"/>
              </w:rPr>
              <w:t xml:space="preserve"> </w:t>
            </w:r>
            <w:r w:rsidRPr="0099175F">
              <w:rPr>
                <w:sz w:val="28"/>
                <w:szCs w:val="28"/>
              </w:rPr>
              <w:t>совместного</w:t>
            </w:r>
            <w:r w:rsidRPr="0099175F">
              <w:rPr>
                <w:spacing w:val="1"/>
                <w:sz w:val="28"/>
                <w:szCs w:val="28"/>
              </w:rPr>
              <w:t xml:space="preserve"> </w:t>
            </w:r>
            <w:r w:rsidRPr="0099175F">
              <w:rPr>
                <w:sz w:val="28"/>
                <w:szCs w:val="28"/>
              </w:rPr>
              <w:t>участия</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разно уровневых</w:t>
            </w:r>
            <w:r w:rsidRPr="0099175F">
              <w:rPr>
                <w:spacing w:val="1"/>
                <w:sz w:val="28"/>
                <w:szCs w:val="28"/>
              </w:rPr>
              <w:t xml:space="preserve"> </w:t>
            </w:r>
            <w:r w:rsidRPr="0099175F">
              <w:rPr>
                <w:sz w:val="28"/>
                <w:szCs w:val="28"/>
              </w:rPr>
              <w:t>мероприятиях</w:t>
            </w:r>
          </w:p>
          <w:p w:rsidR="0099175F" w:rsidRPr="0099175F" w:rsidRDefault="0099175F" w:rsidP="00F5599C">
            <w:pPr>
              <w:pStyle w:val="TableParagraph"/>
              <w:numPr>
                <w:ilvl w:val="0"/>
                <w:numId w:val="24"/>
              </w:numPr>
              <w:tabs>
                <w:tab w:val="left" w:pos="1210"/>
              </w:tabs>
              <w:ind w:right="97" w:firstLine="709"/>
              <w:rPr>
                <w:sz w:val="28"/>
                <w:szCs w:val="28"/>
              </w:rPr>
            </w:pPr>
            <w:r w:rsidRPr="0099175F">
              <w:rPr>
                <w:sz w:val="28"/>
                <w:szCs w:val="28"/>
              </w:rPr>
              <w:t>Успешное</w:t>
            </w:r>
            <w:r w:rsidRPr="0099175F">
              <w:rPr>
                <w:spacing w:val="1"/>
                <w:sz w:val="28"/>
                <w:szCs w:val="28"/>
              </w:rPr>
              <w:t xml:space="preserve"> </w:t>
            </w:r>
            <w:r w:rsidRPr="0099175F">
              <w:rPr>
                <w:sz w:val="28"/>
                <w:szCs w:val="28"/>
              </w:rPr>
              <w:t>привлечение</w:t>
            </w:r>
            <w:r w:rsidRPr="0099175F">
              <w:rPr>
                <w:spacing w:val="1"/>
                <w:sz w:val="28"/>
                <w:szCs w:val="28"/>
              </w:rPr>
              <w:t xml:space="preserve"> </w:t>
            </w:r>
            <w:r w:rsidRPr="0099175F">
              <w:rPr>
                <w:sz w:val="28"/>
                <w:szCs w:val="28"/>
              </w:rPr>
              <w:t>к</w:t>
            </w:r>
            <w:r w:rsidRPr="0099175F">
              <w:rPr>
                <w:spacing w:val="1"/>
                <w:sz w:val="28"/>
                <w:szCs w:val="28"/>
              </w:rPr>
              <w:t xml:space="preserve"> </w:t>
            </w:r>
            <w:r w:rsidRPr="0099175F">
              <w:rPr>
                <w:sz w:val="28"/>
                <w:szCs w:val="28"/>
              </w:rPr>
              <w:t>внеурочной</w:t>
            </w:r>
            <w:r w:rsidRPr="0099175F">
              <w:rPr>
                <w:spacing w:val="1"/>
                <w:sz w:val="28"/>
                <w:szCs w:val="28"/>
              </w:rPr>
              <w:t xml:space="preserve"> </w:t>
            </w:r>
            <w:r w:rsidRPr="0099175F">
              <w:rPr>
                <w:sz w:val="28"/>
                <w:szCs w:val="28"/>
              </w:rPr>
              <w:t>деятельности</w:t>
            </w:r>
            <w:r w:rsidRPr="0099175F">
              <w:rPr>
                <w:spacing w:val="1"/>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«группы</w:t>
            </w:r>
            <w:r w:rsidRPr="0099175F">
              <w:rPr>
                <w:spacing w:val="1"/>
                <w:sz w:val="28"/>
                <w:szCs w:val="28"/>
              </w:rPr>
              <w:t xml:space="preserve"> </w:t>
            </w:r>
            <w:r w:rsidRPr="0099175F">
              <w:rPr>
                <w:sz w:val="28"/>
                <w:szCs w:val="28"/>
              </w:rPr>
              <w:t>риска»,</w:t>
            </w:r>
            <w:r w:rsidRPr="0099175F">
              <w:rPr>
                <w:spacing w:val="1"/>
                <w:sz w:val="28"/>
                <w:szCs w:val="28"/>
              </w:rPr>
              <w:t xml:space="preserve"> </w:t>
            </w:r>
            <w:r w:rsidRPr="0099175F">
              <w:rPr>
                <w:sz w:val="28"/>
                <w:szCs w:val="28"/>
              </w:rPr>
              <w:t>с</w:t>
            </w:r>
            <w:r w:rsidRPr="0099175F">
              <w:rPr>
                <w:spacing w:val="1"/>
                <w:sz w:val="28"/>
                <w:szCs w:val="28"/>
              </w:rPr>
              <w:t xml:space="preserve"> </w:t>
            </w:r>
            <w:r w:rsidRPr="0099175F">
              <w:rPr>
                <w:sz w:val="28"/>
                <w:szCs w:val="28"/>
              </w:rPr>
              <w:t>девиантным</w:t>
            </w:r>
            <w:r w:rsidRPr="0099175F">
              <w:rPr>
                <w:spacing w:val="-1"/>
                <w:sz w:val="28"/>
                <w:szCs w:val="28"/>
              </w:rPr>
              <w:t xml:space="preserve"> </w:t>
            </w:r>
            <w:r w:rsidRPr="0099175F">
              <w:rPr>
                <w:sz w:val="28"/>
                <w:szCs w:val="28"/>
              </w:rPr>
              <w:t>поведением, лиц</w:t>
            </w:r>
            <w:r w:rsidRPr="0099175F">
              <w:rPr>
                <w:spacing w:val="-2"/>
                <w:sz w:val="28"/>
                <w:szCs w:val="28"/>
              </w:rPr>
              <w:t xml:space="preserve"> </w:t>
            </w:r>
            <w:r w:rsidRPr="0099175F">
              <w:rPr>
                <w:sz w:val="28"/>
                <w:szCs w:val="28"/>
              </w:rPr>
              <w:t>с ОВЗ.</w:t>
            </w:r>
          </w:p>
        </w:tc>
        <w:tc>
          <w:tcPr>
            <w:tcW w:w="4248" w:type="dxa"/>
          </w:tcPr>
          <w:p w:rsidR="0099175F" w:rsidRPr="0099175F" w:rsidRDefault="0099175F" w:rsidP="0099175F">
            <w:pPr>
              <w:pStyle w:val="TableParagraph"/>
              <w:tabs>
                <w:tab w:val="left" w:pos="2303"/>
                <w:tab w:val="left" w:pos="2606"/>
                <w:tab w:val="left" w:pos="2607"/>
              </w:tabs>
              <w:ind w:right="96"/>
              <w:rPr>
                <w:sz w:val="28"/>
                <w:szCs w:val="28"/>
              </w:rPr>
            </w:pPr>
            <w:r w:rsidRPr="0099175F">
              <w:rPr>
                <w:sz w:val="28"/>
                <w:szCs w:val="28"/>
              </w:rPr>
              <w:t xml:space="preserve">     </w:t>
            </w:r>
            <w:r w:rsidRPr="0099175F">
              <w:rPr>
                <w:spacing w:val="-1"/>
                <w:sz w:val="28"/>
                <w:szCs w:val="28"/>
              </w:rPr>
              <w:t>1. Формирование</w:t>
            </w:r>
            <w:r w:rsidRPr="0099175F">
              <w:rPr>
                <w:spacing w:val="-58"/>
                <w:sz w:val="28"/>
                <w:szCs w:val="28"/>
              </w:rPr>
              <w:t xml:space="preserve"> </w:t>
            </w:r>
            <w:r w:rsidRPr="0099175F">
              <w:rPr>
                <w:sz w:val="28"/>
                <w:szCs w:val="28"/>
              </w:rPr>
              <w:t>положительного</w:t>
            </w:r>
            <w:r w:rsidRPr="0099175F">
              <w:rPr>
                <w:spacing w:val="1"/>
                <w:sz w:val="28"/>
                <w:szCs w:val="28"/>
              </w:rPr>
              <w:t xml:space="preserve">      </w:t>
            </w:r>
            <w:r w:rsidRPr="0099175F">
              <w:rPr>
                <w:sz w:val="28"/>
                <w:szCs w:val="28"/>
              </w:rPr>
              <w:t>имиджа</w:t>
            </w:r>
            <w:r w:rsidRPr="0099175F">
              <w:rPr>
                <w:spacing w:val="1"/>
                <w:sz w:val="28"/>
                <w:szCs w:val="28"/>
              </w:rPr>
              <w:t xml:space="preserve"> </w:t>
            </w:r>
            <w:r w:rsidRPr="0099175F">
              <w:rPr>
                <w:sz w:val="28"/>
                <w:szCs w:val="28"/>
              </w:rPr>
              <w:t>техникума</w:t>
            </w:r>
            <w:r w:rsidRPr="0099175F">
              <w:rPr>
                <w:spacing w:val="1"/>
                <w:sz w:val="28"/>
                <w:szCs w:val="28"/>
              </w:rPr>
              <w:t xml:space="preserve"> </w:t>
            </w:r>
            <w:r w:rsidRPr="0099175F">
              <w:rPr>
                <w:sz w:val="28"/>
                <w:szCs w:val="28"/>
              </w:rPr>
              <w:t>путем участия студентов в различных</w:t>
            </w:r>
            <w:r w:rsidRPr="0099175F">
              <w:rPr>
                <w:spacing w:val="1"/>
                <w:sz w:val="28"/>
                <w:szCs w:val="28"/>
              </w:rPr>
              <w:t xml:space="preserve"> </w:t>
            </w:r>
            <w:r w:rsidRPr="0099175F">
              <w:rPr>
                <w:sz w:val="28"/>
                <w:szCs w:val="28"/>
              </w:rPr>
              <w:t xml:space="preserve">городских, </w:t>
            </w:r>
            <w:r w:rsidRPr="0099175F">
              <w:rPr>
                <w:spacing w:val="-1"/>
                <w:sz w:val="28"/>
                <w:szCs w:val="28"/>
              </w:rPr>
              <w:t>республиканских,</w:t>
            </w:r>
            <w:r w:rsidRPr="0099175F">
              <w:rPr>
                <w:spacing w:val="-58"/>
                <w:sz w:val="28"/>
                <w:szCs w:val="28"/>
              </w:rPr>
              <w:t xml:space="preserve"> </w:t>
            </w:r>
            <w:r w:rsidRPr="0099175F">
              <w:rPr>
                <w:sz w:val="28"/>
                <w:szCs w:val="28"/>
              </w:rPr>
              <w:t>всероссийских</w:t>
            </w:r>
            <w:r w:rsidRPr="0099175F">
              <w:rPr>
                <w:spacing w:val="1"/>
                <w:sz w:val="28"/>
                <w:szCs w:val="28"/>
              </w:rPr>
              <w:t xml:space="preserve"> </w:t>
            </w:r>
            <w:r w:rsidRPr="0099175F">
              <w:rPr>
                <w:sz w:val="28"/>
                <w:szCs w:val="28"/>
              </w:rPr>
              <w:t>конкурсах,</w:t>
            </w:r>
            <w:r w:rsidRPr="0099175F">
              <w:rPr>
                <w:spacing w:val="1"/>
                <w:sz w:val="28"/>
                <w:szCs w:val="28"/>
              </w:rPr>
              <w:t xml:space="preserve"> </w:t>
            </w:r>
            <w:r w:rsidRPr="0099175F">
              <w:rPr>
                <w:sz w:val="28"/>
                <w:szCs w:val="28"/>
              </w:rPr>
              <w:t>концертах.</w:t>
            </w:r>
            <w:r w:rsidRPr="0099175F">
              <w:rPr>
                <w:spacing w:val="1"/>
                <w:sz w:val="28"/>
                <w:szCs w:val="28"/>
              </w:rPr>
              <w:t xml:space="preserve"> </w:t>
            </w:r>
            <w:r w:rsidRPr="0099175F">
              <w:rPr>
                <w:sz w:val="28"/>
                <w:szCs w:val="28"/>
              </w:rPr>
              <w:t>Высокая</w:t>
            </w:r>
            <w:r w:rsidRPr="0099175F">
              <w:rPr>
                <w:spacing w:val="1"/>
                <w:sz w:val="28"/>
                <w:szCs w:val="28"/>
              </w:rPr>
              <w:t xml:space="preserve"> </w:t>
            </w:r>
            <w:r w:rsidRPr="0099175F">
              <w:rPr>
                <w:sz w:val="28"/>
                <w:szCs w:val="28"/>
              </w:rPr>
              <w:t>степень</w:t>
            </w:r>
            <w:r w:rsidRPr="0099175F">
              <w:rPr>
                <w:spacing w:val="1"/>
                <w:sz w:val="28"/>
                <w:szCs w:val="28"/>
              </w:rPr>
              <w:t xml:space="preserve"> </w:t>
            </w:r>
            <w:r w:rsidRPr="0099175F">
              <w:rPr>
                <w:sz w:val="28"/>
                <w:szCs w:val="28"/>
              </w:rPr>
              <w:t>результативности</w:t>
            </w:r>
            <w:r w:rsidRPr="0099175F">
              <w:rPr>
                <w:spacing w:val="1"/>
                <w:sz w:val="28"/>
                <w:szCs w:val="28"/>
              </w:rPr>
              <w:t xml:space="preserve"> </w:t>
            </w:r>
            <w:r w:rsidRPr="0099175F">
              <w:rPr>
                <w:sz w:val="28"/>
                <w:szCs w:val="28"/>
              </w:rPr>
              <w:t>участия</w:t>
            </w:r>
            <w:r w:rsidRPr="0099175F">
              <w:rPr>
                <w:spacing w:val="-1"/>
                <w:sz w:val="28"/>
                <w:szCs w:val="28"/>
              </w:rPr>
              <w:t xml:space="preserve"> </w:t>
            </w:r>
            <w:r w:rsidRPr="0099175F">
              <w:rPr>
                <w:sz w:val="28"/>
                <w:szCs w:val="28"/>
              </w:rPr>
              <w:t>в</w:t>
            </w:r>
            <w:r w:rsidRPr="0099175F">
              <w:rPr>
                <w:spacing w:val="-1"/>
                <w:sz w:val="28"/>
                <w:szCs w:val="28"/>
              </w:rPr>
              <w:t xml:space="preserve"> </w:t>
            </w:r>
            <w:r w:rsidRPr="0099175F">
              <w:rPr>
                <w:sz w:val="28"/>
                <w:szCs w:val="28"/>
              </w:rPr>
              <w:t>них.</w:t>
            </w:r>
          </w:p>
          <w:p w:rsidR="0099175F" w:rsidRPr="0099175F" w:rsidRDefault="0099175F" w:rsidP="0099175F">
            <w:pPr>
              <w:pStyle w:val="TableParagraph"/>
              <w:tabs>
                <w:tab w:val="left" w:pos="2303"/>
                <w:tab w:val="left" w:pos="2606"/>
                <w:tab w:val="left" w:pos="2607"/>
              </w:tabs>
              <w:ind w:right="96"/>
              <w:rPr>
                <w:sz w:val="28"/>
                <w:szCs w:val="28"/>
              </w:rPr>
            </w:pPr>
          </w:p>
          <w:p w:rsidR="0099175F" w:rsidRPr="0099175F" w:rsidRDefault="0099175F" w:rsidP="0099175F">
            <w:pPr>
              <w:pStyle w:val="TableParagraph"/>
              <w:tabs>
                <w:tab w:val="left" w:pos="1388"/>
                <w:tab w:val="left" w:pos="2190"/>
                <w:tab w:val="left" w:pos="2808"/>
                <w:tab w:val="left" w:pos="4009"/>
              </w:tabs>
              <w:spacing w:before="1"/>
              <w:ind w:right="97"/>
              <w:rPr>
                <w:sz w:val="28"/>
                <w:szCs w:val="28"/>
              </w:rPr>
            </w:pPr>
            <w:r w:rsidRPr="0099175F">
              <w:rPr>
                <w:sz w:val="28"/>
                <w:szCs w:val="28"/>
              </w:rPr>
              <w:t xml:space="preserve">    2. Результативное</w:t>
            </w:r>
            <w:r w:rsidRPr="0099175F">
              <w:rPr>
                <w:spacing w:val="1"/>
                <w:sz w:val="28"/>
                <w:szCs w:val="28"/>
              </w:rPr>
              <w:t xml:space="preserve"> </w:t>
            </w:r>
            <w:r w:rsidRPr="0099175F">
              <w:rPr>
                <w:sz w:val="28"/>
                <w:szCs w:val="28"/>
              </w:rPr>
              <w:t>сетевое</w:t>
            </w:r>
            <w:r w:rsidRPr="0099175F">
              <w:rPr>
                <w:spacing w:val="-57"/>
                <w:sz w:val="28"/>
                <w:szCs w:val="28"/>
              </w:rPr>
              <w:t xml:space="preserve"> </w:t>
            </w:r>
            <w:r w:rsidRPr="0099175F">
              <w:rPr>
                <w:sz w:val="28"/>
                <w:szCs w:val="28"/>
              </w:rPr>
              <w:t>взаимодействие</w:t>
            </w:r>
            <w:r w:rsidRPr="0099175F">
              <w:rPr>
                <w:spacing w:val="1"/>
                <w:sz w:val="28"/>
                <w:szCs w:val="28"/>
              </w:rPr>
              <w:t xml:space="preserve"> </w:t>
            </w:r>
            <w:r w:rsidRPr="0099175F">
              <w:rPr>
                <w:sz w:val="28"/>
                <w:szCs w:val="28"/>
              </w:rPr>
              <w:t>и</w:t>
            </w:r>
            <w:r w:rsidRPr="0099175F">
              <w:rPr>
                <w:spacing w:val="1"/>
                <w:sz w:val="28"/>
                <w:szCs w:val="28"/>
              </w:rPr>
              <w:t xml:space="preserve"> </w:t>
            </w:r>
            <w:r w:rsidRPr="0099175F">
              <w:rPr>
                <w:sz w:val="28"/>
                <w:szCs w:val="28"/>
              </w:rPr>
              <w:t>сотрудничество</w:t>
            </w:r>
            <w:r w:rsidRPr="0099175F">
              <w:rPr>
                <w:spacing w:val="1"/>
                <w:sz w:val="28"/>
                <w:szCs w:val="28"/>
              </w:rPr>
              <w:t xml:space="preserve"> </w:t>
            </w:r>
            <w:r w:rsidRPr="0099175F">
              <w:rPr>
                <w:sz w:val="28"/>
                <w:szCs w:val="28"/>
              </w:rPr>
              <w:t>с</w:t>
            </w:r>
            <w:r w:rsidRPr="0099175F">
              <w:rPr>
                <w:spacing w:val="1"/>
                <w:sz w:val="28"/>
                <w:szCs w:val="28"/>
              </w:rPr>
              <w:t xml:space="preserve"> </w:t>
            </w:r>
            <w:r w:rsidRPr="0099175F">
              <w:rPr>
                <w:sz w:val="28"/>
                <w:szCs w:val="28"/>
              </w:rPr>
              <w:t>социальными</w:t>
            </w:r>
            <w:r w:rsidRPr="0099175F">
              <w:rPr>
                <w:spacing w:val="1"/>
                <w:sz w:val="28"/>
                <w:szCs w:val="28"/>
              </w:rPr>
              <w:t xml:space="preserve"> </w:t>
            </w:r>
            <w:r w:rsidRPr="0099175F">
              <w:rPr>
                <w:sz w:val="28"/>
                <w:szCs w:val="28"/>
              </w:rPr>
              <w:t>партнерами</w:t>
            </w:r>
            <w:r w:rsidRPr="0099175F">
              <w:rPr>
                <w:spacing w:val="1"/>
                <w:sz w:val="28"/>
                <w:szCs w:val="28"/>
              </w:rPr>
              <w:t xml:space="preserve"> </w:t>
            </w:r>
            <w:r w:rsidRPr="0099175F">
              <w:rPr>
                <w:sz w:val="28"/>
                <w:szCs w:val="28"/>
              </w:rPr>
              <w:t>(учебные</w:t>
            </w:r>
            <w:r w:rsidRPr="0099175F">
              <w:rPr>
                <w:spacing w:val="-57"/>
                <w:sz w:val="28"/>
                <w:szCs w:val="28"/>
              </w:rPr>
              <w:t xml:space="preserve"> </w:t>
            </w:r>
            <w:r w:rsidRPr="0099175F">
              <w:rPr>
                <w:sz w:val="28"/>
                <w:szCs w:val="28"/>
              </w:rPr>
              <w:t>заведения</w:t>
            </w:r>
            <w:r w:rsidRPr="0099175F">
              <w:rPr>
                <w:sz w:val="28"/>
                <w:szCs w:val="28"/>
              </w:rPr>
              <w:tab/>
              <w:t>общего и</w:t>
            </w:r>
            <w:r w:rsidRPr="0099175F">
              <w:rPr>
                <w:spacing w:val="1"/>
                <w:sz w:val="28"/>
                <w:szCs w:val="28"/>
              </w:rPr>
              <w:t xml:space="preserve"> </w:t>
            </w:r>
            <w:r w:rsidRPr="0099175F">
              <w:rPr>
                <w:sz w:val="28"/>
                <w:szCs w:val="28"/>
              </w:rPr>
              <w:t xml:space="preserve">профессионального </w:t>
            </w:r>
            <w:r w:rsidRPr="0099175F">
              <w:rPr>
                <w:spacing w:val="-1"/>
                <w:sz w:val="28"/>
                <w:szCs w:val="28"/>
              </w:rPr>
              <w:t>образования,</w:t>
            </w:r>
            <w:r w:rsidRPr="0099175F">
              <w:rPr>
                <w:spacing w:val="-58"/>
                <w:sz w:val="28"/>
                <w:szCs w:val="28"/>
              </w:rPr>
              <w:t xml:space="preserve"> </w:t>
            </w:r>
            <w:r w:rsidRPr="0099175F">
              <w:rPr>
                <w:sz w:val="28"/>
                <w:szCs w:val="28"/>
              </w:rPr>
              <w:t>учреждения культуры, досуга и спорта</w:t>
            </w:r>
            <w:r w:rsidRPr="0099175F">
              <w:rPr>
                <w:spacing w:val="-57"/>
                <w:sz w:val="28"/>
                <w:szCs w:val="28"/>
              </w:rPr>
              <w:t xml:space="preserve"> </w:t>
            </w:r>
            <w:r w:rsidRPr="0099175F">
              <w:rPr>
                <w:sz w:val="28"/>
                <w:szCs w:val="28"/>
              </w:rPr>
              <w:t>и</w:t>
            </w:r>
            <w:r w:rsidRPr="0099175F">
              <w:rPr>
                <w:spacing w:val="-1"/>
                <w:sz w:val="28"/>
                <w:szCs w:val="28"/>
              </w:rPr>
              <w:t xml:space="preserve"> </w:t>
            </w:r>
            <w:r w:rsidRPr="0099175F">
              <w:rPr>
                <w:sz w:val="28"/>
                <w:szCs w:val="28"/>
              </w:rPr>
              <w:t>т.п)</w:t>
            </w:r>
          </w:p>
        </w:tc>
      </w:tr>
      <w:tr w:rsidR="0099175F" w:rsidRPr="0099175F" w:rsidTr="00090FEA">
        <w:trPr>
          <w:trHeight w:val="275"/>
        </w:trPr>
        <w:tc>
          <w:tcPr>
            <w:tcW w:w="5671" w:type="dxa"/>
            <w:shd w:val="clear" w:color="auto" w:fill="auto"/>
          </w:tcPr>
          <w:p w:rsidR="0099175F" w:rsidRPr="0099175F" w:rsidRDefault="0099175F" w:rsidP="0099175F">
            <w:pPr>
              <w:pStyle w:val="TableParagraph"/>
              <w:ind w:left="817"/>
              <w:jc w:val="center"/>
              <w:rPr>
                <w:b/>
                <w:sz w:val="28"/>
                <w:szCs w:val="28"/>
              </w:rPr>
            </w:pPr>
            <w:r w:rsidRPr="0099175F">
              <w:rPr>
                <w:b/>
                <w:sz w:val="28"/>
                <w:szCs w:val="28"/>
              </w:rPr>
              <w:t>слабые стороны</w:t>
            </w:r>
          </w:p>
        </w:tc>
        <w:tc>
          <w:tcPr>
            <w:tcW w:w="4248" w:type="dxa"/>
            <w:shd w:val="clear" w:color="auto" w:fill="auto"/>
          </w:tcPr>
          <w:p w:rsidR="0099175F" w:rsidRPr="0099175F" w:rsidRDefault="0099175F" w:rsidP="0099175F">
            <w:pPr>
              <w:pStyle w:val="TableParagraph"/>
              <w:ind w:left="816"/>
              <w:rPr>
                <w:b/>
                <w:sz w:val="28"/>
                <w:szCs w:val="28"/>
              </w:rPr>
            </w:pPr>
            <w:r w:rsidRPr="0099175F">
              <w:rPr>
                <w:b/>
                <w:sz w:val="28"/>
                <w:szCs w:val="28"/>
              </w:rPr>
              <w:t>угрозы</w:t>
            </w:r>
          </w:p>
        </w:tc>
      </w:tr>
      <w:tr w:rsidR="0099175F" w:rsidRPr="0099175F" w:rsidTr="00090FEA">
        <w:trPr>
          <w:trHeight w:val="3312"/>
        </w:trPr>
        <w:tc>
          <w:tcPr>
            <w:tcW w:w="5671" w:type="dxa"/>
          </w:tcPr>
          <w:p w:rsidR="0099175F" w:rsidRPr="0099175F" w:rsidRDefault="0099175F" w:rsidP="0099175F">
            <w:pPr>
              <w:pStyle w:val="TableParagraph"/>
              <w:tabs>
                <w:tab w:val="left" w:pos="1059"/>
              </w:tabs>
              <w:ind w:right="97"/>
              <w:rPr>
                <w:sz w:val="28"/>
                <w:szCs w:val="28"/>
              </w:rPr>
            </w:pPr>
            <w:r w:rsidRPr="0099175F">
              <w:rPr>
                <w:sz w:val="28"/>
                <w:szCs w:val="28"/>
              </w:rPr>
              <w:t xml:space="preserve">     1. Формальное</w:t>
            </w:r>
            <w:r w:rsidRPr="0099175F">
              <w:rPr>
                <w:spacing w:val="1"/>
                <w:sz w:val="28"/>
                <w:szCs w:val="28"/>
              </w:rPr>
              <w:t xml:space="preserve"> </w:t>
            </w:r>
            <w:r w:rsidRPr="0099175F">
              <w:rPr>
                <w:sz w:val="28"/>
                <w:szCs w:val="28"/>
              </w:rPr>
              <w:t>отношение</w:t>
            </w:r>
            <w:r w:rsidRPr="0099175F">
              <w:rPr>
                <w:spacing w:val="1"/>
                <w:sz w:val="28"/>
                <w:szCs w:val="28"/>
              </w:rPr>
              <w:t xml:space="preserve"> </w:t>
            </w:r>
            <w:r w:rsidRPr="0099175F">
              <w:rPr>
                <w:sz w:val="28"/>
                <w:szCs w:val="28"/>
              </w:rPr>
              <w:t>к</w:t>
            </w:r>
            <w:r w:rsidRPr="0099175F">
              <w:rPr>
                <w:spacing w:val="1"/>
                <w:sz w:val="28"/>
                <w:szCs w:val="28"/>
              </w:rPr>
              <w:t xml:space="preserve"> </w:t>
            </w:r>
            <w:r w:rsidRPr="0099175F">
              <w:rPr>
                <w:sz w:val="28"/>
                <w:szCs w:val="28"/>
              </w:rPr>
              <w:t>организации</w:t>
            </w:r>
            <w:r w:rsidRPr="0099175F">
              <w:rPr>
                <w:spacing w:val="1"/>
                <w:sz w:val="28"/>
                <w:szCs w:val="28"/>
              </w:rPr>
              <w:t xml:space="preserve"> </w:t>
            </w:r>
            <w:r w:rsidRPr="0099175F">
              <w:rPr>
                <w:sz w:val="28"/>
                <w:szCs w:val="28"/>
              </w:rPr>
              <w:t>деятельности</w:t>
            </w:r>
            <w:r w:rsidRPr="0099175F">
              <w:rPr>
                <w:spacing w:val="1"/>
                <w:sz w:val="28"/>
                <w:szCs w:val="28"/>
              </w:rPr>
              <w:t xml:space="preserve"> </w:t>
            </w:r>
            <w:r w:rsidRPr="0099175F">
              <w:rPr>
                <w:sz w:val="28"/>
                <w:szCs w:val="28"/>
              </w:rPr>
              <w:t>студенческих</w:t>
            </w:r>
            <w:r w:rsidRPr="0099175F">
              <w:rPr>
                <w:spacing w:val="1"/>
                <w:sz w:val="28"/>
                <w:szCs w:val="28"/>
              </w:rPr>
              <w:t xml:space="preserve"> </w:t>
            </w:r>
            <w:r w:rsidRPr="0099175F">
              <w:rPr>
                <w:sz w:val="28"/>
                <w:szCs w:val="28"/>
              </w:rPr>
              <w:t>активов</w:t>
            </w:r>
            <w:r w:rsidRPr="0099175F">
              <w:rPr>
                <w:spacing w:val="61"/>
                <w:sz w:val="28"/>
                <w:szCs w:val="28"/>
              </w:rPr>
              <w:t xml:space="preserve"> </w:t>
            </w:r>
            <w:r w:rsidRPr="0099175F">
              <w:rPr>
                <w:sz w:val="28"/>
                <w:szCs w:val="28"/>
              </w:rPr>
              <w:t>групп,</w:t>
            </w:r>
            <w:r w:rsidRPr="0099175F">
              <w:rPr>
                <w:spacing w:val="1"/>
                <w:sz w:val="28"/>
                <w:szCs w:val="28"/>
              </w:rPr>
              <w:t xml:space="preserve"> </w:t>
            </w:r>
            <w:r w:rsidRPr="0099175F">
              <w:rPr>
                <w:sz w:val="28"/>
                <w:szCs w:val="28"/>
              </w:rPr>
              <w:t>проблема «обратной связи» Студсовета с активами</w:t>
            </w:r>
            <w:r w:rsidRPr="0099175F">
              <w:rPr>
                <w:spacing w:val="1"/>
                <w:sz w:val="28"/>
                <w:szCs w:val="28"/>
              </w:rPr>
              <w:t xml:space="preserve"> </w:t>
            </w:r>
            <w:r w:rsidRPr="0099175F">
              <w:rPr>
                <w:sz w:val="28"/>
                <w:szCs w:val="28"/>
              </w:rPr>
              <w:t>групп;</w:t>
            </w:r>
          </w:p>
          <w:p w:rsidR="0099175F" w:rsidRPr="0099175F" w:rsidRDefault="0099175F" w:rsidP="0099175F">
            <w:pPr>
              <w:pStyle w:val="TableParagraph"/>
              <w:tabs>
                <w:tab w:val="left" w:pos="970"/>
                <w:tab w:val="left" w:pos="2631"/>
                <w:tab w:val="left" w:pos="4344"/>
              </w:tabs>
              <w:ind w:right="98"/>
              <w:rPr>
                <w:sz w:val="28"/>
                <w:szCs w:val="28"/>
              </w:rPr>
            </w:pPr>
            <w:r w:rsidRPr="0099175F">
              <w:rPr>
                <w:sz w:val="28"/>
                <w:szCs w:val="28"/>
              </w:rPr>
              <w:t xml:space="preserve">    2. Низкий</w:t>
            </w:r>
            <w:r w:rsidRPr="0099175F">
              <w:rPr>
                <w:sz w:val="28"/>
                <w:szCs w:val="28"/>
              </w:rPr>
              <w:tab/>
              <w:t xml:space="preserve">уровень </w:t>
            </w:r>
            <w:r w:rsidRPr="0099175F">
              <w:rPr>
                <w:spacing w:val="-1"/>
                <w:sz w:val="28"/>
                <w:szCs w:val="28"/>
              </w:rPr>
              <w:t>проведения</w:t>
            </w:r>
            <w:r w:rsidRPr="0099175F">
              <w:rPr>
                <w:spacing w:val="-58"/>
                <w:sz w:val="28"/>
                <w:szCs w:val="28"/>
              </w:rPr>
              <w:t xml:space="preserve"> </w:t>
            </w:r>
            <w:r w:rsidRPr="0099175F">
              <w:rPr>
                <w:sz w:val="28"/>
                <w:szCs w:val="28"/>
              </w:rPr>
              <w:t>внутригрупповых</w:t>
            </w:r>
            <w:r w:rsidRPr="0099175F">
              <w:rPr>
                <w:spacing w:val="-1"/>
                <w:sz w:val="28"/>
                <w:szCs w:val="28"/>
              </w:rPr>
              <w:t xml:space="preserve"> </w:t>
            </w:r>
            <w:r w:rsidRPr="0099175F">
              <w:rPr>
                <w:sz w:val="28"/>
                <w:szCs w:val="28"/>
              </w:rPr>
              <w:t>мероприятий;</w:t>
            </w:r>
          </w:p>
          <w:p w:rsidR="0099175F" w:rsidRPr="0099175F" w:rsidRDefault="0099175F" w:rsidP="0099175F">
            <w:pPr>
              <w:pStyle w:val="TableParagraph"/>
              <w:tabs>
                <w:tab w:val="left" w:pos="999"/>
                <w:tab w:val="left" w:pos="4412"/>
              </w:tabs>
              <w:spacing w:before="1"/>
              <w:ind w:right="97"/>
              <w:rPr>
                <w:sz w:val="28"/>
                <w:szCs w:val="28"/>
              </w:rPr>
            </w:pPr>
            <w:r w:rsidRPr="0099175F">
              <w:rPr>
                <w:sz w:val="28"/>
                <w:szCs w:val="28"/>
              </w:rPr>
              <w:t xml:space="preserve">    3.  Материально-техническое </w:t>
            </w:r>
            <w:r w:rsidRPr="0099175F">
              <w:rPr>
                <w:spacing w:val="-1"/>
                <w:sz w:val="28"/>
                <w:szCs w:val="28"/>
              </w:rPr>
              <w:t>оснащение</w:t>
            </w:r>
            <w:r w:rsidRPr="0099175F">
              <w:rPr>
                <w:spacing w:val="-58"/>
                <w:sz w:val="28"/>
                <w:szCs w:val="28"/>
              </w:rPr>
              <w:t xml:space="preserve"> </w:t>
            </w:r>
            <w:r w:rsidRPr="0099175F">
              <w:rPr>
                <w:sz w:val="28"/>
                <w:szCs w:val="28"/>
              </w:rPr>
              <w:t>проведения</w:t>
            </w:r>
            <w:r w:rsidRPr="0099175F">
              <w:rPr>
                <w:spacing w:val="1"/>
                <w:sz w:val="28"/>
                <w:szCs w:val="28"/>
              </w:rPr>
              <w:t xml:space="preserve"> </w:t>
            </w:r>
            <w:r w:rsidRPr="0099175F">
              <w:rPr>
                <w:sz w:val="28"/>
                <w:szCs w:val="28"/>
              </w:rPr>
              <w:t>культурно-массовых,</w:t>
            </w:r>
            <w:r w:rsidRPr="0099175F">
              <w:rPr>
                <w:spacing w:val="1"/>
                <w:sz w:val="28"/>
                <w:szCs w:val="28"/>
              </w:rPr>
              <w:t xml:space="preserve"> </w:t>
            </w:r>
            <w:r w:rsidRPr="0099175F">
              <w:rPr>
                <w:sz w:val="28"/>
                <w:szCs w:val="28"/>
              </w:rPr>
              <w:t>спортивно</w:t>
            </w:r>
            <w:r w:rsidRPr="0099175F">
              <w:rPr>
                <w:spacing w:val="1"/>
                <w:sz w:val="28"/>
                <w:szCs w:val="28"/>
              </w:rPr>
              <w:t xml:space="preserve"> </w:t>
            </w:r>
            <w:r w:rsidRPr="0099175F">
              <w:rPr>
                <w:sz w:val="28"/>
                <w:szCs w:val="28"/>
              </w:rPr>
              <w:t>-</w:t>
            </w:r>
            <w:r w:rsidRPr="0099175F">
              <w:rPr>
                <w:spacing w:val="1"/>
                <w:sz w:val="28"/>
                <w:szCs w:val="28"/>
              </w:rPr>
              <w:t xml:space="preserve"> </w:t>
            </w:r>
            <w:r w:rsidRPr="0099175F">
              <w:rPr>
                <w:sz w:val="28"/>
                <w:szCs w:val="28"/>
              </w:rPr>
              <w:t>оздоровительных</w:t>
            </w:r>
            <w:r w:rsidRPr="0099175F">
              <w:rPr>
                <w:spacing w:val="-2"/>
                <w:sz w:val="28"/>
                <w:szCs w:val="28"/>
              </w:rPr>
              <w:t xml:space="preserve"> </w:t>
            </w:r>
            <w:r w:rsidRPr="0099175F">
              <w:rPr>
                <w:sz w:val="28"/>
                <w:szCs w:val="28"/>
              </w:rPr>
              <w:t>и</w:t>
            </w:r>
            <w:r w:rsidRPr="0099175F">
              <w:rPr>
                <w:spacing w:val="-2"/>
                <w:sz w:val="28"/>
                <w:szCs w:val="28"/>
              </w:rPr>
              <w:t xml:space="preserve"> </w:t>
            </w:r>
            <w:r w:rsidRPr="0099175F">
              <w:rPr>
                <w:sz w:val="28"/>
                <w:szCs w:val="28"/>
              </w:rPr>
              <w:t>досуговых</w:t>
            </w:r>
            <w:r w:rsidRPr="0099175F">
              <w:rPr>
                <w:spacing w:val="-1"/>
                <w:sz w:val="28"/>
                <w:szCs w:val="28"/>
              </w:rPr>
              <w:t xml:space="preserve"> </w:t>
            </w:r>
            <w:r w:rsidRPr="0099175F">
              <w:rPr>
                <w:sz w:val="28"/>
                <w:szCs w:val="28"/>
              </w:rPr>
              <w:t>мероприятий</w:t>
            </w:r>
            <w:r w:rsidRPr="0099175F">
              <w:rPr>
                <w:spacing w:val="-2"/>
                <w:sz w:val="28"/>
                <w:szCs w:val="28"/>
              </w:rPr>
              <w:t xml:space="preserve"> </w:t>
            </w:r>
            <w:r w:rsidRPr="0099175F">
              <w:rPr>
                <w:sz w:val="28"/>
                <w:szCs w:val="28"/>
              </w:rPr>
              <w:t>и</w:t>
            </w:r>
            <w:r w:rsidRPr="0099175F">
              <w:rPr>
                <w:spacing w:val="-2"/>
                <w:sz w:val="28"/>
                <w:szCs w:val="28"/>
              </w:rPr>
              <w:t xml:space="preserve"> </w:t>
            </w:r>
            <w:r w:rsidRPr="0099175F">
              <w:rPr>
                <w:sz w:val="28"/>
                <w:szCs w:val="28"/>
              </w:rPr>
              <w:t>акций</w:t>
            </w:r>
          </w:p>
          <w:p w:rsidR="0099175F" w:rsidRPr="0099175F" w:rsidRDefault="0099175F" w:rsidP="0099175F">
            <w:pPr>
              <w:pStyle w:val="TableParagraph"/>
              <w:tabs>
                <w:tab w:val="left" w:pos="1102"/>
              </w:tabs>
              <w:ind w:right="98"/>
              <w:rPr>
                <w:sz w:val="28"/>
                <w:szCs w:val="28"/>
              </w:rPr>
            </w:pPr>
            <w:r w:rsidRPr="0099175F">
              <w:rPr>
                <w:sz w:val="28"/>
                <w:szCs w:val="28"/>
              </w:rPr>
              <w:t xml:space="preserve">   4. Материальное</w:t>
            </w:r>
            <w:r w:rsidRPr="0099175F">
              <w:rPr>
                <w:spacing w:val="1"/>
                <w:sz w:val="28"/>
                <w:szCs w:val="28"/>
              </w:rPr>
              <w:t xml:space="preserve"> </w:t>
            </w:r>
            <w:r w:rsidRPr="0099175F">
              <w:rPr>
                <w:sz w:val="28"/>
                <w:szCs w:val="28"/>
              </w:rPr>
              <w:t>поощрение</w:t>
            </w:r>
            <w:r w:rsidRPr="0099175F">
              <w:rPr>
                <w:spacing w:val="1"/>
                <w:sz w:val="28"/>
                <w:szCs w:val="28"/>
              </w:rPr>
              <w:t xml:space="preserve"> </w:t>
            </w:r>
            <w:r w:rsidRPr="0099175F">
              <w:rPr>
                <w:sz w:val="28"/>
                <w:szCs w:val="28"/>
              </w:rPr>
              <w:t>активных</w:t>
            </w:r>
            <w:r w:rsidRPr="0099175F">
              <w:rPr>
                <w:spacing w:val="-57"/>
                <w:sz w:val="28"/>
                <w:szCs w:val="28"/>
              </w:rPr>
              <w:t xml:space="preserve"> </w:t>
            </w:r>
            <w:r w:rsidRPr="0099175F">
              <w:rPr>
                <w:sz w:val="28"/>
                <w:szCs w:val="28"/>
              </w:rPr>
              <w:t>студентов техникума по итогам двух полугодий (нет</w:t>
            </w:r>
            <w:r w:rsidRPr="0099175F">
              <w:rPr>
                <w:spacing w:val="-57"/>
                <w:sz w:val="28"/>
                <w:szCs w:val="28"/>
              </w:rPr>
              <w:t xml:space="preserve"> </w:t>
            </w:r>
            <w:r w:rsidRPr="0099175F">
              <w:rPr>
                <w:sz w:val="28"/>
                <w:szCs w:val="28"/>
              </w:rPr>
              <w:t>возможности</w:t>
            </w:r>
            <w:r w:rsidRPr="0099175F">
              <w:rPr>
                <w:spacing w:val="-2"/>
                <w:sz w:val="28"/>
                <w:szCs w:val="28"/>
              </w:rPr>
              <w:t xml:space="preserve"> </w:t>
            </w:r>
            <w:r w:rsidRPr="0099175F">
              <w:rPr>
                <w:sz w:val="28"/>
                <w:szCs w:val="28"/>
              </w:rPr>
              <w:t>отметить</w:t>
            </w:r>
            <w:r w:rsidRPr="0099175F">
              <w:rPr>
                <w:spacing w:val="-1"/>
                <w:sz w:val="28"/>
                <w:szCs w:val="28"/>
              </w:rPr>
              <w:t xml:space="preserve"> </w:t>
            </w:r>
            <w:r w:rsidRPr="0099175F">
              <w:rPr>
                <w:sz w:val="28"/>
                <w:szCs w:val="28"/>
              </w:rPr>
              <w:t>всех</w:t>
            </w:r>
            <w:r w:rsidRPr="0099175F">
              <w:rPr>
                <w:spacing w:val="-2"/>
                <w:sz w:val="28"/>
                <w:szCs w:val="28"/>
              </w:rPr>
              <w:t xml:space="preserve"> </w:t>
            </w:r>
            <w:r w:rsidRPr="0099175F">
              <w:rPr>
                <w:sz w:val="28"/>
                <w:szCs w:val="28"/>
              </w:rPr>
              <w:t>активистов).</w:t>
            </w:r>
          </w:p>
          <w:p w:rsidR="0099175F" w:rsidRPr="0099175F" w:rsidRDefault="0099175F" w:rsidP="0099175F">
            <w:pPr>
              <w:pStyle w:val="TableParagraph"/>
              <w:tabs>
                <w:tab w:val="left" w:pos="1194"/>
              </w:tabs>
              <w:ind w:left="108" w:right="99"/>
              <w:rPr>
                <w:sz w:val="28"/>
                <w:szCs w:val="28"/>
              </w:rPr>
            </w:pPr>
            <w:r w:rsidRPr="0099175F">
              <w:rPr>
                <w:sz w:val="28"/>
                <w:szCs w:val="28"/>
              </w:rPr>
              <w:t>5. Участие</w:t>
            </w:r>
            <w:r w:rsidRPr="0099175F">
              <w:rPr>
                <w:spacing w:val="1"/>
                <w:sz w:val="28"/>
                <w:szCs w:val="28"/>
              </w:rPr>
              <w:t xml:space="preserve"> </w:t>
            </w:r>
            <w:r w:rsidRPr="0099175F">
              <w:rPr>
                <w:sz w:val="28"/>
                <w:szCs w:val="28"/>
              </w:rPr>
              <w:t>педагогических</w:t>
            </w:r>
            <w:r w:rsidRPr="0099175F">
              <w:rPr>
                <w:spacing w:val="1"/>
                <w:sz w:val="28"/>
                <w:szCs w:val="28"/>
              </w:rPr>
              <w:t xml:space="preserve"> </w:t>
            </w:r>
            <w:r w:rsidRPr="0099175F">
              <w:rPr>
                <w:sz w:val="28"/>
                <w:szCs w:val="28"/>
              </w:rPr>
              <w:t>работников</w:t>
            </w:r>
            <w:r w:rsidRPr="0099175F">
              <w:rPr>
                <w:spacing w:val="1"/>
                <w:sz w:val="28"/>
                <w:szCs w:val="28"/>
              </w:rPr>
              <w:t xml:space="preserve"> </w:t>
            </w:r>
            <w:r w:rsidRPr="0099175F">
              <w:rPr>
                <w:sz w:val="28"/>
                <w:szCs w:val="28"/>
              </w:rPr>
              <w:t>в</w:t>
            </w:r>
            <w:r w:rsidRPr="0099175F">
              <w:rPr>
                <w:spacing w:val="-57"/>
                <w:sz w:val="28"/>
                <w:szCs w:val="28"/>
              </w:rPr>
              <w:t xml:space="preserve"> </w:t>
            </w:r>
            <w:r w:rsidRPr="0099175F">
              <w:rPr>
                <w:sz w:val="28"/>
                <w:szCs w:val="28"/>
              </w:rPr>
              <w:t>проектной</w:t>
            </w:r>
            <w:r w:rsidRPr="0099175F">
              <w:rPr>
                <w:spacing w:val="-2"/>
                <w:sz w:val="28"/>
                <w:szCs w:val="28"/>
              </w:rPr>
              <w:t xml:space="preserve"> </w:t>
            </w:r>
            <w:r w:rsidRPr="0099175F">
              <w:rPr>
                <w:sz w:val="28"/>
                <w:szCs w:val="28"/>
              </w:rPr>
              <w:t>и</w:t>
            </w:r>
            <w:r w:rsidRPr="0099175F">
              <w:rPr>
                <w:spacing w:val="-1"/>
                <w:sz w:val="28"/>
                <w:szCs w:val="28"/>
              </w:rPr>
              <w:t xml:space="preserve"> </w:t>
            </w:r>
            <w:r w:rsidRPr="0099175F">
              <w:rPr>
                <w:sz w:val="28"/>
                <w:szCs w:val="28"/>
              </w:rPr>
              <w:t>грантовой</w:t>
            </w:r>
            <w:r w:rsidRPr="0099175F">
              <w:rPr>
                <w:spacing w:val="-2"/>
                <w:sz w:val="28"/>
                <w:szCs w:val="28"/>
              </w:rPr>
              <w:t xml:space="preserve"> </w:t>
            </w:r>
            <w:r w:rsidRPr="0099175F">
              <w:rPr>
                <w:sz w:val="28"/>
                <w:szCs w:val="28"/>
              </w:rPr>
              <w:t>деятельности</w:t>
            </w:r>
          </w:p>
          <w:p w:rsidR="0099175F" w:rsidRPr="0099175F" w:rsidRDefault="0099175F" w:rsidP="0099175F">
            <w:pPr>
              <w:pStyle w:val="TableParagraph"/>
              <w:tabs>
                <w:tab w:val="left" w:pos="1274"/>
              </w:tabs>
              <w:rPr>
                <w:sz w:val="28"/>
                <w:szCs w:val="28"/>
              </w:rPr>
            </w:pPr>
            <w:r w:rsidRPr="0099175F">
              <w:rPr>
                <w:sz w:val="28"/>
                <w:szCs w:val="28"/>
              </w:rPr>
              <w:t xml:space="preserve">   6. Желания  </w:t>
            </w:r>
            <w:r w:rsidRPr="0099175F">
              <w:rPr>
                <w:spacing w:val="34"/>
                <w:sz w:val="28"/>
                <w:szCs w:val="28"/>
              </w:rPr>
              <w:t xml:space="preserve"> </w:t>
            </w:r>
            <w:r w:rsidRPr="0099175F">
              <w:rPr>
                <w:sz w:val="28"/>
                <w:szCs w:val="28"/>
              </w:rPr>
              <w:t xml:space="preserve">педагогических   </w:t>
            </w:r>
            <w:r w:rsidRPr="0099175F">
              <w:rPr>
                <w:spacing w:val="31"/>
                <w:sz w:val="28"/>
                <w:szCs w:val="28"/>
              </w:rPr>
              <w:t xml:space="preserve"> </w:t>
            </w:r>
            <w:r w:rsidRPr="0099175F">
              <w:rPr>
                <w:sz w:val="28"/>
                <w:szCs w:val="28"/>
              </w:rPr>
              <w:t>работников</w:t>
            </w:r>
          </w:p>
          <w:p w:rsidR="0099175F" w:rsidRPr="0099175F" w:rsidRDefault="0099175F" w:rsidP="0099175F">
            <w:pPr>
              <w:pStyle w:val="TableParagraph"/>
              <w:tabs>
                <w:tab w:val="left" w:pos="999"/>
                <w:tab w:val="left" w:pos="4412"/>
              </w:tabs>
              <w:spacing w:before="1"/>
              <w:ind w:right="97"/>
              <w:rPr>
                <w:sz w:val="28"/>
                <w:szCs w:val="28"/>
              </w:rPr>
            </w:pPr>
            <w:r w:rsidRPr="0099175F">
              <w:rPr>
                <w:sz w:val="28"/>
                <w:szCs w:val="28"/>
              </w:rPr>
              <w:t>заниматься</w:t>
            </w:r>
            <w:r w:rsidRPr="0099175F">
              <w:rPr>
                <w:spacing w:val="-2"/>
                <w:sz w:val="28"/>
                <w:szCs w:val="28"/>
              </w:rPr>
              <w:t xml:space="preserve"> </w:t>
            </w:r>
            <w:r w:rsidRPr="0099175F">
              <w:rPr>
                <w:sz w:val="28"/>
                <w:szCs w:val="28"/>
              </w:rPr>
              <w:t>внеурочной</w:t>
            </w:r>
            <w:r w:rsidRPr="0099175F">
              <w:rPr>
                <w:spacing w:val="-2"/>
                <w:sz w:val="28"/>
                <w:szCs w:val="28"/>
              </w:rPr>
              <w:t xml:space="preserve"> </w:t>
            </w:r>
            <w:r w:rsidRPr="0099175F">
              <w:rPr>
                <w:sz w:val="28"/>
                <w:szCs w:val="28"/>
              </w:rPr>
              <w:t>деятельностью</w:t>
            </w:r>
          </w:p>
          <w:p w:rsidR="0099175F" w:rsidRPr="0099175F" w:rsidRDefault="0099175F" w:rsidP="0099175F">
            <w:pPr>
              <w:pStyle w:val="TableParagraph"/>
              <w:tabs>
                <w:tab w:val="left" w:pos="999"/>
                <w:tab w:val="left" w:pos="4412"/>
              </w:tabs>
              <w:spacing w:before="1"/>
              <w:ind w:right="97"/>
              <w:rPr>
                <w:sz w:val="28"/>
                <w:szCs w:val="28"/>
              </w:rPr>
            </w:pPr>
            <w:r w:rsidRPr="0099175F">
              <w:rPr>
                <w:sz w:val="28"/>
                <w:szCs w:val="28"/>
              </w:rPr>
              <w:t xml:space="preserve">   7. Материальное</w:t>
            </w:r>
            <w:r w:rsidRPr="0099175F">
              <w:rPr>
                <w:spacing w:val="1"/>
                <w:sz w:val="28"/>
                <w:szCs w:val="28"/>
              </w:rPr>
              <w:t xml:space="preserve"> </w:t>
            </w:r>
            <w:r w:rsidRPr="0099175F">
              <w:rPr>
                <w:sz w:val="28"/>
                <w:szCs w:val="28"/>
              </w:rPr>
              <w:t>поощрение</w:t>
            </w:r>
            <w:r w:rsidRPr="0099175F">
              <w:rPr>
                <w:spacing w:val="1"/>
                <w:sz w:val="28"/>
                <w:szCs w:val="28"/>
              </w:rPr>
              <w:t xml:space="preserve"> </w:t>
            </w:r>
            <w:r w:rsidRPr="0099175F">
              <w:rPr>
                <w:sz w:val="28"/>
                <w:szCs w:val="28"/>
              </w:rPr>
              <w:t>активных</w:t>
            </w:r>
            <w:r w:rsidRPr="0099175F">
              <w:rPr>
                <w:spacing w:val="-57"/>
                <w:sz w:val="28"/>
                <w:szCs w:val="28"/>
              </w:rPr>
              <w:t xml:space="preserve"> </w:t>
            </w:r>
            <w:r w:rsidRPr="0099175F">
              <w:rPr>
                <w:sz w:val="28"/>
                <w:szCs w:val="28"/>
              </w:rPr>
              <w:t>студентов техникума по итогам двух полугодий (нет</w:t>
            </w:r>
            <w:r w:rsidRPr="0099175F">
              <w:rPr>
                <w:spacing w:val="-57"/>
                <w:sz w:val="28"/>
                <w:szCs w:val="28"/>
              </w:rPr>
              <w:t xml:space="preserve"> </w:t>
            </w:r>
            <w:r w:rsidRPr="0099175F">
              <w:rPr>
                <w:sz w:val="28"/>
                <w:szCs w:val="28"/>
              </w:rPr>
              <w:t>возможности</w:t>
            </w:r>
            <w:r w:rsidRPr="0099175F">
              <w:rPr>
                <w:spacing w:val="-2"/>
                <w:sz w:val="28"/>
                <w:szCs w:val="28"/>
              </w:rPr>
              <w:t xml:space="preserve"> </w:t>
            </w:r>
            <w:r w:rsidRPr="0099175F">
              <w:rPr>
                <w:sz w:val="28"/>
                <w:szCs w:val="28"/>
              </w:rPr>
              <w:t>отметить</w:t>
            </w:r>
            <w:r w:rsidRPr="0099175F">
              <w:rPr>
                <w:spacing w:val="-1"/>
                <w:sz w:val="28"/>
                <w:szCs w:val="28"/>
              </w:rPr>
              <w:t xml:space="preserve"> </w:t>
            </w:r>
            <w:r w:rsidRPr="0099175F">
              <w:rPr>
                <w:sz w:val="28"/>
                <w:szCs w:val="28"/>
              </w:rPr>
              <w:t>всех</w:t>
            </w:r>
            <w:r w:rsidRPr="0099175F">
              <w:rPr>
                <w:spacing w:val="-2"/>
                <w:sz w:val="28"/>
                <w:szCs w:val="28"/>
              </w:rPr>
              <w:t xml:space="preserve"> </w:t>
            </w:r>
            <w:r w:rsidRPr="0099175F">
              <w:rPr>
                <w:sz w:val="28"/>
                <w:szCs w:val="28"/>
              </w:rPr>
              <w:t>активистов).</w:t>
            </w:r>
          </w:p>
          <w:p w:rsidR="0099175F" w:rsidRPr="0099175F" w:rsidRDefault="0099175F" w:rsidP="0099175F">
            <w:pPr>
              <w:pStyle w:val="TableParagraph"/>
              <w:tabs>
                <w:tab w:val="left" w:pos="1194"/>
              </w:tabs>
              <w:ind w:right="99"/>
              <w:rPr>
                <w:sz w:val="28"/>
                <w:szCs w:val="28"/>
              </w:rPr>
            </w:pPr>
            <w:r w:rsidRPr="0099175F">
              <w:rPr>
                <w:sz w:val="28"/>
                <w:szCs w:val="28"/>
              </w:rPr>
              <w:t xml:space="preserve">   8. Участие</w:t>
            </w:r>
            <w:r w:rsidRPr="0099175F">
              <w:rPr>
                <w:spacing w:val="1"/>
                <w:sz w:val="28"/>
                <w:szCs w:val="28"/>
              </w:rPr>
              <w:t xml:space="preserve"> </w:t>
            </w:r>
            <w:r w:rsidRPr="0099175F">
              <w:rPr>
                <w:sz w:val="28"/>
                <w:szCs w:val="28"/>
              </w:rPr>
              <w:t>педагогических</w:t>
            </w:r>
            <w:r w:rsidRPr="0099175F">
              <w:rPr>
                <w:spacing w:val="1"/>
                <w:sz w:val="28"/>
                <w:szCs w:val="28"/>
              </w:rPr>
              <w:t xml:space="preserve"> </w:t>
            </w:r>
            <w:r w:rsidRPr="0099175F">
              <w:rPr>
                <w:sz w:val="28"/>
                <w:szCs w:val="28"/>
              </w:rPr>
              <w:t>работников</w:t>
            </w:r>
            <w:r w:rsidRPr="0099175F">
              <w:rPr>
                <w:spacing w:val="1"/>
                <w:sz w:val="28"/>
                <w:szCs w:val="28"/>
              </w:rPr>
              <w:t xml:space="preserve"> </w:t>
            </w:r>
            <w:r w:rsidRPr="0099175F">
              <w:rPr>
                <w:sz w:val="28"/>
                <w:szCs w:val="28"/>
              </w:rPr>
              <w:t>в</w:t>
            </w:r>
            <w:r w:rsidRPr="0099175F">
              <w:rPr>
                <w:spacing w:val="-57"/>
                <w:sz w:val="28"/>
                <w:szCs w:val="28"/>
              </w:rPr>
              <w:t xml:space="preserve"> </w:t>
            </w:r>
            <w:r w:rsidRPr="0099175F">
              <w:rPr>
                <w:sz w:val="28"/>
                <w:szCs w:val="28"/>
              </w:rPr>
              <w:t>проектной</w:t>
            </w:r>
            <w:r w:rsidRPr="0099175F">
              <w:rPr>
                <w:spacing w:val="-2"/>
                <w:sz w:val="28"/>
                <w:szCs w:val="28"/>
              </w:rPr>
              <w:t xml:space="preserve"> </w:t>
            </w:r>
            <w:r w:rsidRPr="0099175F">
              <w:rPr>
                <w:sz w:val="28"/>
                <w:szCs w:val="28"/>
              </w:rPr>
              <w:t>и</w:t>
            </w:r>
            <w:r w:rsidRPr="0099175F">
              <w:rPr>
                <w:spacing w:val="-1"/>
                <w:sz w:val="28"/>
                <w:szCs w:val="28"/>
              </w:rPr>
              <w:t xml:space="preserve"> </w:t>
            </w:r>
            <w:r w:rsidRPr="0099175F">
              <w:rPr>
                <w:sz w:val="28"/>
                <w:szCs w:val="28"/>
              </w:rPr>
              <w:t>грантовой</w:t>
            </w:r>
            <w:r w:rsidRPr="0099175F">
              <w:rPr>
                <w:spacing w:val="-2"/>
                <w:sz w:val="28"/>
                <w:szCs w:val="28"/>
              </w:rPr>
              <w:t xml:space="preserve"> </w:t>
            </w:r>
            <w:r w:rsidRPr="0099175F">
              <w:rPr>
                <w:sz w:val="28"/>
                <w:szCs w:val="28"/>
              </w:rPr>
              <w:t>деятельности</w:t>
            </w:r>
          </w:p>
          <w:p w:rsidR="0099175F" w:rsidRPr="0099175F" w:rsidRDefault="0099175F" w:rsidP="0099175F">
            <w:pPr>
              <w:pStyle w:val="TableParagraph"/>
              <w:tabs>
                <w:tab w:val="left" w:pos="1274"/>
              </w:tabs>
              <w:rPr>
                <w:sz w:val="28"/>
                <w:szCs w:val="28"/>
              </w:rPr>
            </w:pPr>
            <w:r w:rsidRPr="0099175F">
              <w:rPr>
                <w:sz w:val="28"/>
                <w:szCs w:val="28"/>
              </w:rPr>
              <w:t xml:space="preserve">    9.Желания  </w:t>
            </w:r>
            <w:r w:rsidRPr="0099175F">
              <w:rPr>
                <w:spacing w:val="34"/>
                <w:sz w:val="28"/>
                <w:szCs w:val="28"/>
              </w:rPr>
              <w:t xml:space="preserve"> </w:t>
            </w:r>
            <w:r w:rsidRPr="0099175F">
              <w:rPr>
                <w:sz w:val="28"/>
                <w:szCs w:val="28"/>
              </w:rPr>
              <w:t xml:space="preserve">педагогических   </w:t>
            </w:r>
            <w:r w:rsidRPr="0099175F">
              <w:rPr>
                <w:spacing w:val="31"/>
                <w:sz w:val="28"/>
                <w:szCs w:val="28"/>
              </w:rPr>
              <w:t xml:space="preserve"> </w:t>
            </w:r>
            <w:r w:rsidRPr="0099175F">
              <w:rPr>
                <w:sz w:val="28"/>
                <w:szCs w:val="28"/>
              </w:rPr>
              <w:t>работников</w:t>
            </w:r>
          </w:p>
          <w:p w:rsidR="0099175F" w:rsidRPr="0099175F" w:rsidRDefault="0099175F" w:rsidP="0099175F">
            <w:pPr>
              <w:pStyle w:val="TableParagraph"/>
              <w:tabs>
                <w:tab w:val="left" w:pos="999"/>
                <w:tab w:val="left" w:pos="4412"/>
              </w:tabs>
              <w:spacing w:before="1"/>
              <w:ind w:right="97"/>
              <w:rPr>
                <w:sz w:val="28"/>
                <w:szCs w:val="28"/>
              </w:rPr>
            </w:pPr>
            <w:r w:rsidRPr="0099175F">
              <w:rPr>
                <w:sz w:val="28"/>
                <w:szCs w:val="28"/>
              </w:rPr>
              <w:t>заниматься</w:t>
            </w:r>
            <w:r w:rsidRPr="0099175F">
              <w:rPr>
                <w:spacing w:val="-2"/>
                <w:sz w:val="28"/>
                <w:szCs w:val="28"/>
              </w:rPr>
              <w:t xml:space="preserve"> </w:t>
            </w:r>
            <w:r w:rsidRPr="0099175F">
              <w:rPr>
                <w:sz w:val="28"/>
                <w:szCs w:val="28"/>
              </w:rPr>
              <w:t>внеурочной</w:t>
            </w:r>
            <w:r w:rsidRPr="0099175F">
              <w:rPr>
                <w:spacing w:val="-2"/>
                <w:sz w:val="28"/>
                <w:szCs w:val="28"/>
              </w:rPr>
              <w:t xml:space="preserve"> </w:t>
            </w:r>
            <w:r w:rsidRPr="0099175F">
              <w:rPr>
                <w:sz w:val="28"/>
                <w:szCs w:val="28"/>
              </w:rPr>
              <w:t>деятельностью</w:t>
            </w:r>
          </w:p>
        </w:tc>
        <w:tc>
          <w:tcPr>
            <w:tcW w:w="4248" w:type="dxa"/>
          </w:tcPr>
          <w:p w:rsidR="0099175F" w:rsidRPr="0099175F" w:rsidRDefault="0099175F" w:rsidP="0099175F">
            <w:pPr>
              <w:pStyle w:val="TableParagraph"/>
              <w:tabs>
                <w:tab w:val="left" w:pos="998"/>
              </w:tabs>
              <w:ind w:right="96"/>
              <w:rPr>
                <w:sz w:val="28"/>
                <w:szCs w:val="28"/>
              </w:rPr>
            </w:pPr>
            <w:r w:rsidRPr="0099175F">
              <w:rPr>
                <w:sz w:val="28"/>
                <w:szCs w:val="28"/>
              </w:rPr>
              <w:t xml:space="preserve">   1. Сокращение</w:t>
            </w:r>
            <w:r w:rsidRPr="0099175F">
              <w:rPr>
                <w:spacing w:val="1"/>
                <w:sz w:val="28"/>
                <w:szCs w:val="28"/>
              </w:rPr>
              <w:t xml:space="preserve"> </w:t>
            </w:r>
            <w:r w:rsidRPr="0099175F">
              <w:rPr>
                <w:sz w:val="28"/>
                <w:szCs w:val="28"/>
              </w:rPr>
              <w:t>численности</w:t>
            </w:r>
            <w:r w:rsidRPr="0099175F">
              <w:rPr>
                <w:spacing w:val="-57"/>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техникума</w:t>
            </w:r>
          </w:p>
          <w:p w:rsidR="0099175F" w:rsidRPr="0099175F" w:rsidRDefault="0099175F" w:rsidP="0099175F">
            <w:pPr>
              <w:pStyle w:val="TableParagraph"/>
              <w:tabs>
                <w:tab w:val="left" w:pos="998"/>
              </w:tabs>
              <w:ind w:right="96"/>
              <w:rPr>
                <w:sz w:val="28"/>
                <w:szCs w:val="28"/>
              </w:rPr>
            </w:pPr>
            <w:r w:rsidRPr="0099175F">
              <w:rPr>
                <w:sz w:val="28"/>
                <w:szCs w:val="28"/>
              </w:rPr>
              <w:t xml:space="preserve">   2. Увеличение</w:t>
            </w:r>
            <w:r w:rsidRPr="0099175F">
              <w:rPr>
                <w:spacing w:val="1"/>
                <w:sz w:val="28"/>
                <w:szCs w:val="28"/>
              </w:rPr>
              <w:t xml:space="preserve"> </w:t>
            </w:r>
            <w:r w:rsidRPr="0099175F">
              <w:rPr>
                <w:sz w:val="28"/>
                <w:szCs w:val="28"/>
              </w:rPr>
              <w:t>количества</w:t>
            </w:r>
            <w:r w:rsidRPr="0099175F">
              <w:rPr>
                <w:spacing w:val="-57"/>
                <w:sz w:val="28"/>
                <w:szCs w:val="28"/>
              </w:rPr>
              <w:t xml:space="preserve"> </w:t>
            </w:r>
            <w:r w:rsidRPr="0099175F">
              <w:rPr>
                <w:sz w:val="28"/>
                <w:szCs w:val="28"/>
              </w:rPr>
              <w:t>разно уровневых</w:t>
            </w:r>
            <w:r w:rsidRPr="0099175F">
              <w:rPr>
                <w:spacing w:val="1"/>
                <w:sz w:val="28"/>
                <w:szCs w:val="28"/>
              </w:rPr>
              <w:t xml:space="preserve"> </w:t>
            </w:r>
            <w:r w:rsidRPr="0099175F">
              <w:rPr>
                <w:sz w:val="28"/>
                <w:szCs w:val="28"/>
              </w:rPr>
              <w:t>мероприятий,</w:t>
            </w:r>
            <w:r w:rsidRPr="0099175F">
              <w:rPr>
                <w:spacing w:val="1"/>
                <w:sz w:val="28"/>
                <w:szCs w:val="28"/>
              </w:rPr>
              <w:t xml:space="preserve"> </w:t>
            </w:r>
            <w:r w:rsidRPr="0099175F">
              <w:rPr>
                <w:sz w:val="28"/>
                <w:szCs w:val="28"/>
              </w:rPr>
              <w:t>что</w:t>
            </w:r>
            <w:r w:rsidRPr="0099175F">
              <w:rPr>
                <w:spacing w:val="1"/>
                <w:sz w:val="28"/>
                <w:szCs w:val="28"/>
              </w:rPr>
              <w:t xml:space="preserve"> </w:t>
            </w:r>
            <w:r w:rsidRPr="0099175F">
              <w:rPr>
                <w:sz w:val="28"/>
                <w:szCs w:val="28"/>
              </w:rPr>
              <w:t xml:space="preserve">влияет     </w:t>
            </w:r>
            <w:r w:rsidRPr="0099175F">
              <w:rPr>
                <w:spacing w:val="54"/>
                <w:sz w:val="28"/>
                <w:szCs w:val="28"/>
              </w:rPr>
              <w:t xml:space="preserve"> </w:t>
            </w:r>
            <w:r w:rsidRPr="0099175F">
              <w:rPr>
                <w:sz w:val="28"/>
                <w:szCs w:val="28"/>
              </w:rPr>
              <w:t xml:space="preserve">на     </w:t>
            </w:r>
            <w:r w:rsidRPr="0099175F">
              <w:rPr>
                <w:spacing w:val="54"/>
                <w:sz w:val="28"/>
                <w:szCs w:val="28"/>
              </w:rPr>
              <w:t xml:space="preserve"> </w:t>
            </w:r>
            <w:r w:rsidRPr="0099175F">
              <w:rPr>
                <w:sz w:val="28"/>
                <w:szCs w:val="28"/>
              </w:rPr>
              <w:t>качество</w:t>
            </w:r>
            <w:r w:rsidRPr="0099175F">
              <w:rPr>
                <w:sz w:val="28"/>
                <w:szCs w:val="28"/>
              </w:rPr>
              <w:tab/>
            </w:r>
            <w:r w:rsidRPr="0099175F">
              <w:rPr>
                <w:spacing w:val="-2"/>
                <w:sz w:val="28"/>
                <w:szCs w:val="28"/>
              </w:rPr>
              <w:t>и</w:t>
            </w:r>
            <w:r w:rsidRPr="0099175F">
              <w:rPr>
                <w:spacing w:val="-58"/>
                <w:sz w:val="28"/>
                <w:szCs w:val="28"/>
              </w:rPr>
              <w:t xml:space="preserve"> </w:t>
            </w:r>
            <w:r w:rsidRPr="0099175F">
              <w:rPr>
                <w:sz w:val="28"/>
                <w:szCs w:val="28"/>
              </w:rPr>
              <w:t>результативность вследствие дефицита</w:t>
            </w:r>
            <w:r w:rsidRPr="0099175F">
              <w:rPr>
                <w:spacing w:val="-57"/>
                <w:sz w:val="28"/>
                <w:szCs w:val="28"/>
              </w:rPr>
              <w:t xml:space="preserve"> </w:t>
            </w:r>
            <w:r w:rsidRPr="0099175F">
              <w:rPr>
                <w:sz w:val="28"/>
                <w:szCs w:val="28"/>
              </w:rPr>
              <w:t>времени</w:t>
            </w:r>
            <w:r w:rsidRPr="0099175F">
              <w:rPr>
                <w:spacing w:val="-2"/>
                <w:sz w:val="28"/>
                <w:szCs w:val="28"/>
              </w:rPr>
              <w:t xml:space="preserve"> </w:t>
            </w:r>
            <w:r w:rsidRPr="0099175F">
              <w:rPr>
                <w:sz w:val="28"/>
                <w:szCs w:val="28"/>
              </w:rPr>
              <w:t>на</w:t>
            </w:r>
            <w:r w:rsidRPr="0099175F">
              <w:rPr>
                <w:spacing w:val="-1"/>
                <w:sz w:val="28"/>
                <w:szCs w:val="28"/>
              </w:rPr>
              <w:t xml:space="preserve"> </w:t>
            </w:r>
            <w:r w:rsidRPr="0099175F">
              <w:rPr>
                <w:sz w:val="28"/>
                <w:szCs w:val="28"/>
              </w:rPr>
              <w:t>подготовку</w:t>
            </w:r>
          </w:p>
          <w:p w:rsidR="0099175F" w:rsidRPr="0099175F" w:rsidRDefault="0099175F" w:rsidP="0099175F">
            <w:pPr>
              <w:pStyle w:val="TableParagraph"/>
              <w:tabs>
                <w:tab w:val="left" w:pos="1554"/>
              </w:tabs>
              <w:ind w:right="97"/>
              <w:rPr>
                <w:sz w:val="28"/>
                <w:szCs w:val="28"/>
              </w:rPr>
            </w:pPr>
            <w:r w:rsidRPr="0099175F">
              <w:rPr>
                <w:sz w:val="28"/>
                <w:szCs w:val="28"/>
              </w:rPr>
              <w:t xml:space="preserve">    3. Проблема</w:t>
            </w:r>
            <w:r w:rsidRPr="0099175F">
              <w:rPr>
                <w:spacing w:val="1"/>
                <w:sz w:val="28"/>
                <w:szCs w:val="28"/>
              </w:rPr>
              <w:t xml:space="preserve"> </w:t>
            </w:r>
            <w:r w:rsidRPr="0099175F">
              <w:rPr>
                <w:sz w:val="28"/>
                <w:szCs w:val="28"/>
              </w:rPr>
              <w:t>интернет-</w:t>
            </w:r>
            <w:r w:rsidRPr="0099175F">
              <w:rPr>
                <w:spacing w:val="-57"/>
                <w:sz w:val="28"/>
                <w:szCs w:val="28"/>
              </w:rPr>
              <w:t xml:space="preserve"> </w:t>
            </w:r>
            <w:r w:rsidRPr="0099175F">
              <w:rPr>
                <w:sz w:val="28"/>
                <w:szCs w:val="28"/>
              </w:rPr>
              <w:t>зависимости</w:t>
            </w:r>
            <w:r w:rsidRPr="0099175F">
              <w:rPr>
                <w:spacing w:val="1"/>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что</w:t>
            </w:r>
            <w:r w:rsidRPr="0099175F">
              <w:rPr>
                <w:spacing w:val="1"/>
                <w:sz w:val="28"/>
                <w:szCs w:val="28"/>
              </w:rPr>
              <w:t xml:space="preserve"> </w:t>
            </w:r>
            <w:r w:rsidRPr="0099175F">
              <w:rPr>
                <w:sz w:val="28"/>
                <w:szCs w:val="28"/>
              </w:rPr>
              <w:t>снижает</w:t>
            </w:r>
            <w:r w:rsidRPr="0099175F">
              <w:rPr>
                <w:spacing w:val="1"/>
                <w:sz w:val="28"/>
                <w:szCs w:val="28"/>
              </w:rPr>
              <w:t xml:space="preserve"> </w:t>
            </w:r>
            <w:r w:rsidRPr="0099175F">
              <w:rPr>
                <w:sz w:val="28"/>
                <w:szCs w:val="28"/>
              </w:rPr>
              <w:t>заинтересованность</w:t>
            </w:r>
            <w:r w:rsidRPr="0099175F">
              <w:rPr>
                <w:spacing w:val="1"/>
                <w:sz w:val="28"/>
                <w:szCs w:val="28"/>
              </w:rPr>
              <w:t xml:space="preserve"> </w:t>
            </w:r>
            <w:r w:rsidRPr="0099175F">
              <w:rPr>
                <w:sz w:val="28"/>
                <w:szCs w:val="28"/>
              </w:rPr>
              <w:t>их</w:t>
            </w:r>
            <w:r w:rsidRPr="0099175F">
              <w:rPr>
                <w:spacing w:val="1"/>
                <w:sz w:val="28"/>
                <w:szCs w:val="28"/>
              </w:rPr>
              <w:t xml:space="preserve"> </w:t>
            </w:r>
            <w:r w:rsidRPr="0099175F">
              <w:rPr>
                <w:sz w:val="28"/>
                <w:szCs w:val="28"/>
              </w:rPr>
              <w:t>внеурочной</w:t>
            </w:r>
            <w:r w:rsidRPr="0099175F">
              <w:rPr>
                <w:spacing w:val="1"/>
                <w:sz w:val="28"/>
                <w:szCs w:val="28"/>
              </w:rPr>
              <w:t xml:space="preserve"> </w:t>
            </w:r>
            <w:r w:rsidRPr="0099175F">
              <w:rPr>
                <w:sz w:val="28"/>
                <w:szCs w:val="28"/>
              </w:rPr>
              <w:t>деятельностью</w:t>
            </w:r>
          </w:p>
          <w:p w:rsidR="0099175F" w:rsidRPr="0099175F" w:rsidRDefault="0099175F" w:rsidP="0099175F">
            <w:pPr>
              <w:pStyle w:val="TableParagraph"/>
              <w:tabs>
                <w:tab w:val="left" w:pos="1367"/>
              </w:tabs>
              <w:rPr>
                <w:sz w:val="28"/>
                <w:szCs w:val="28"/>
              </w:rPr>
            </w:pPr>
            <w:r w:rsidRPr="0099175F">
              <w:rPr>
                <w:sz w:val="28"/>
                <w:szCs w:val="28"/>
              </w:rPr>
              <w:t xml:space="preserve">    4. Формальное    </w:t>
            </w:r>
            <w:r w:rsidRPr="0099175F">
              <w:rPr>
                <w:spacing w:val="7"/>
                <w:sz w:val="28"/>
                <w:szCs w:val="28"/>
              </w:rPr>
              <w:t xml:space="preserve"> </w:t>
            </w:r>
            <w:r w:rsidRPr="0099175F">
              <w:rPr>
                <w:sz w:val="28"/>
                <w:szCs w:val="28"/>
              </w:rPr>
              <w:t>отношение</w:t>
            </w:r>
          </w:p>
          <w:p w:rsidR="0099175F" w:rsidRPr="0099175F" w:rsidRDefault="0099175F" w:rsidP="0099175F">
            <w:pPr>
              <w:pStyle w:val="TableParagraph"/>
              <w:tabs>
                <w:tab w:val="left" w:pos="1367"/>
              </w:tabs>
              <w:rPr>
                <w:sz w:val="28"/>
                <w:szCs w:val="28"/>
              </w:rPr>
            </w:pPr>
            <w:r w:rsidRPr="0099175F">
              <w:rPr>
                <w:sz w:val="28"/>
                <w:szCs w:val="28"/>
              </w:rPr>
              <w:t>части</w:t>
            </w:r>
            <w:r w:rsidRPr="0099175F">
              <w:rPr>
                <w:spacing w:val="1"/>
                <w:sz w:val="28"/>
                <w:szCs w:val="28"/>
              </w:rPr>
              <w:t xml:space="preserve"> </w:t>
            </w:r>
            <w:r w:rsidRPr="0099175F">
              <w:rPr>
                <w:sz w:val="28"/>
                <w:szCs w:val="28"/>
              </w:rPr>
              <w:t>студентов</w:t>
            </w:r>
            <w:r w:rsidRPr="0099175F">
              <w:rPr>
                <w:spacing w:val="1"/>
                <w:sz w:val="28"/>
                <w:szCs w:val="28"/>
              </w:rPr>
              <w:t xml:space="preserve"> </w:t>
            </w:r>
            <w:r w:rsidRPr="0099175F">
              <w:rPr>
                <w:sz w:val="28"/>
                <w:szCs w:val="28"/>
              </w:rPr>
              <w:t>к</w:t>
            </w:r>
            <w:r w:rsidRPr="0099175F">
              <w:rPr>
                <w:spacing w:val="1"/>
                <w:sz w:val="28"/>
                <w:szCs w:val="28"/>
              </w:rPr>
              <w:t xml:space="preserve"> </w:t>
            </w:r>
            <w:r w:rsidRPr="0099175F">
              <w:rPr>
                <w:sz w:val="28"/>
                <w:szCs w:val="28"/>
              </w:rPr>
              <w:t>качественному</w:t>
            </w:r>
            <w:r w:rsidRPr="0099175F">
              <w:rPr>
                <w:spacing w:val="1"/>
                <w:sz w:val="28"/>
                <w:szCs w:val="28"/>
              </w:rPr>
              <w:t xml:space="preserve"> </w:t>
            </w:r>
            <w:r w:rsidRPr="0099175F">
              <w:rPr>
                <w:sz w:val="28"/>
                <w:szCs w:val="28"/>
              </w:rPr>
              <w:t>получению</w:t>
            </w:r>
            <w:r w:rsidRPr="0099175F">
              <w:rPr>
                <w:sz w:val="28"/>
                <w:szCs w:val="28"/>
              </w:rPr>
              <w:tab/>
            </w:r>
            <w:r w:rsidRPr="0099175F">
              <w:rPr>
                <w:sz w:val="28"/>
                <w:szCs w:val="28"/>
              </w:rPr>
              <w:tab/>
            </w:r>
            <w:r w:rsidRPr="0099175F">
              <w:rPr>
                <w:spacing w:val="-1"/>
                <w:sz w:val="28"/>
                <w:szCs w:val="28"/>
              </w:rPr>
              <w:t>теоретических,</w:t>
            </w:r>
            <w:r w:rsidRPr="0099175F">
              <w:rPr>
                <w:spacing w:val="-58"/>
                <w:sz w:val="28"/>
                <w:szCs w:val="28"/>
              </w:rPr>
              <w:t xml:space="preserve"> </w:t>
            </w:r>
            <w:r w:rsidRPr="0099175F">
              <w:rPr>
                <w:sz w:val="28"/>
                <w:szCs w:val="28"/>
              </w:rPr>
              <w:t>практических</w:t>
            </w:r>
            <w:r w:rsidRPr="0099175F">
              <w:rPr>
                <w:spacing w:val="1"/>
                <w:sz w:val="28"/>
                <w:szCs w:val="28"/>
              </w:rPr>
              <w:t xml:space="preserve"> </w:t>
            </w:r>
            <w:r w:rsidRPr="0099175F">
              <w:rPr>
                <w:sz w:val="28"/>
                <w:szCs w:val="28"/>
              </w:rPr>
              <w:t>знаний,</w:t>
            </w:r>
            <w:r w:rsidRPr="0099175F">
              <w:rPr>
                <w:spacing w:val="1"/>
                <w:sz w:val="28"/>
                <w:szCs w:val="28"/>
              </w:rPr>
              <w:t xml:space="preserve"> </w:t>
            </w:r>
            <w:r w:rsidRPr="0099175F">
              <w:rPr>
                <w:sz w:val="28"/>
                <w:szCs w:val="28"/>
              </w:rPr>
              <w:t>получению</w:t>
            </w:r>
            <w:r w:rsidRPr="0099175F">
              <w:rPr>
                <w:spacing w:val="1"/>
                <w:sz w:val="28"/>
                <w:szCs w:val="28"/>
              </w:rPr>
              <w:t xml:space="preserve"> </w:t>
            </w:r>
            <w:r w:rsidRPr="0099175F">
              <w:rPr>
                <w:sz w:val="28"/>
                <w:szCs w:val="28"/>
              </w:rPr>
              <w:t>профессии</w:t>
            </w:r>
            <w:r w:rsidRPr="0099175F">
              <w:rPr>
                <w:sz w:val="28"/>
                <w:szCs w:val="28"/>
              </w:rPr>
              <w:tab/>
              <w:t xml:space="preserve">и </w:t>
            </w:r>
            <w:r w:rsidRPr="0099175F">
              <w:rPr>
                <w:spacing w:val="-1"/>
                <w:sz w:val="28"/>
                <w:szCs w:val="28"/>
              </w:rPr>
              <w:t>дальнейшему</w:t>
            </w:r>
            <w:r w:rsidRPr="0099175F">
              <w:rPr>
                <w:spacing w:val="-58"/>
                <w:sz w:val="28"/>
                <w:szCs w:val="28"/>
              </w:rPr>
              <w:t xml:space="preserve"> </w:t>
            </w:r>
            <w:r w:rsidRPr="0099175F">
              <w:rPr>
                <w:sz w:val="28"/>
                <w:szCs w:val="28"/>
              </w:rPr>
              <w:t>трудоустройству</w:t>
            </w:r>
          </w:p>
          <w:p w:rsidR="0099175F" w:rsidRPr="0099175F" w:rsidRDefault="0099175F" w:rsidP="0099175F">
            <w:pPr>
              <w:pStyle w:val="TableParagraph"/>
              <w:tabs>
                <w:tab w:val="left" w:pos="1367"/>
              </w:tabs>
              <w:ind w:left="1366"/>
              <w:rPr>
                <w:sz w:val="28"/>
                <w:szCs w:val="28"/>
              </w:rPr>
            </w:pPr>
          </w:p>
        </w:tc>
      </w:tr>
    </w:tbl>
    <w:p w:rsidR="0099175F" w:rsidRPr="0099175F" w:rsidRDefault="0099175F" w:rsidP="0099175F">
      <w:pPr>
        <w:spacing w:line="240" w:lineRule="auto"/>
        <w:rPr>
          <w:rFonts w:ascii="Times New Roman" w:hAnsi="Times New Roman"/>
          <w:sz w:val="28"/>
          <w:szCs w:val="28"/>
        </w:rPr>
        <w:sectPr w:rsidR="0099175F" w:rsidRPr="0099175F" w:rsidSect="00090FEA">
          <w:headerReference w:type="default" r:id="rId35"/>
          <w:footerReference w:type="default" r:id="rId36"/>
          <w:pgSz w:w="11910" w:h="16840"/>
          <w:pgMar w:top="1460" w:right="711" w:bottom="709" w:left="1134" w:header="709" w:footer="1010" w:gutter="0"/>
          <w:cols w:space="720"/>
        </w:sectPr>
      </w:pPr>
    </w:p>
    <w:p w:rsidR="00653343" w:rsidRPr="00BC130C" w:rsidRDefault="00653343" w:rsidP="00653343">
      <w:pPr>
        <w:spacing w:after="0"/>
        <w:jc w:val="center"/>
        <w:rPr>
          <w:rFonts w:ascii="Times New Roman" w:hAnsi="Times New Roman"/>
          <w:color w:val="000000"/>
          <w:sz w:val="28"/>
          <w:szCs w:val="28"/>
        </w:rPr>
      </w:pPr>
      <w:r w:rsidRPr="00BC130C">
        <w:rPr>
          <w:rFonts w:ascii="Times New Roman" w:hAnsi="Times New Roman"/>
          <w:b/>
          <w:bCs/>
          <w:color w:val="000000"/>
          <w:sz w:val="28"/>
          <w:szCs w:val="28"/>
        </w:rPr>
        <w:t>Раздел 4. Материально-техническое обеспечение</w:t>
      </w:r>
    </w:p>
    <w:p w:rsidR="00653343" w:rsidRPr="009678BE" w:rsidRDefault="00653343" w:rsidP="00653343">
      <w:pPr>
        <w:widowControl w:val="0"/>
        <w:autoSpaceDE w:val="0"/>
        <w:autoSpaceDN w:val="0"/>
        <w:adjustRightInd w:val="0"/>
        <w:spacing w:after="0" w:line="240" w:lineRule="auto"/>
        <w:ind w:firstLine="450"/>
        <w:jc w:val="both"/>
        <w:rPr>
          <w:rFonts w:ascii="Times New Roman" w:hAnsi="Times New Roman"/>
          <w:color w:val="000000"/>
          <w:sz w:val="24"/>
          <w:szCs w:val="24"/>
        </w:rPr>
      </w:pPr>
    </w:p>
    <w:p w:rsidR="00653343" w:rsidRPr="009678BE" w:rsidRDefault="00653343" w:rsidP="00653343">
      <w:pPr>
        <w:widowControl w:val="0"/>
        <w:autoSpaceDE w:val="0"/>
        <w:autoSpaceDN w:val="0"/>
        <w:adjustRightInd w:val="0"/>
        <w:spacing w:after="0" w:line="240" w:lineRule="auto"/>
        <w:ind w:firstLine="450"/>
        <w:jc w:val="both"/>
        <w:rPr>
          <w:rFonts w:ascii="Times New Roman" w:hAnsi="Times New Roman"/>
          <w:color w:val="000000"/>
          <w:sz w:val="28"/>
          <w:szCs w:val="28"/>
        </w:rPr>
      </w:pPr>
      <w:r w:rsidRPr="009678BE">
        <w:rPr>
          <w:rFonts w:ascii="Times New Roman" w:hAnsi="Times New Roman"/>
          <w:color w:val="000000"/>
          <w:sz w:val="28"/>
          <w:szCs w:val="28"/>
        </w:rPr>
        <w:t>Техникум    на    основе    договора    безвозмездного    пользования    располагает земельными участками, административными и учебно- производственными площадями. Площадь всех зданий и сооружений (основной и хозяйственные корпуса)-26960,1 м</w:t>
      </w:r>
      <w:r w:rsidRPr="009678BE">
        <w:rPr>
          <w:rFonts w:ascii="Times New Roman" w:hAnsi="Times New Roman"/>
          <w:color w:val="000000"/>
          <w:sz w:val="28"/>
          <w:szCs w:val="28"/>
          <w:vertAlign w:val="superscript"/>
        </w:rPr>
        <w:t xml:space="preserve">2, </w:t>
      </w:r>
      <w:r w:rsidRPr="009678BE">
        <w:rPr>
          <w:rFonts w:ascii="Times New Roman" w:hAnsi="Times New Roman"/>
          <w:color w:val="000000"/>
          <w:sz w:val="28"/>
          <w:szCs w:val="28"/>
        </w:rPr>
        <w:t>в том числе:</w:t>
      </w:r>
    </w:p>
    <w:p w:rsidR="00653343" w:rsidRPr="009678BE" w:rsidRDefault="00653343" w:rsidP="00653343">
      <w:pPr>
        <w:spacing w:after="0" w:line="240" w:lineRule="auto"/>
        <w:jc w:val="both"/>
        <w:rPr>
          <w:rFonts w:ascii="Times New Roman" w:hAnsi="Times New Roman"/>
          <w:color w:val="000000"/>
          <w:sz w:val="28"/>
          <w:szCs w:val="28"/>
          <w:vertAlign w:val="superscript"/>
        </w:rPr>
      </w:pPr>
      <w:r w:rsidRPr="009678BE">
        <w:rPr>
          <w:rFonts w:ascii="Times New Roman" w:hAnsi="Times New Roman"/>
          <w:color w:val="000000"/>
          <w:sz w:val="28"/>
          <w:szCs w:val="28"/>
        </w:rPr>
        <w:t>-Общежитие- 2114,7 м</w:t>
      </w:r>
      <w:r w:rsidRPr="009678BE">
        <w:rPr>
          <w:rFonts w:ascii="Times New Roman" w:hAnsi="Times New Roman"/>
          <w:color w:val="000000"/>
          <w:sz w:val="28"/>
          <w:szCs w:val="28"/>
          <w:vertAlign w:val="superscript"/>
        </w:rPr>
        <w:t>2</w:t>
      </w:r>
    </w:p>
    <w:p w:rsidR="00653343" w:rsidRPr="009678BE" w:rsidRDefault="00653343" w:rsidP="00653343">
      <w:pPr>
        <w:spacing w:after="0" w:line="240" w:lineRule="auto"/>
        <w:jc w:val="both"/>
        <w:rPr>
          <w:rFonts w:ascii="Times New Roman" w:hAnsi="Times New Roman"/>
          <w:color w:val="000000"/>
          <w:sz w:val="28"/>
          <w:szCs w:val="28"/>
          <w:vertAlign w:val="superscript"/>
        </w:rPr>
      </w:pPr>
      <w:r w:rsidRPr="009678BE">
        <w:rPr>
          <w:rFonts w:ascii="Times New Roman" w:hAnsi="Times New Roman"/>
          <w:color w:val="000000"/>
          <w:sz w:val="28"/>
          <w:szCs w:val="28"/>
        </w:rPr>
        <w:t>-Учебные корпуса.-3373,5 м</w:t>
      </w:r>
      <w:r w:rsidRPr="009678BE">
        <w:rPr>
          <w:rFonts w:ascii="Times New Roman" w:hAnsi="Times New Roman"/>
          <w:color w:val="000000"/>
          <w:sz w:val="28"/>
          <w:szCs w:val="28"/>
          <w:vertAlign w:val="superscript"/>
        </w:rPr>
        <w:t>2</w:t>
      </w:r>
    </w:p>
    <w:p w:rsidR="00653343" w:rsidRPr="009678BE" w:rsidRDefault="00653343" w:rsidP="00653343">
      <w:pPr>
        <w:spacing w:after="0" w:line="240" w:lineRule="auto"/>
        <w:jc w:val="both"/>
        <w:rPr>
          <w:rFonts w:ascii="Times New Roman" w:hAnsi="Times New Roman"/>
          <w:color w:val="000000"/>
          <w:sz w:val="28"/>
          <w:szCs w:val="28"/>
          <w:vertAlign w:val="superscript"/>
        </w:rPr>
      </w:pPr>
      <w:r w:rsidRPr="009678BE">
        <w:rPr>
          <w:rFonts w:ascii="Times New Roman" w:hAnsi="Times New Roman"/>
          <w:color w:val="000000"/>
          <w:sz w:val="28"/>
          <w:szCs w:val="28"/>
        </w:rPr>
        <w:t>-Спортивный зал- 539,3 м</w:t>
      </w:r>
      <w:r w:rsidRPr="009678BE">
        <w:rPr>
          <w:rFonts w:ascii="Times New Roman" w:hAnsi="Times New Roman"/>
          <w:color w:val="000000"/>
          <w:sz w:val="28"/>
          <w:szCs w:val="28"/>
          <w:vertAlign w:val="superscript"/>
        </w:rPr>
        <w:t>2</w:t>
      </w:r>
    </w:p>
    <w:p w:rsidR="00653343" w:rsidRPr="009678BE" w:rsidRDefault="00653343" w:rsidP="00653343">
      <w:pPr>
        <w:spacing w:after="0" w:line="240" w:lineRule="auto"/>
        <w:jc w:val="both"/>
        <w:rPr>
          <w:rFonts w:ascii="Times New Roman" w:hAnsi="Times New Roman"/>
          <w:color w:val="000000"/>
          <w:sz w:val="28"/>
          <w:szCs w:val="28"/>
          <w:vertAlign w:val="superscript"/>
        </w:rPr>
      </w:pPr>
      <w:r w:rsidRPr="009678BE">
        <w:rPr>
          <w:rFonts w:ascii="Times New Roman" w:hAnsi="Times New Roman"/>
          <w:color w:val="000000"/>
          <w:sz w:val="28"/>
          <w:szCs w:val="28"/>
        </w:rPr>
        <w:t>-Актовый зал -250 м</w:t>
      </w:r>
      <w:r w:rsidRPr="009678BE">
        <w:rPr>
          <w:rFonts w:ascii="Times New Roman" w:hAnsi="Times New Roman"/>
          <w:color w:val="000000"/>
          <w:sz w:val="28"/>
          <w:szCs w:val="28"/>
          <w:vertAlign w:val="superscript"/>
        </w:rPr>
        <w:t>2</w:t>
      </w:r>
    </w:p>
    <w:p w:rsidR="00653343" w:rsidRPr="009678BE" w:rsidRDefault="00653343" w:rsidP="00653343">
      <w:pPr>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vertAlign w:val="superscript"/>
        </w:rPr>
        <w:t>-</w:t>
      </w:r>
      <w:r w:rsidRPr="009678BE">
        <w:rPr>
          <w:rFonts w:ascii="Times New Roman" w:hAnsi="Times New Roman"/>
          <w:color w:val="000000"/>
          <w:sz w:val="28"/>
          <w:szCs w:val="28"/>
        </w:rPr>
        <w:t>Столовая- 330 м</w:t>
      </w:r>
      <w:r w:rsidRPr="009678BE">
        <w:rPr>
          <w:rFonts w:ascii="Times New Roman" w:hAnsi="Times New Roman"/>
          <w:color w:val="000000"/>
          <w:sz w:val="28"/>
          <w:szCs w:val="28"/>
          <w:vertAlign w:val="superscript"/>
        </w:rPr>
        <w:t xml:space="preserve">2  </w:t>
      </w:r>
      <w:r w:rsidRPr="009678BE">
        <w:rPr>
          <w:rFonts w:ascii="Times New Roman" w:hAnsi="Times New Roman"/>
          <w:color w:val="000000"/>
          <w:sz w:val="28"/>
          <w:szCs w:val="28"/>
        </w:rPr>
        <w:t>(144 посадочных мест)</w:t>
      </w:r>
    </w:p>
    <w:p w:rsidR="00653343" w:rsidRPr="009678BE" w:rsidRDefault="00653343" w:rsidP="00653343">
      <w:pPr>
        <w:spacing w:after="0" w:line="240" w:lineRule="auto"/>
        <w:jc w:val="both"/>
        <w:rPr>
          <w:rFonts w:ascii="Times New Roman" w:hAnsi="Times New Roman"/>
          <w:color w:val="000000"/>
          <w:sz w:val="28"/>
          <w:szCs w:val="28"/>
          <w:vertAlign w:val="superscript"/>
        </w:rPr>
      </w:pPr>
      <w:r w:rsidRPr="009678BE">
        <w:rPr>
          <w:rFonts w:ascii="Times New Roman" w:hAnsi="Times New Roman"/>
          <w:color w:val="000000"/>
          <w:sz w:val="28"/>
          <w:szCs w:val="28"/>
        </w:rPr>
        <w:t>-Учебные лаборатории и мастерские-3162,8 м</w:t>
      </w:r>
      <w:r w:rsidRPr="009678BE">
        <w:rPr>
          <w:rFonts w:ascii="Times New Roman" w:hAnsi="Times New Roman"/>
          <w:color w:val="000000"/>
          <w:sz w:val="28"/>
          <w:szCs w:val="28"/>
          <w:vertAlign w:val="superscript"/>
        </w:rPr>
        <w:t>2</w:t>
      </w:r>
    </w:p>
    <w:p w:rsidR="00653343" w:rsidRPr="009678BE" w:rsidRDefault="00653343" w:rsidP="00653343">
      <w:pPr>
        <w:spacing w:after="0" w:line="240" w:lineRule="auto"/>
        <w:jc w:val="both"/>
        <w:rPr>
          <w:rFonts w:ascii="Times New Roman" w:hAnsi="Times New Roman"/>
          <w:color w:val="000000"/>
          <w:sz w:val="28"/>
          <w:szCs w:val="28"/>
          <w:vertAlign w:val="superscript"/>
        </w:rPr>
      </w:pPr>
      <w:r w:rsidRPr="009678BE">
        <w:rPr>
          <w:rFonts w:ascii="Times New Roman" w:hAnsi="Times New Roman"/>
          <w:color w:val="000000"/>
          <w:sz w:val="28"/>
          <w:szCs w:val="28"/>
        </w:rPr>
        <w:t>-Фельдшерский пунк-35 м</w:t>
      </w:r>
      <w:r w:rsidRPr="009678BE">
        <w:rPr>
          <w:rFonts w:ascii="Times New Roman" w:hAnsi="Times New Roman"/>
          <w:color w:val="000000"/>
          <w:sz w:val="28"/>
          <w:szCs w:val="28"/>
          <w:vertAlign w:val="superscript"/>
        </w:rPr>
        <w:t>2</w:t>
      </w:r>
    </w:p>
    <w:p w:rsidR="00653343" w:rsidRPr="009678BE" w:rsidRDefault="00653343" w:rsidP="00653343">
      <w:pPr>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 xml:space="preserve">Общая площадь земельных участков-3608160 кв. м., </w:t>
      </w:r>
    </w:p>
    <w:p w:rsidR="00FB19AA" w:rsidRDefault="00653343" w:rsidP="00653343">
      <w:pPr>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в том числе:</w:t>
      </w:r>
    </w:p>
    <w:p w:rsidR="00FB19AA" w:rsidRDefault="00653343" w:rsidP="00653343">
      <w:pPr>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территория ГБПОУ РА МПТ-142,31 кв.м.</w:t>
      </w:r>
    </w:p>
    <w:p w:rsidR="00653343" w:rsidRPr="009678BE" w:rsidRDefault="00653343" w:rsidP="00653343">
      <w:pPr>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-территория учебного полигона-302,506 кв.м.</w:t>
      </w:r>
    </w:p>
    <w:p w:rsidR="00653343" w:rsidRPr="009678BE" w:rsidRDefault="00653343" w:rsidP="00653343">
      <w:pPr>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сельскохозяйственные угодия-269,1423 кв.м.</w:t>
      </w:r>
    </w:p>
    <w:p w:rsidR="00653343" w:rsidRPr="009678BE" w:rsidRDefault="00653343" w:rsidP="00653343">
      <w:pPr>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 xml:space="preserve">Все здания имеют необходимое обеспечение: отопление (объём отапливаемых площадей- 25348,03 м2),  искусственное  освещение, централизованное холодное водоснабжение,  соответствующее  действующим санитарным нормам. </w:t>
      </w:r>
    </w:p>
    <w:p w:rsidR="00653343" w:rsidRPr="009678BE"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Все указанные  объекты  имеют  необходимые  санитарно-эпидемиологические  заключения  и</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заключения о соблюдении на объектах требований пожарной безопасности. Для     организации     и     проведения     всех     видов     занятий     по     всем направлениям     и     формам     подготовки     Техникум     располагает     достаточно обширным    аудиторным    фондом,    куда    входят    специализированные    кабинеты, учебные и производственные лаборатории, компьютерные классы, спортзал.</w:t>
      </w:r>
    </w:p>
    <w:p w:rsidR="00653343" w:rsidRPr="009678BE"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 xml:space="preserve">Общее  количество  классных комнат-  26 </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-информатика и ИКТ</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-обществознание</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-строительное дело</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-адыгейский язык</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-история, право</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-гуманитарные дисциплины</w:t>
      </w:r>
      <w:r w:rsidR="00653343" w:rsidRPr="009678BE">
        <w:rPr>
          <w:rFonts w:ascii="Times New Roman" w:hAnsi="Times New Roman"/>
          <w:color w:val="000000"/>
          <w:sz w:val="28"/>
          <w:szCs w:val="28"/>
        </w:rPr>
        <w:t xml:space="preserve"> </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-математика</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-ПДД</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-тракторы и автомобили</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-физика и математика</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-ОБЖ</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-физика и электротехника</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математика</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-и</w:t>
      </w:r>
      <w:r w:rsidR="00CE5E02">
        <w:rPr>
          <w:rFonts w:ascii="Times New Roman" w:hAnsi="Times New Roman"/>
          <w:color w:val="000000"/>
          <w:sz w:val="28"/>
          <w:szCs w:val="28"/>
        </w:rPr>
        <w:t>ностранный язык</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-сварка</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-физическая культура (теория)</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-экономика</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xml:space="preserve">русский </w:t>
      </w:r>
      <w:r w:rsidR="00CE5E02">
        <w:rPr>
          <w:rFonts w:ascii="Times New Roman" w:hAnsi="Times New Roman"/>
          <w:color w:val="000000"/>
          <w:sz w:val="28"/>
          <w:szCs w:val="28"/>
        </w:rPr>
        <w:t>язык и литература (2 кабинета)</w:t>
      </w:r>
    </w:p>
    <w:p w:rsidR="00653343" w:rsidRPr="009678BE" w:rsidRDefault="00CE5E02" w:rsidP="0065334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-микробиология</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xml:space="preserve">-кондитерское дело, кулинария. </w:t>
      </w:r>
    </w:p>
    <w:p w:rsidR="00653343" w:rsidRPr="009678BE"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Количество лабораторий и мастерских- 10, в том числе:</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трактористов-машинистов с/х</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автомехаников</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поваров</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кондитеров</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электросварщиков</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-слесарная мастерская</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ХБА</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штукатуров</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-лаборатория каменщиков</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xml:space="preserve">-лаборатория технического осмотра и ремонта автомобилей. </w:t>
      </w:r>
    </w:p>
    <w:p w:rsidR="008A04FD"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xml:space="preserve"> </w:t>
      </w:r>
      <w:r w:rsidRPr="009678BE">
        <w:rPr>
          <w:rFonts w:ascii="Times New Roman" w:hAnsi="Times New Roman"/>
          <w:color w:val="000000"/>
          <w:sz w:val="28"/>
          <w:szCs w:val="28"/>
        </w:rPr>
        <w:tab/>
      </w:r>
    </w:p>
    <w:p w:rsidR="00653343" w:rsidRPr="009678BE" w:rsidRDefault="00653343" w:rsidP="00BD7FB0">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 xml:space="preserve">Для  компьютерной  подготовки  и  развития  навыков  студентов  по  использованию  новых  информационных  технологий  и вычислительной   техники   в   Техникуме   функционируют   2   компьютерных   класса, оснащенных     современными     ПЭВМ.     </w:t>
      </w:r>
    </w:p>
    <w:p w:rsidR="00653343" w:rsidRPr="009678BE"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Также,     в Техникуме организованы специализированные  аудитории,  оборудованные  мультимедийными  видеопроекторами, которые  обеспечивают  современный  уровень  предоставления  информации  во  время проведения всех видов учебных занятий.</w:t>
      </w:r>
    </w:p>
    <w:p w:rsidR="00653343" w:rsidRPr="009678BE"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 xml:space="preserve">Техникум располагает достаточно развитой учебно-лабораторной базой. В составе:  </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xml:space="preserve"> -специализированные  кабинеты,  оборудованные  демонстрационными  экранами, информационными   стендами,   практическими   и   демонстрационными   материалами, методическими пособиями;</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кабинет самостоятельной работы,  оснащенный  компьютерами с  доступом  к сети</w:t>
      </w:r>
      <w:r w:rsidR="008A04FD">
        <w:rPr>
          <w:rFonts w:ascii="Times New Roman" w:hAnsi="Times New Roman"/>
          <w:color w:val="000000"/>
          <w:sz w:val="28"/>
          <w:szCs w:val="28"/>
        </w:rPr>
        <w:t xml:space="preserve"> </w:t>
      </w:r>
      <w:r w:rsidRPr="009678BE">
        <w:rPr>
          <w:rFonts w:ascii="Times New Roman" w:hAnsi="Times New Roman"/>
          <w:color w:val="000000"/>
          <w:sz w:val="28"/>
          <w:szCs w:val="28"/>
        </w:rPr>
        <w:t>Internet;</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r w:rsidRPr="009678BE">
        <w:rPr>
          <w:rFonts w:ascii="Times New Roman" w:hAnsi="Times New Roman"/>
          <w:color w:val="000000"/>
          <w:sz w:val="28"/>
          <w:szCs w:val="28"/>
        </w:rPr>
        <w:t>- для  проведения  спортивно-массовых  мероприятий  Техникум  имеет  спортзал  и площадку на территории общежития.</w:t>
      </w:r>
    </w:p>
    <w:p w:rsidR="008A04FD"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 xml:space="preserve">Количество кабинетов и лабораторий соответствует перечню их    в    учебных    планах    по    всем    специальностям.    </w:t>
      </w:r>
    </w:p>
    <w:p w:rsidR="00653343" w:rsidRPr="009678BE"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9678BE">
        <w:rPr>
          <w:rFonts w:ascii="Times New Roman" w:hAnsi="Times New Roman"/>
          <w:color w:val="000000"/>
          <w:sz w:val="28"/>
          <w:szCs w:val="28"/>
        </w:rPr>
        <w:t>Для    каждого    кабинета    и лаборатории разработаны паспорта кабинетов.</w:t>
      </w:r>
    </w:p>
    <w:p w:rsidR="00653343" w:rsidRPr="009678BE" w:rsidRDefault="00653343" w:rsidP="00653343">
      <w:pPr>
        <w:widowControl w:val="0"/>
        <w:autoSpaceDE w:val="0"/>
        <w:autoSpaceDN w:val="0"/>
        <w:adjustRightInd w:val="0"/>
        <w:spacing w:after="0" w:line="423" w:lineRule="exact"/>
        <w:jc w:val="center"/>
        <w:rPr>
          <w:rFonts w:ascii="Times New Roman" w:hAnsi="Times New Roman"/>
          <w:color w:val="000000"/>
          <w:sz w:val="28"/>
          <w:szCs w:val="24"/>
        </w:rPr>
      </w:pPr>
      <w:r w:rsidRPr="009678BE">
        <w:rPr>
          <w:rFonts w:ascii="Times New Roman" w:hAnsi="Times New Roman"/>
          <w:b/>
          <w:bCs/>
          <w:color w:val="000000"/>
          <w:sz w:val="28"/>
          <w:szCs w:val="24"/>
        </w:rPr>
        <w:t>Характеристика образовательного пространства</w:t>
      </w:r>
    </w:p>
    <w:p w:rsidR="00653343" w:rsidRPr="009678BE" w:rsidRDefault="00653343" w:rsidP="00653343">
      <w:pPr>
        <w:widowControl w:val="0"/>
        <w:autoSpaceDE w:val="0"/>
        <w:autoSpaceDN w:val="0"/>
        <w:adjustRightInd w:val="0"/>
        <w:spacing w:after="0" w:line="218" w:lineRule="exact"/>
        <w:jc w:val="both"/>
        <w:rPr>
          <w:rFonts w:ascii="Times New Roman" w:hAnsi="Times New Roman"/>
          <w:color w:val="000000"/>
          <w:sz w:val="20"/>
          <w:szCs w:val="18"/>
        </w:rPr>
      </w:pPr>
    </w:p>
    <w:p w:rsidR="00653343" w:rsidRPr="009678BE" w:rsidRDefault="00653343" w:rsidP="00653343">
      <w:pPr>
        <w:widowControl w:val="0"/>
        <w:autoSpaceDE w:val="0"/>
        <w:autoSpaceDN w:val="0"/>
        <w:adjustRightInd w:val="0"/>
        <w:spacing w:after="0" w:line="341" w:lineRule="exact"/>
        <w:ind w:firstLine="708"/>
        <w:jc w:val="both"/>
        <w:rPr>
          <w:rFonts w:ascii="Times New Roman" w:hAnsi="Times New Roman"/>
          <w:color w:val="000000"/>
          <w:sz w:val="28"/>
          <w:szCs w:val="24"/>
        </w:rPr>
      </w:pPr>
      <w:r w:rsidRPr="009678BE">
        <w:rPr>
          <w:rFonts w:ascii="Times New Roman" w:hAnsi="Times New Roman"/>
          <w:color w:val="000000"/>
          <w:sz w:val="28"/>
          <w:szCs w:val="24"/>
        </w:rPr>
        <w:t>Кабинеты и лаборатории оснащены в соответствии с  требованиями  ФГОС  СПО и профессиональными  образовательными  программами.  В них  имеются: оборудование  для проведения  лабораторных  работ,  технические  средства  обучения,  учебно-методическая литература,     наглядные     пособия,     дидактические     материалы     обучающего     и контролирующего характера.</w:t>
      </w:r>
    </w:p>
    <w:p w:rsidR="00653343" w:rsidRPr="009678BE" w:rsidRDefault="00653343" w:rsidP="00653343">
      <w:pPr>
        <w:widowControl w:val="0"/>
        <w:autoSpaceDE w:val="0"/>
        <w:autoSpaceDN w:val="0"/>
        <w:adjustRightInd w:val="0"/>
        <w:spacing w:after="0" w:line="240" w:lineRule="auto"/>
        <w:ind w:firstLine="708"/>
        <w:jc w:val="both"/>
        <w:rPr>
          <w:rFonts w:ascii="Times New Roman" w:hAnsi="Times New Roman"/>
          <w:color w:val="002060"/>
          <w:sz w:val="28"/>
          <w:szCs w:val="28"/>
        </w:rPr>
      </w:pPr>
    </w:p>
    <w:p w:rsidR="00653343" w:rsidRPr="00653343" w:rsidRDefault="00653343" w:rsidP="00653343">
      <w:pPr>
        <w:widowControl w:val="0"/>
        <w:autoSpaceDE w:val="0"/>
        <w:autoSpaceDN w:val="0"/>
        <w:adjustRightInd w:val="0"/>
        <w:spacing w:after="0" w:line="240" w:lineRule="auto"/>
        <w:ind w:firstLine="708"/>
        <w:jc w:val="both"/>
        <w:rPr>
          <w:rFonts w:ascii="Times New Roman" w:hAnsi="Times New Roman"/>
          <w:color w:val="002060"/>
          <w:sz w:val="28"/>
          <w:szCs w:val="28"/>
          <w:highlight w:val="yellow"/>
        </w:rPr>
      </w:pPr>
    </w:p>
    <w:p w:rsidR="00653343" w:rsidRPr="009678BE" w:rsidRDefault="00653343" w:rsidP="00653343">
      <w:pPr>
        <w:jc w:val="center"/>
        <w:rPr>
          <w:rFonts w:ascii="Times New Roman" w:hAnsi="Times New Roman"/>
          <w:b/>
          <w:color w:val="000000"/>
          <w:sz w:val="28"/>
          <w:szCs w:val="28"/>
        </w:rPr>
      </w:pPr>
      <w:r w:rsidRPr="00653343">
        <w:rPr>
          <w:rFonts w:ascii="Times New Roman" w:hAnsi="Times New Roman"/>
          <w:b/>
          <w:color w:val="002060"/>
          <w:sz w:val="28"/>
          <w:szCs w:val="28"/>
          <w:highlight w:val="yellow"/>
        </w:rPr>
        <w:br w:type="page"/>
      </w:r>
      <w:r w:rsidRPr="009678BE">
        <w:rPr>
          <w:rFonts w:ascii="Times New Roman" w:hAnsi="Times New Roman"/>
          <w:b/>
          <w:color w:val="000000"/>
          <w:sz w:val="28"/>
          <w:szCs w:val="28"/>
        </w:rPr>
        <w:t>Раздел 5. Финансовое обеспечение учреждения</w:t>
      </w:r>
    </w:p>
    <w:p w:rsidR="00653343" w:rsidRPr="009678BE" w:rsidRDefault="00653343" w:rsidP="00653343">
      <w:pPr>
        <w:widowControl w:val="0"/>
        <w:autoSpaceDE w:val="0"/>
        <w:autoSpaceDN w:val="0"/>
        <w:adjustRightInd w:val="0"/>
        <w:spacing w:after="0" w:line="240" w:lineRule="auto"/>
        <w:jc w:val="both"/>
        <w:rPr>
          <w:rFonts w:ascii="Times New Roman" w:hAnsi="Times New Roman"/>
          <w:color w:val="000000"/>
          <w:sz w:val="28"/>
          <w:szCs w:val="28"/>
        </w:rPr>
      </w:pPr>
    </w:p>
    <w:p w:rsidR="00653343" w:rsidRPr="009678BE" w:rsidRDefault="00653343" w:rsidP="00653343">
      <w:pPr>
        <w:widowControl w:val="0"/>
        <w:autoSpaceDE w:val="0"/>
        <w:autoSpaceDN w:val="0"/>
        <w:adjustRightInd w:val="0"/>
        <w:spacing w:after="0" w:line="240" w:lineRule="auto"/>
        <w:ind w:firstLine="450"/>
        <w:jc w:val="both"/>
        <w:rPr>
          <w:rFonts w:ascii="Times New Roman" w:hAnsi="Times New Roman"/>
          <w:color w:val="000000"/>
          <w:sz w:val="28"/>
          <w:szCs w:val="28"/>
        </w:rPr>
      </w:pPr>
      <w:r w:rsidRPr="009678BE">
        <w:rPr>
          <w:rFonts w:ascii="Times New Roman" w:hAnsi="Times New Roman"/>
          <w:color w:val="000000"/>
          <w:sz w:val="28"/>
          <w:szCs w:val="28"/>
        </w:rPr>
        <w:t xml:space="preserve">ГБПОУ РА «Майкопский политехнический техникум» образовательное учреждение  профессионального  образования,  не  ставящая  перед  собой основной целью извлечение    прибыли    и    реализующая    образовательные    программы    среднего профессионального образования. </w:t>
      </w:r>
    </w:p>
    <w:p w:rsidR="00653343" w:rsidRPr="009678BE" w:rsidRDefault="00653343" w:rsidP="00653343">
      <w:pPr>
        <w:widowControl w:val="0"/>
        <w:autoSpaceDE w:val="0"/>
        <w:autoSpaceDN w:val="0"/>
        <w:adjustRightInd w:val="0"/>
        <w:spacing w:after="0" w:line="240" w:lineRule="auto"/>
        <w:ind w:firstLine="450"/>
        <w:jc w:val="both"/>
        <w:rPr>
          <w:rFonts w:ascii="Times New Roman" w:hAnsi="Times New Roman"/>
          <w:color w:val="000000"/>
          <w:sz w:val="28"/>
          <w:szCs w:val="28"/>
        </w:rPr>
      </w:pPr>
      <w:r w:rsidRPr="009678BE">
        <w:rPr>
          <w:rFonts w:ascii="Times New Roman" w:hAnsi="Times New Roman"/>
          <w:color w:val="000000"/>
          <w:sz w:val="28"/>
          <w:szCs w:val="28"/>
        </w:rPr>
        <w:t>В  рассматриваемый  период  имела  место  устойчивая  положительная  динамика  в области финансово-экономической деятельности. Финансирование осуществляется за счет бюджета Республики Адыгея  (субсидия на выполнение государственного задания), так же за счёт внебюджетных средств (осуществление платной образовательной деятельности, доходы от реализации готовой сельскохозяйственной продукции).</w:t>
      </w:r>
    </w:p>
    <w:p w:rsidR="00653343" w:rsidRPr="009678BE" w:rsidRDefault="00653343" w:rsidP="00653343">
      <w:pPr>
        <w:widowControl w:val="0"/>
        <w:autoSpaceDE w:val="0"/>
        <w:autoSpaceDN w:val="0"/>
        <w:adjustRightInd w:val="0"/>
        <w:spacing w:after="0" w:line="240" w:lineRule="auto"/>
        <w:ind w:firstLine="450"/>
        <w:jc w:val="both"/>
        <w:rPr>
          <w:rFonts w:ascii="Times New Roman" w:hAnsi="Times New Roman"/>
          <w:color w:val="000000"/>
          <w:sz w:val="28"/>
          <w:szCs w:val="28"/>
        </w:rPr>
      </w:pPr>
      <w:r w:rsidRPr="009678BE">
        <w:rPr>
          <w:rFonts w:ascii="Times New Roman" w:hAnsi="Times New Roman"/>
          <w:color w:val="000000"/>
          <w:sz w:val="28"/>
          <w:szCs w:val="28"/>
        </w:rPr>
        <w:t xml:space="preserve">Целевое использование всех средств является основополагающим принципом организации финансов-хозяйственной деятельности техникума. Средства расходуются на цели, предусмотренные в плане финансово- хозяйственной деятельности техникума, согласно статьям и подстатьям бюджетной классификации. </w:t>
      </w:r>
    </w:p>
    <w:p w:rsidR="00BC130C" w:rsidRPr="00BC130C" w:rsidRDefault="00BC130C" w:rsidP="00BC130C">
      <w:pPr>
        <w:widowControl w:val="0"/>
        <w:autoSpaceDE w:val="0"/>
        <w:autoSpaceDN w:val="0"/>
        <w:adjustRightInd w:val="0"/>
        <w:spacing w:after="0" w:line="240" w:lineRule="auto"/>
        <w:ind w:firstLine="450"/>
        <w:jc w:val="both"/>
        <w:rPr>
          <w:rFonts w:ascii="Times New Roman" w:hAnsi="Times New Roman"/>
          <w:color w:val="000000"/>
          <w:sz w:val="28"/>
          <w:szCs w:val="28"/>
        </w:rPr>
      </w:pPr>
      <w:r w:rsidRPr="00BC130C">
        <w:rPr>
          <w:rFonts w:ascii="Times New Roman" w:hAnsi="Times New Roman"/>
          <w:color w:val="000000"/>
          <w:sz w:val="28"/>
          <w:szCs w:val="28"/>
        </w:rPr>
        <w:t>Остаток средств на начало 2022 года составил 1 622754,02 рублей.</w:t>
      </w:r>
    </w:p>
    <w:p w:rsidR="00BC130C" w:rsidRPr="00BC130C" w:rsidRDefault="00BC130C" w:rsidP="00BC130C">
      <w:pPr>
        <w:widowControl w:val="0"/>
        <w:autoSpaceDE w:val="0"/>
        <w:autoSpaceDN w:val="0"/>
        <w:adjustRightInd w:val="0"/>
        <w:spacing w:after="0" w:line="240" w:lineRule="auto"/>
        <w:ind w:firstLine="450"/>
        <w:jc w:val="both"/>
        <w:rPr>
          <w:rFonts w:ascii="Times New Roman" w:hAnsi="Times New Roman"/>
          <w:color w:val="000000"/>
          <w:sz w:val="28"/>
          <w:szCs w:val="28"/>
        </w:rPr>
      </w:pPr>
      <w:r w:rsidRPr="00BC130C">
        <w:rPr>
          <w:rFonts w:ascii="Times New Roman" w:hAnsi="Times New Roman"/>
          <w:color w:val="000000"/>
          <w:sz w:val="28"/>
          <w:szCs w:val="28"/>
        </w:rPr>
        <w:t>В 2022 году  объём финансового обеспечения составил 85769304,81 рубля, из них :</w:t>
      </w:r>
    </w:p>
    <w:p w:rsidR="00BC130C" w:rsidRPr="00BC130C" w:rsidRDefault="00BC130C" w:rsidP="00BC130C">
      <w:pPr>
        <w:widowControl w:val="0"/>
        <w:autoSpaceDE w:val="0"/>
        <w:autoSpaceDN w:val="0"/>
        <w:adjustRightInd w:val="0"/>
        <w:spacing w:after="0" w:line="240" w:lineRule="auto"/>
        <w:jc w:val="both"/>
        <w:rPr>
          <w:rFonts w:ascii="Times New Roman" w:hAnsi="Times New Roman"/>
          <w:color w:val="000000"/>
          <w:sz w:val="28"/>
          <w:szCs w:val="28"/>
        </w:rPr>
      </w:pPr>
      <w:r w:rsidRPr="00BC130C">
        <w:rPr>
          <w:rFonts w:ascii="Times New Roman" w:hAnsi="Times New Roman"/>
          <w:color w:val="000000"/>
          <w:sz w:val="28"/>
          <w:szCs w:val="28"/>
        </w:rPr>
        <w:t>-для выполнения государственного задания предоставлена субсидия из республиканского бюджета РА в размере 60347900 рублей;</w:t>
      </w:r>
    </w:p>
    <w:p w:rsidR="00BC130C" w:rsidRPr="00BC130C" w:rsidRDefault="00BC130C" w:rsidP="00BC130C">
      <w:pPr>
        <w:widowControl w:val="0"/>
        <w:autoSpaceDE w:val="0"/>
        <w:autoSpaceDN w:val="0"/>
        <w:adjustRightInd w:val="0"/>
        <w:spacing w:after="0" w:line="240" w:lineRule="auto"/>
        <w:jc w:val="both"/>
        <w:rPr>
          <w:rFonts w:ascii="Times New Roman" w:hAnsi="Times New Roman"/>
          <w:color w:val="000000"/>
          <w:sz w:val="28"/>
          <w:szCs w:val="28"/>
        </w:rPr>
      </w:pPr>
      <w:r w:rsidRPr="00BC130C">
        <w:rPr>
          <w:rFonts w:ascii="Times New Roman" w:hAnsi="Times New Roman"/>
          <w:color w:val="000000"/>
          <w:sz w:val="28"/>
          <w:szCs w:val="28"/>
        </w:rPr>
        <w:t>-субсидия на осуществление иных целей- 19225200 руб;</w:t>
      </w:r>
    </w:p>
    <w:p w:rsidR="00BC130C" w:rsidRPr="00BC130C" w:rsidRDefault="00BC130C" w:rsidP="00BC130C">
      <w:pPr>
        <w:widowControl w:val="0"/>
        <w:autoSpaceDE w:val="0"/>
        <w:autoSpaceDN w:val="0"/>
        <w:adjustRightInd w:val="0"/>
        <w:spacing w:after="0" w:line="240" w:lineRule="auto"/>
        <w:jc w:val="both"/>
        <w:rPr>
          <w:rFonts w:ascii="Times New Roman" w:hAnsi="Times New Roman"/>
          <w:color w:val="000000"/>
          <w:sz w:val="28"/>
          <w:szCs w:val="28"/>
        </w:rPr>
      </w:pPr>
      <w:r w:rsidRPr="00BC130C">
        <w:rPr>
          <w:rFonts w:ascii="Times New Roman" w:hAnsi="Times New Roman"/>
          <w:color w:val="000000"/>
          <w:sz w:val="28"/>
          <w:szCs w:val="28"/>
        </w:rPr>
        <w:t>-поступления от оказания услуг на платной основе и от приносящей доход деятельности-5707514,07 рубля.</w:t>
      </w:r>
    </w:p>
    <w:p w:rsidR="00BC130C" w:rsidRPr="00BC130C" w:rsidRDefault="00BC130C" w:rsidP="00BC130C">
      <w:pPr>
        <w:widowControl w:val="0"/>
        <w:autoSpaceDE w:val="0"/>
        <w:autoSpaceDN w:val="0"/>
        <w:adjustRightInd w:val="0"/>
        <w:spacing w:after="0" w:line="240" w:lineRule="auto"/>
        <w:jc w:val="both"/>
        <w:rPr>
          <w:rFonts w:ascii="Times New Roman" w:hAnsi="Times New Roman"/>
          <w:color w:val="000000"/>
          <w:sz w:val="28"/>
          <w:szCs w:val="28"/>
        </w:rPr>
      </w:pPr>
      <w:r w:rsidRPr="00BC130C">
        <w:rPr>
          <w:rFonts w:ascii="Times New Roman" w:hAnsi="Times New Roman"/>
          <w:color w:val="000000"/>
          <w:sz w:val="28"/>
          <w:szCs w:val="28"/>
        </w:rPr>
        <w:t>Расходы за 2022 год составили 86771138,83 рублей:</w:t>
      </w:r>
    </w:p>
    <w:p w:rsidR="00BC130C" w:rsidRPr="00BC130C" w:rsidRDefault="00BC130C" w:rsidP="00BC130C">
      <w:pPr>
        <w:widowControl w:val="0"/>
        <w:autoSpaceDE w:val="0"/>
        <w:autoSpaceDN w:val="0"/>
        <w:adjustRightInd w:val="0"/>
        <w:spacing w:after="0" w:line="240" w:lineRule="auto"/>
        <w:jc w:val="both"/>
        <w:rPr>
          <w:rFonts w:ascii="Times New Roman" w:hAnsi="Times New Roman"/>
          <w:color w:val="000000"/>
          <w:sz w:val="28"/>
          <w:szCs w:val="28"/>
        </w:rPr>
      </w:pPr>
      <w:r w:rsidRPr="00BC130C">
        <w:rPr>
          <w:rFonts w:ascii="Times New Roman" w:hAnsi="Times New Roman"/>
          <w:color w:val="000000"/>
          <w:sz w:val="28"/>
          <w:szCs w:val="28"/>
        </w:rPr>
        <w:t>1) большая часть расходов связана с  выплатой  заработной  платы  сотрудникам (43853144,06 руб)</w:t>
      </w:r>
    </w:p>
    <w:p w:rsidR="00BC130C" w:rsidRPr="00BC130C" w:rsidRDefault="00BC130C" w:rsidP="00BC130C">
      <w:pPr>
        <w:widowControl w:val="0"/>
        <w:autoSpaceDE w:val="0"/>
        <w:autoSpaceDN w:val="0"/>
        <w:adjustRightInd w:val="0"/>
        <w:spacing w:after="0" w:line="240" w:lineRule="auto"/>
        <w:jc w:val="both"/>
        <w:rPr>
          <w:rFonts w:ascii="Times New Roman" w:hAnsi="Times New Roman"/>
          <w:color w:val="000000"/>
          <w:sz w:val="28"/>
          <w:szCs w:val="28"/>
        </w:rPr>
      </w:pPr>
      <w:r w:rsidRPr="00BC130C">
        <w:rPr>
          <w:rFonts w:ascii="Times New Roman" w:hAnsi="Times New Roman"/>
          <w:color w:val="000000"/>
          <w:sz w:val="28"/>
          <w:szCs w:val="28"/>
        </w:rPr>
        <w:t>2) расходы на социальнное обеспечение и иные выплаты населению  (5157932,18 руб);</w:t>
      </w:r>
    </w:p>
    <w:p w:rsidR="00BC130C" w:rsidRPr="00BC130C" w:rsidRDefault="00BC130C" w:rsidP="00BC130C">
      <w:pPr>
        <w:widowControl w:val="0"/>
        <w:autoSpaceDE w:val="0"/>
        <w:autoSpaceDN w:val="0"/>
        <w:adjustRightInd w:val="0"/>
        <w:spacing w:after="0" w:line="240" w:lineRule="auto"/>
        <w:jc w:val="both"/>
        <w:rPr>
          <w:rFonts w:ascii="Times New Roman" w:hAnsi="Times New Roman"/>
          <w:color w:val="000000"/>
          <w:sz w:val="28"/>
          <w:szCs w:val="28"/>
        </w:rPr>
      </w:pPr>
      <w:r w:rsidRPr="00BC130C">
        <w:rPr>
          <w:rFonts w:ascii="Times New Roman" w:hAnsi="Times New Roman"/>
          <w:color w:val="000000"/>
          <w:sz w:val="28"/>
          <w:szCs w:val="28"/>
        </w:rPr>
        <w:t>3) расходы на закупку товаров, работ, услуг (23173814,82  руб)</w:t>
      </w:r>
    </w:p>
    <w:p w:rsidR="00653343" w:rsidRPr="00BC130C" w:rsidRDefault="00653343" w:rsidP="00653343">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BC130C">
        <w:rPr>
          <w:rFonts w:ascii="Times New Roman" w:hAnsi="Times New Roman"/>
          <w:color w:val="000000"/>
          <w:sz w:val="28"/>
          <w:szCs w:val="28"/>
        </w:rPr>
        <w:t>Все помещения Техникума полностью  отвечают  требованиям контролирующих органов, таких как СЭС, МЧС и т.д. Сотрудники проходят инструктаж по технике безопасности и охране труда, и пожарной безопасности.</w:t>
      </w:r>
    </w:p>
    <w:p w:rsidR="00653343" w:rsidRPr="009678BE" w:rsidRDefault="00653343" w:rsidP="00653343">
      <w:pPr>
        <w:widowControl w:val="0"/>
        <w:autoSpaceDE w:val="0"/>
        <w:autoSpaceDN w:val="0"/>
        <w:adjustRightInd w:val="0"/>
        <w:spacing w:after="0"/>
        <w:ind w:firstLine="708"/>
        <w:jc w:val="both"/>
        <w:rPr>
          <w:rFonts w:ascii="Times New Roman" w:hAnsi="Times New Roman"/>
          <w:color w:val="000000"/>
          <w:sz w:val="28"/>
          <w:szCs w:val="28"/>
        </w:rPr>
      </w:pPr>
      <w:r w:rsidRPr="009678BE">
        <w:rPr>
          <w:rFonts w:ascii="Times New Roman" w:hAnsi="Times New Roman"/>
          <w:color w:val="000000"/>
          <w:sz w:val="28"/>
          <w:szCs w:val="28"/>
        </w:rPr>
        <w:t>Анализируя в целом финансовое состояние Техникума за  отчетный период, можно констатировать  рост  поступления   средств,  оплаты   труда   работников;  материально- техническая   база   Техникума   укрепляется,   проводятся   текущие   ремонты   зданий  и аудиторий.   Большое   внимание   уделяется   улучшению   социально-бытовых   условий, развитию  социальной  сферы  Техникума.  Главной  задачей  развития  социальной  сферы является  улучшение  условий  учебы,  труда,  быта  и  отдыха,  поэтому  деятельность техникума осуществляется по следующим направлениям:</w:t>
      </w:r>
    </w:p>
    <w:p w:rsidR="00653343" w:rsidRPr="009678BE" w:rsidRDefault="00653343" w:rsidP="00653343">
      <w:pPr>
        <w:widowControl w:val="0"/>
        <w:autoSpaceDE w:val="0"/>
        <w:autoSpaceDN w:val="0"/>
        <w:adjustRightInd w:val="0"/>
        <w:spacing w:after="0"/>
        <w:jc w:val="both"/>
        <w:rPr>
          <w:rFonts w:ascii="Times New Roman" w:hAnsi="Times New Roman"/>
          <w:color w:val="000000"/>
          <w:sz w:val="28"/>
          <w:szCs w:val="28"/>
        </w:rPr>
      </w:pPr>
      <w:r w:rsidRPr="009678BE">
        <w:rPr>
          <w:rFonts w:ascii="Times New Roman" w:hAnsi="Times New Roman"/>
          <w:color w:val="000000"/>
          <w:sz w:val="28"/>
          <w:szCs w:val="28"/>
        </w:rPr>
        <w:t>-   обеспечение   своевременной   выплаты   заработной   платы   преподавателям, мастерам п/о  и</w:t>
      </w:r>
    </w:p>
    <w:p w:rsidR="00653343" w:rsidRPr="009678BE" w:rsidRDefault="00653343" w:rsidP="00653343">
      <w:pPr>
        <w:widowControl w:val="0"/>
        <w:autoSpaceDE w:val="0"/>
        <w:autoSpaceDN w:val="0"/>
        <w:adjustRightInd w:val="0"/>
        <w:spacing w:after="0"/>
        <w:jc w:val="both"/>
        <w:rPr>
          <w:rFonts w:ascii="Times New Roman" w:hAnsi="Times New Roman"/>
          <w:color w:val="000000"/>
          <w:sz w:val="28"/>
          <w:szCs w:val="28"/>
        </w:rPr>
      </w:pPr>
      <w:r w:rsidRPr="009678BE">
        <w:rPr>
          <w:rFonts w:ascii="Times New Roman" w:hAnsi="Times New Roman"/>
          <w:color w:val="000000"/>
          <w:sz w:val="28"/>
          <w:szCs w:val="28"/>
        </w:rPr>
        <w:t xml:space="preserve">сотрудникам, </w:t>
      </w:r>
    </w:p>
    <w:p w:rsidR="00653343" w:rsidRPr="009678BE" w:rsidRDefault="00653343" w:rsidP="00653343">
      <w:pPr>
        <w:widowControl w:val="0"/>
        <w:autoSpaceDE w:val="0"/>
        <w:autoSpaceDN w:val="0"/>
        <w:adjustRightInd w:val="0"/>
        <w:spacing w:after="0"/>
        <w:jc w:val="both"/>
        <w:rPr>
          <w:rFonts w:ascii="Times New Roman" w:hAnsi="Times New Roman"/>
          <w:color w:val="000000"/>
          <w:sz w:val="28"/>
          <w:szCs w:val="28"/>
        </w:rPr>
      </w:pPr>
      <w:r w:rsidRPr="009678BE">
        <w:rPr>
          <w:rFonts w:ascii="Times New Roman" w:hAnsi="Times New Roman"/>
          <w:color w:val="000000"/>
          <w:sz w:val="28"/>
          <w:szCs w:val="28"/>
        </w:rPr>
        <w:t>- создание благоприятных условий для учебы и труда путем поддержания в порядке  и  обновления  аудиторного  фонда,  учебных  лабораторий,  производственных  и служебных помещений,</w:t>
      </w:r>
    </w:p>
    <w:p w:rsidR="00653343" w:rsidRPr="009678BE" w:rsidRDefault="00653343" w:rsidP="00653343">
      <w:pPr>
        <w:widowControl w:val="0"/>
        <w:autoSpaceDE w:val="0"/>
        <w:autoSpaceDN w:val="0"/>
        <w:adjustRightInd w:val="0"/>
        <w:spacing w:after="0"/>
        <w:jc w:val="both"/>
        <w:rPr>
          <w:rFonts w:ascii="Times New Roman" w:hAnsi="Times New Roman"/>
          <w:color w:val="000000"/>
          <w:sz w:val="28"/>
          <w:szCs w:val="28"/>
        </w:rPr>
      </w:pPr>
      <w:r w:rsidRPr="009678BE">
        <w:rPr>
          <w:rFonts w:ascii="Times New Roman" w:hAnsi="Times New Roman"/>
          <w:color w:val="000000"/>
          <w:sz w:val="28"/>
          <w:szCs w:val="28"/>
        </w:rPr>
        <w:t xml:space="preserve"> - организация общественного питания,</w:t>
      </w:r>
    </w:p>
    <w:p w:rsidR="00653343" w:rsidRPr="009678BE" w:rsidRDefault="00653343" w:rsidP="00653343">
      <w:pPr>
        <w:widowControl w:val="0"/>
        <w:autoSpaceDE w:val="0"/>
        <w:autoSpaceDN w:val="0"/>
        <w:adjustRightInd w:val="0"/>
        <w:spacing w:after="0"/>
        <w:jc w:val="both"/>
        <w:rPr>
          <w:rFonts w:ascii="Times New Roman" w:hAnsi="Times New Roman"/>
          <w:color w:val="000000"/>
          <w:sz w:val="28"/>
          <w:szCs w:val="28"/>
        </w:rPr>
      </w:pPr>
      <w:r w:rsidRPr="009678BE">
        <w:rPr>
          <w:rFonts w:ascii="Times New Roman" w:hAnsi="Times New Roman"/>
          <w:color w:val="000000"/>
          <w:sz w:val="28"/>
          <w:szCs w:val="28"/>
        </w:rPr>
        <w:t>-  организация  досуга  студентов  путем  проведения  различных  культурно-массовых мероприятий.</w:t>
      </w:r>
    </w:p>
    <w:p w:rsidR="00653343" w:rsidRPr="009678BE" w:rsidRDefault="00653343" w:rsidP="00653343">
      <w:pPr>
        <w:ind w:firstLine="708"/>
        <w:jc w:val="both"/>
        <w:rPr>
          <w:rFonts w:ascii="Times New Roman" w:hAnsi="Times New Roman"/>
          <w:color w:val="000000"/>
          <w:sz w:val="28"/>
          <w:szCs w:val="28"/>
        </w:rPr>
      </w:pPr>
      <w:r w:rsidRPr="009678BE">
        <w:rPr>
          <w:rFonts w:ascii="Times New Roman" w:hAnsi="Times New Roman"/>
          <w:b/>
          <w:bCs/>
          <w:color w:val="000000"/>
          <w:sz w:val="28"/>
          <w:szCs w:val="28"/>
        </w:rPr>
        <w:t xml:space="preserve">Выводы: </w:t>
      </w:r>
      <w:r w:rsidRPr="009678BE">
        <w:rPr>
          <w:rFonts w:ascii="Times New Roman" w:hAnsi="Times New Roman"/>
          <w:color w:val="000000"/>
          <w:sz w:val="28"/>
          <w:szCs w:val="28"/>
        </w:rPr>
        <w:t xml:space="preserve">в техникуме осуществлено самообследование по основным направлениям образовательной деятельности: системы управления техникума,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установленных 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 (в редакции от 15.02.2017) (Приложение 1). </w:t>
      </w:r>
    </w:p>
    <w:p w:rsidR="00653343" w:rsidRPr="009678BE" w:rsidRDefault="00653343" w:rsidP="00653343">
      <w:pPr>
        <w:pStyle w:val="Default"/>
        <w:spacing w:line="276" w:lineRule="auto"/>
        <w:jc w:val="both"/>
        <w:rPr>
          <w:sz w:val="28"/>
          <w:szCs w:val="28"/>
        </w:rPr>
      </w:pPr>
      <w:r w:rsidRPr="009678BE">
        <w:rPr>
          <w:sz w:val="28"/>
          <w:szCs w:val="28"/>
        </w:rPr>
        <w:t xml:space="preserve">1. Реализуемые в ГБПОУ РА «МПТ» программы подготовки квалифицированных рабочих/служащих и специалистов среднего звена и формы обучения соответствуют лицензии. </w:t>
      </w:r>
    </w:p>
    <w:p w:rsidR="00653343" w:rsidRPr="008003B1" w:rsidRDefault="00653343" w:rsidP="00653343">
      <w:pPr>
        <w:pStyle w:val="Default"/>
        <w:spacing w:line="276" w:lineRule="auto"/>
        <w:jc w:val="both"/>
        <w:rPr>
          <w:sz w:val="28"/>
          <w:szCs w:val="28"/>
        </w:rPr>
      </w:pPr>
      <w:r w:rsidRPr="009678BE">
        <w:rPr>
          <w:sz w:val="28"/>
          <w:szCs w:val="28"/>
        </w:rPr>
        <w:t xml:space="preserve">2. Содержание ППКРС/ППССЗ по реализуемым в техникуме профессиям/специальностям </w:t>
      </w:r>
      <w:r w:rsidRPr="008003B1">
        <w:rPr>
          <w:sz w:val="28"/>
          <w:szCs w:val="28"/>
        </w:rPr>
        <w:t xml:space="preserve">среднего профессионального образования соответствует требованиям Федеральных образовательных стандартов. </w:t>
      </w:r>
    </w:p>
    <w:p w:rsidR="00653343" w:rsidRPr="008003B1" w:rsidRDefault="00653343" w:rsidP="00653343">
      <w:pPr>
        <w:pStyle w:val="Default"/>
        <w:spacing w:line="276" w:lineRule="auto"/>
        <w:jc w:val="both"/>
        <w:rPr>
          <w:sz w:val="28"/>
          <w:szCs w:val="28"/>
        </w:rPr>
      </w:pPr>
      <w:r w:rsidRPr="008003B1">
        <w:rPr>
          <w:sz w:val="28"/>
          <w:szCs w:val="28"/>
        </w:rPr>
        <w:t xml:space="preserve">3. Качество подготовки специалистов соответствует требованиям ФГОС СПО по реализуемым профессиям/специальностям. </w:t>
      </w:r>
    </w:p>
    <w:p w:rsidR="00653343" w:rsidRPr="008003B1" w:rsidRDefault="00653343" w:rsidP="00653343">
      <w:pPr>
        <w:pStyle w:val="Default"/>
        <w:spacing w:line="276" w:lineRule="auto"/>
        <w:jc w:val="both"/>
        <w:rPr>
          <w:sz w:val="28"/>
          <w:szCs w:val="28"/>
        </w:rPr>
      </w:pPr>
      <w:r w:rsidRPr="008003B1">
        <w:rPr>
          <w:sz w:val="28"/>
          <w:szCs w:val="28"/>
        </w:rPr>
        <w:t>4. Условия реализации образовательного процесса удовлетворяют требованиям базовой подготовки по реализуемым в техникуме профессиям/специальностям.</w:t>
      </w:r>
    </w:p>
    <w:p w:rsidR="00653343" w:rsidRPr="00DA3DCF" w:rsidRDefault="00653343" w:rsidP="00653343">
      <w:pPr>
        <w:pStyle w:val="210"/>
        <w:spacing w:line="276" w:lineRule="auto"/>
        <w:ind w:firstLine="200"/>
        <w:jc w:val="both"/>
        <w:rPr>
          <w:rFonts w:ascii="Times New Roman" w:hAnsi="Times New Roman" w:cs="Times New Roman"/>
          <w:color w:val="000000"/>
        </w:rPr>
      </w:pPr>
      <w:r w:rsidRPr="008003B1">
        <w:rPr>
          <w:rFonts w:ascii="Times New Roman" w:hAnsi="Times New Roman" w:cs="Times New Roman"/>
          <w:color w:val="000000"/>
        </w:rPr>
        <w:t>Показатели деятельности ГБПОУ РА «МПТ»  установленные в процессе самообследования, соответствуют установленным федеральным требованиям.</w:t>
      </w:r>
    </w:p>
    <w:p w:rsidR="00653343" w:rsidRPr="00F4542A" w:rsidRDefault="00653343" w:rsidP="00653343">
      <w:pPr>
        <w:widowControl w:val="0"/>
        <w:autoSpaceDE w:val="0"/>
        <w:autoSpaceDN w:val="0"/>
        <w:adjustRightInd w:val="0"/>
        <w:spacing w:after="0" w:line="240" w:lineRule="auto"/>
        <w:ind w:firstLine="708"/>
        <w:jc w:val="both"/>
        <w:rPr>
          <w:rFonts w:ascii="Times New Roman" w:hAnsi="Times New Roman"/>
          <w:sz w:val="28"/>
          <w:szCs w:val="28"/>
        </w:rPr>
      </w:pPr>
    </w:p>
    <w:p w:rsidR="00E7486F" w:rsidRDefault="00E7486F" w:rsidP="00653343">
      <w:pPr>
        <w:spacing w:line="240" w:lineRule="auto"/>
        <w:jc w:val="right"/>
        <w:rPr>
          <w:rFonts w:ascii="Times New Roman" w:hAnsi="Times New Roman"/>
          <w:i/>
        </w:rPr>
      </w:pPr>
    </w:p>
    <w:p w:rsidR="00653343" w:rsidRDefault="00653343" w:rsidP="00653343">
      <w:pPr>
        <w:spacing w:line="240" w:lineRule="auto"/>
        <w:jc w:val="right"/>
        <w:rPr>
          <w:rFonts w:ascii="Times New Roman" w:hAnsi="Times New Roman"/>
          <w:i/>
        </w:rPr>
      </w:pPr>
      <w:r w:rsidRPr="005927AB">
        <w:rPr>
          <w:rFonts w:ascii="Times New Roman" w:hAnsi="Times New Roman"/>
          <w:i/>
        </w:rPr>
        <w:t>Приложение 1</w:t>
      </w:r>
    </w:p>
    <w:p w:rsidR="00653343" w:rsidRDefault="00653343" w:rsidP="00653343">
      <w:pPr>
        <w:widowControl w:val="0"/>
        <w:autoSpaceDE w:val="0"/>
        <w:autoSpaceDN w:val="0"/>
        <w:adjustRightInd w:val="0"/>
        <w:spacing w:after="0" w:line="240" w:lineRule="auto"/>
        <w:jc w:val="center"/>
        <w:rPr>
          <w:rFonts w:ascii="Times New Roman" w:hAnsi="Times New Roman"/>
          <w:b/>
          <w:bCs/>
          <w:sz w:val="24"/>
          <w:szCs w:val="24"/>
        </w:rPr>
      </w:pPr>
      <w:r w:rsidRPr="00F05478">
        <w:rPr>
          <w:rFonts w:ascii="Times New Roman" w:hAnsi="Times New Roman"/>
          <w:b/>
          <w:bCs/>
          <w:sz w:val="24"/>
          <w:szCs w:val="24"/>
        </w:rPr>
        <w:t>Анализ  показателей</w:t>
      </w:r>
      <w:r>
        <w:rPr>
          <w:rFonts w:ascii="Times New Roman" w:hAnsi="Times New Roman"/>
          <w:b/>
          <w:bCs/>
          <w:sz w:val="24"/>
          <w:szCs w:val="24"/>
        </w:rPr>
        <w:t xml:space="preserve"> </w:t>
      </w:r>
      <w:r w:rsidRPr="00F05478">
        <w:rPr>
          <w:rFonts w:ascii="Times New Roman" w:hAnsi="Times New Roman"/>
          <w:b/>
          <w:bCs/>
          <w:sz w:val="24"/>
          <w:szCs w:val="24"/>
        </w:rPr>
        <w:t xml:space="preserve">деятельности </w:t>
      </w:r>
    </w:p>
    <w:p w:rsidR="00653343" w:rsidRPr="00F05478" w:rsidRDefault="00653343" w:rsidP="00653343">
      <w:pPr>
        <w:widowControl w:val="0"/>
        <w:autoSpaceDE w:val="0"/>
        <w:autoSpaceDN w:val="0"/>
        <w:adjustRightInd w:val="0"/>
        <w:spacing w:after="0" w:line="240" w:lineRule="auto"/>
        <w:jc w:val="center"/>
        <w:rPr>
          <w:rFonts w:ascii="Times New Roman" w:hAnsi="Times New Roman"/>
          <w:sz w:val="24"/>
          <w:szCs w:val="24"/>
        </w:rPr>
      </w:pPr>
      <w:r w:rsidRPr="00F05478">
        <w:rPr>
          <w:rFonts w:ascii="Times New Roman" w:hAnsi="Times New Roman"/>
          <w:b/>
          <w:bCs/>
          <w:sz w:val="24"/>
          <w:szCs w:val="24"/>
        </w:rPr>
        <w:t>профессиональной образовательной организации, подлежащей</w:t>
      </w:r>
      <w:r>
        <w:rPr>
          <w:rFonts w:ascii="Times New Roman" w:hAnsi="Times New Roman"/>
          <w:b/>
          <w:bCs/>
          <w:sz w:val="24"/>
          <w:szCs w:val="24"/>
        </w:rPr>
        <w:t xml:space="preserve"> </w:t>
      </w:r>
      <w:r w:rsidRPr="00F05478">
        <w:rPr>
          <w:rFonts w:ascii="Times New Roman" w:hAnsi="Times New Roman"/>
          <w:b/>
          <w:bCs/>
          <w:sz w:val="24"/>
          <w:szCs w:val="24"/>
        </w:rPr>
        <w:t>самообследованию</w:t>
      </w:r>
    </w:p>
    <w:p w:rsidR="00653343" w:rsidRPr="00F05478" w:rsidRDefault="00653343" w:rsidP="00653343">
      <w:pPr>
        <w:widowControl w:val="0"/>
        <w:autoSpaceDE w:val="0"/>
        <w:autoSpaceDN w:val="0"/>
        <w:adjustRightInd w:val="0"/>
        <w:spacing w:after="0" w:line="240" w:lineRule="auto"/>
        <w:ind w:left="218"/>
        <w:jc w:val="center"/>
        <w:rPr>
          <w:rFonts w:ascii="Times New Roman" w:hAnsi="Times New Roman"/>
          <w:sz w:val="20"/>
          <w:szCs w:val="24"/>
        </w:rPr>
      </w:pPr>
      <w:r w:rsidRPr="00F05478">
        <w:rPr>
          <w:rFonts w:ascii="Times New Roman" w:hAnsi="Times New Roman"/>
          <w:i/>
          <w:iCs/>
          <w:sz w:val="20"/>
          <w:szCs w:val="24"/>
        </w:rPr>
        <w:t>(утв. приказом Министерства образования и науки РФ от 10 декабря 2013 г.№ 1324  с изменениями и дополнениями от 15.02.2017г.)</w:t>
      </w:r>
    </w:p>
    <w:p w:rsidR="00653343" w:rsidRPr="00F05478" w:rsidRDefault="00653343" w:rsidP="00653343">
      <w:pPr>
        <w:widowControl w:val="0"/>
        <w:autoSpaceDE w:val="0"/>
        <w:autoSpaceDN w:val="0"/>
        <w:adjustRightInd w:val="0"/>
        <w:spacing w:after="0" w:line="314" w:lineRule="exact"/>
        <w:ind w:left="1052"/>
        <w:rPr>
          <w:rFonts w:ascii="Times New Roman" w:hAnsi="Times New Roman"/>
          <w:sz w:val="24"/>
          <w:szCs w:val="24"/>
        </w:rPr>
      </w:pPr>
    </w:p>
    <w:tbl>
      <w:tblPr>
        <w:tblW w:w="0" w:type="auto"/>
        <w:jc w:val="center"/>
        <w:tblCellMar>
          <w:left w:w="0" w:type="dxa"/>
          <w:right w:w="0" w:type="dxa"/>
        </w:tblCellMar>
        <w:tblLook w:val="0000"/>
      </w:tblPr>
      <w:tblGrid>
        <w:gridCol w:w="1500"/>
        <w:gridCol w:w="3750"/>
        <w:gridCol w:w="3750"/>
      </w:tblGrid>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jc w:val="center"/>
              <w:rPr>
                <w:rFonts w:ascii="Times New Roman" w:hAnsi="Times New Roman"/>
                <w:sz w:val="24"/>
                <w:szCs w:val="24"/>
              </w:rPr>
            </w:pPr>
            <w:r w:rsidRPr="00C627DC">
              <w:rPr>
                <w:rFonts w:ascii="Times New Roman" w:hAnsi="Times New Roman"/>
                <w:sz w:val="24"/>
                <w:szCs w:val="24"/>
              </w:rPr>
              <w:t xml:space="preserve">N п/п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jc w:val="center"/>
              <w:rPr>
                <w:rFonts w:ascii="Times New Roman" w:hAnsi="Times New Roman"/>
                <w:sz w:val="24"/>
                <w:szCs w:val="24"/>
              </w:rPr>
            </w:pPr>
            <w:r w:rsidRPr="00C627DC">
              <w:rPr>
                <w:rFonts w:ascii="Times New Roman" w:hAnsi="Times New Roman"/>
                <w:sz w:val="24"/>
                <w:szCs w:val="24"/>
              </w:rPr>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jc w:val="center"/>
              <w:rPr>
                <w:rFonts w:ascii="Times New Roman" w:hAnsi="Times New Roman"/>
                <w:sz w:val="24"/>
                <w:szCs w:val="24"/>
              </w:rPr>
            </w:pPr>
            <w:r w:rsidRPr="00C627DC">
              <w:rPr>
                <w:rFonts w:ascii="Times New Roman" w:hAnsi="Times New Roman"/>
                <w:sz w:val="24"/>
                <w:szCs w:val="24"/>
              </w:rPr>
              <w:t xml:space="preserve">Единица измерения </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1.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Образовательная деятельность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r>
      <w:tr w:rsidR="00F25A67" w:rsidRPr="00F25A67"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1.1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Общая численность студентов (курсантов), обучающихся по образовательным программам СПО</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090FEA">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710 человека</w:t>
            </w:r>
          </w:p>
        </w:tc>
      </w:tr>
      <w:tr w:rsidR="00F25A67" w:rsidRPr="00F25A67" w:rsidTr="00EF77F5">
        <w:trPr>
          <w:trHeight w:val="468"/>
          <w:jc w:val="center"/>
        </w:trPr>
        <w:tc>
          <w:tcPr>
            <w:tcW w:w="150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090FEA">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710 человека</w:t>
            </w:r>
          </w:p>
        </w:tc>
      </w:tr>
      <w:tr w:rsidR="00F25A67" w:rsidRPr="00F25A67"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1.3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Количество реализуемых образовательных программ среднего профессионального образования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090FEA">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9</w:t>
            </w:r>
            <w:r w:rsidRPr="00F25A67">
              <w:rPr>
                <w:rFonts w:ascii="Times New Roman" w:hAnsi="Times New Roman"/>
                <w:sz w:val="24"/>
                <w:szCs w:val="24"/>
                <w:lang w:val="en-US"/>
              </w:rPr>
              <w:t xml:space="preserve"> </w:t>
            </w:r>
            <w:r w:rsidRPr="00F25A67">
              <w:rPr>
                <w:rFonts w:ascii="Times New Roman" w:hAnsi="Times New Roman"/>
                <w:sz w:val="24"/>
                <w:szCs w:val="24"/>
              </w:rPr>
              <w:t xml:space="preserve">единиц </w:t>
            </w:r>
          </w:p>
        </w:tc>
      </w:tr>
      <w:tr w:rsidR="00F25A67" w:rsidRPr="00F25A67"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1.4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Численность студентов (курсантов), зачисленных на первый курс на очную форму обучения, за отчетный период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090FEA">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212 человек </w:t>
            </w:r>
          </w:p>
        </w:tc>
      </w:tr>
      <w:tr w:rsidR="00F25A67" w:rsidRPr="00653343"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1.5</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p>
        </w:tc>
        <w:tc>
          <w:tcPr>
            <w:tcW w:w="3750" w:type="dxa"/>
            <w:tcBorders>
              <w:top w:val="single" w:sz="6" w:space="0" w:color="auto"/>
              <w:left w:val="single" w:sz="6" w:space="0" w:color="auto"/>
              <w:bottom w:val="single" w:sz="6" w:space="0" w:color="auto"/>
              <w:right w:val="single" w:sz="6" w:space="0" w:color="auto"/>
            </w:tcBorders>
          </w:tcPr>
          <w:p w:rsidR="00F25A67" w:rsidRPr="00F25A67" w:rsidRDefault="00F25A67" w:rsidP="00090FEA">
            <w:pPr>
              <w:widowControl w:val="0"/>
              <w:autoSpaceDE w:val="0"/>
              <w:autoSpaceDN w:val="0"/>
              <w:adjustRightInd w:val="0"/>
              <w:spacing w:after="0" w:line="240" w:lineRule="auto"/>
              <w:rPr>
                <w:rFonts w:ascii="Times New Roman" w:hAnsi="Times New Roman"/>
                <w:sz w:val="24"/>
                <w:szCs w:val="24"/>
                <w:lang w:val="en-US"/>
              </w:rPr>
            </w:pPr>
            <w:r w:rsidRPr="00F25A67">
              <w:rPr>
                <w:rFonts w:ascii="Times New Roman" w:hAnsi="Times New Roman"/>
                <w:sz w:val="24"/>
                <w:szCs w:val="24"/>
              </w:rPr>
              <w:t>72/98%</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653343" w:rsidRDefault="00653343" w:rsidP="00EF77F5">
            <w:pPr>
              <w:widowControl w:val="0"/>
              <w:autoSpaceDE w:val="0"/>
              <w:autoSpaceDN w:val="0"/>
              <w:adjustRightInd w:val="0"/>
              <w:spacing w:after="0" w:line="240" w:lineRule="auto"/>
              <w:rPr>
                <w:rFonts w:ascii="Times New Roman" w:hAnsi="Times New Roman"/>
                <w:sz w:val="24"/>
                <w:szCs w:val="24"/>
              </w:rPr>
            </w:pPr>
            <w:r w:rsidRPr="00653343">
              <w:rPr>
                <w:rFonts w:ascii="Times New Roman" w:hAnsi="Times New Roman"/>
                <w:sz w:val="24"/>
                <w:szCs w:val="24"/>
              </w:rPr>
              <w:t>1.6</w:t>
            </w:r>
          </w:p>
        </w:tc>
        <w:tc>
          <w:tcPr>
            <w:tcW w:w="3750" w:type="dxa"/>
            <w:tcBorders>
              <w:top w:val="single" w:sz="6" w:space="0" w:color="auto"/>
              <w:left w:val="single" w:sz="6" w:space="0" w:color="auto"/>
              <w:bottom w:val="single" w:sz="6" w:space="0" w:color="auto"/>
              <w:right w:val="single" w:sz="6" w:space="0" w:color="auto"/>
            </w:tcBorders>
          </w:tcPr>
          <w:p w:rsidR="00653343" w:rsidRPr="00653343" w:rsidRDefault="00653343" w:rsidP="00EF77F5">
            <w:pPr>
              <w:widowControl w:val="0"/>
              <w:autoSpaceDE w:val="0"/>
              <w:autoSpaceDN w:val="0"/>
              <w:adjustRightInd w:val="0"/>
              <w:spacing w:after="0" w:line="240" w:lineRule="auto"/>
              <w:rPr>
                <w:rFonts w:ascii="Times New Roman" w:hAnsi="Times New Roman"/>
                <w:sz w:val="24"/>
                <w:szCs w:val="24"/>
              </w:rPr>
            </w:pPr>
            <w:r w:rsidRPr="00653343">
              <w:rPr>
                <w:rFonts w:ascii="Times New Roman" w:hAnsi="Times New Roman"/>
                <w:sz w:val="24"/>
                <w:szCs w:val="24"/>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 </w:t>
            </w:r>
          </w:p>
        </w:tc>
        <w:tc>
          <w:tcPr>
            <w:tcW w:w="3750" w:type="dxa"/>
            <w:tcBorders>
              <w:top w:val="single" w:sz="6" w:space="0" w:color="auto"/>
              <w:left w:val="single" w:sz="6" w:space="0" w:color="auto"/>
              <w:bottom w:val="single" w:sz="6" w:space="0" w:color="auto"/>
              <w:right w:val="single" w:sz="6" w:space="0" w:color="auto"/>
            </w:tcBorders>
          </w:tcPr>
          <w:p w:rsidR="00653343" w:rsidRPr="009D7D75" w:rsidRDefault="00653343" w:rsidP="00EF77F5">
            <w:pPr>
              <w:widowControl w:val="0"/>
              <w:autoSpaceDE w:val="0"/>
              <w:autoSpaceDN w:val="0"/>
              <w:adjustRightInd w:val="0"/>
              <w:spacing w:after="0" w:line="240" w:lineRule="auto"/>
              <w:rPr>
                <w:rFonts w:ascii="Times New Roman" w:hAnsi="Times New Roman"/>
                <w:sz w:val="24"/>
                <w:szCs w:val="24"/>
              </w:rPr>
            </w:pPr>
            <w:r w:rsidRPr="00653343">
              <w:rPr>
                <w:rFonts w:ascii="Times New Roman" w:hAnsi="Times New Roman"/>
                <w:sz w:val="24"/>
                <w:szCs w:val="24"/>
              </w:rPr>
              <w:t>-</w:t>
            </w:r>
            <w:r w:rsidRPr="009D7D75">
              <w:rPr>
                <w:rFonts w:ascii="Times New Roman" w:hAnsi="Times New Roman"/>
                <w:sz w:val="24"/>
                <w:szCs w:val="24"/>
              </w:rPr>
              <w:t xml:space="preserve"> </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1.7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319 чел./44%</w:t>
            </w:r>
          </w:p>
        </w:tc>
      </w:tr>
      <w:tr w:rsidR="00653343" w:rsidRPr="00653343"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1.9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Численность/удельный вес численности педагогических работников в общей численности работников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59</w:t>
            </w:r>
            <w:r w:rsidR="00653343" w:rsidRPr="00E7486F">
              <w:rPr>
                <w:rFonts w:ascii="Times New Roman" w:hAnsi="Times New Roman"/>
                <w:sz w:val="24"/>
                <w:szCs w:val="24"/>
              </w:rPr>
              <w:t>/45%</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1.10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653343" w:rsidRPr="00901133"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41/80%</w:t>
            </w:r>
            <w:r w:rsidRPr="00901133">
              <w:rPr>
                <w:rFonts w:ascii="Times New Roman" w:hAnsi="Times New Roman"/>
                <w:sz w:val="24"/>
                <w:szCs w:val="24"/>
              </w:rPr>
              <w:t xml:space="preserve"> </w:t>
            </w:r>
          </w:p>
        </w:tc>
      </w:tr>
      <w:tr w:rsidR="00653343" w:rsidRPr="00E748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9/16% </w:t>
            </w:r>
          </w:p>
        </w:tc>
      </w:tr>
      <w:tr w:rsidR="00653343" w:rsidRPr="00E748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1.11.1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Высшая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8/14% </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1.11.2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Первая </w:t>
            </w:r>
          </w:p>
        </w:tc>
        <w:tc>
          <w:tcPr>
            <w:tcW w:w="3750" w:type="dxa"/>
            <w:tcBorders>
              <w:top w:val="single" w:sz="6" w:space="0" w:color="auto"/>
              <w:left w:val="single" w:sz="6" w:space="0" w:color="auto"/>
              <w:bottom w:val="single" w:sz="6" w:space="0" w:color="auto"/>
              <w:right w:val="single" w:sz="6" w:space="0" w:color="auto"/>
            </w:tcBorders>
          </w:tcPr>
          <w:p w:rsidR="00653343" w:rsidRPr="00791860"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1/2%</w:t>
            </w:r>
            <w:r w:rsidRPr="00791860">
              <w:rPr>
                <w:rFonts w:ascii="Times New Roman" w:hAnsi="Times New Roman"/>
                <w:sz w:val="24"/>
                <w:szCs w:val="24"/>
              </w:rPr>
              <w:t xml:space="preserve"> </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653343" w:rsidRPr="00427F94" w:rsidRDefault="00653343" w:rsidP="00EF77F5">
            <w:pPr>
              <w:widowControl w:val="0"/>
              <w:autoSpaceDE w:val="0"/>
              <w:autoSpaceDN w:val="0"/>
              <w:adjustRightInd w:val="0"/>
              <w:spacing w:after="0" w:line="240" w:lineRule="auto"/>
              <w:rPr>
                <w:rFonts w:ascii="Times New Roman" w:hAnsi="Times New Roman"/>
                <w:sz w:val="24"/>
                <w:szCs w:val="24"/>
                <w:highlight w:val="yellow"/>
              </w:rPr>
            </w:pPr>
            <w:r w:rsidRPr="00CF5212">
              <w:rPr>
                <w:rFonts w:ascii="Times New Roman" w:hAnsi="Times New Roman"/>
                <w:sz w:val="24"/>
                <w:szCs w:val="24"/>
              </w:rPr>
              <w:t xml:space="preserve">57/93/% </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rsidR="00653343" w:rsidRPr="009D7D75" w:rsidRDefault="00653343" w:rsidP="00EF77F5">
            <w:pPr>
              <w:widowControl w:val="0"/>
              <w:autoSpaceDE w:val="0"/>
              <w:autoSpaceDN w:val="0"/>
              <w:adjustRightInd w:val="0"/>
              <w:spacing w:after="0" w:line="240" w:lineRule="auto"/>
              <w:rPr>
                <w:rFonts w:ascii="Times New Roman" w:hAnsi="Times New Roman"/>
                <w:sz w:val="24"/>
                <w:szCs w:val="24"/>
              </w:rPr>
            </w:pPr>
            <w:r w:rsidRPr="009D7D75">
              <w:rPr>
                <w:rFonts w:ascii="Times New Roman" w:hAnsi="Times New Roman"/>
                <w:sz w:val="24"/>
                <w:szCs w:val="24"/>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653343" w:rsidRPr="009D7D75" w:rsidRDefault="00653343" w:rsidP="00EF77F5">
            <w:pPr>
              <w:widowControl w:val="0"/>
              <w:autoSpaceDE w:val="0"/>
              <w:autoSpaceDN w:val="0"/>
              <w:adjustRightInd w:val="0"/>
              <w:spacing w:after="0" w:line="240" w:lineRule="auto"/>
              <w:rPr>
                <w:rFonts w:ascii="Times New Roman" w:hAnsi="Times New Roman"/>
                <w:sz w:val="24"/>
                <w:szCs w:val="24"/>
              </w:rPr>
            </w:pPr>
            <w:r w:rsidRPr="009D7D75">
              <w:rPr>
                <w:rFonts w:ascii="Times New Roman" w:hAnsi="Times New Roman"/>
                <w:sz w:val="24"/>
                <w:szCs w:val="24"/>
              </w:rPr>
              <w:t xml:space="preserve">- </w:t>
            </w:r>
          </w:p>
        </w:tc>
      </w:tr>
      <w:tr w:rsidR="00653343" w:rsidRPr="00653343"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F25A67" w:rsidRDefault="00653343"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1.14 </w:t>
            </w:r>
          </w:p>
        </w:tc>
        <w:tc>
          <w:tcPr>
            <w:tcW w:w="3750" w:type="dxa"/>
            <w:tcBorders>
              <w:top w:val="single" w:sz="6" w:space="0" w:color="auto"/>
              <w:left w:val="single" w:sz="6" w:space="0" w:color="auto"/>
              <w:bottom w:val="single" w:sz="6" w:space="0" w:color="auto"/>
              <w:right w:val="single" w:sz="6" w:space="0" w:color="auto"/>
            </w:tcBorders>
          </w:tcPr>
          <w:p w:rsidR="00653343" w:rsidRPr="00F25A67" w:rsidRDefault="00653343"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(далее - филиал)&lt;*&gt; </w:t>
            </w:r>
          </w:p>
        </w:tc>
        <w:tc>
          <w:tcPr>
            <w:tcW w:w="3750" w:type="dxa"/>
            <w:tcBorders>
              <w:top w:val="single" w:sz="6" w:space="0" w:color="auto"/>
              <w:left w:val="single" w:sz="6" w:space="0" w:color="auto"/>
              <w:bottom w:val="single" w:sz="6" w:space="0" w:color="auto"/>
              <w:right w:val="single" w:sz="6" w:space="0" w:color="auto"/>
            </w:tcBorders>
          </w:tcPr>
          <w:p w:rsidR="00653343" w:rsidRPr="00F25A67" w:rsidRDefault="00F25A67" w:rsidP="00EF77F5">
            <w:pPr>
              <w:widowControl w:val="0"/>
              <w:autoSpaceDE w:val="0"/>
              <w:autoSpaceDN w:val="0"/>
              <w:adjustRightInd w:val="0"/>
              <w:spacing w:after="0" w:line="240" w:lineRule="auto"/>
              <w:rPr>
                <w:rFonts w:ascii="Times New Roman" w:hAnsi="Times New Roman"/>
                <w:sz w:val="24"/>
                <w:szCs w:val="24"/>
              </w:rPr>
            </w:pPr>
            <w:r w:rsidRPr="00F25A67">
              <w:rPr>
                <w:rFonts w:ascii="Times New Roman" w:hAnsi="Times New Roman"/>
                <w:sz w:val="24"/>
                <w:szCs w:val="24"/>
              </w:rPr>
              <w:t xml:space="preserve">144 </w:t>
            </w:r>
            <w:r w:rsidR="00653343" w:rsidRPr="00F25A67">
              <w:rPr>
                <w:rFonts w:ascii="Times New Roman" w:hAnsi="Times New Roman"/>
                <w:sz w:val="24"/>
                <w:szCs w:val="24"/>
              </w:rPr>
              <w:t>человек</w:t>
            </w:r>
            <w:r w:rsidRPr="00F25A67">
              <w:rPr>
                <w:rFonts w:ascii="Times New Roman" w:hAnsi="Times New Roman"/>
                <w:sz w:val="24"/>
                <w:szCs w:val="24"/>
              </w:rPr>
              <w:t>а</w:t>
            </w:r>
          </w:p>
        </w:tc>
      </w:tr>
      <w:tr w:rsidR="00653343" w:rsidRPr="00E748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2.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Финансово-экономическая деятельность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p>
        </w:tc>
      </w:tr>
      <w:tr w:rsidR="00E7486F" w:rsidRPr="00E748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2.1 </w:t>
            </w:r>
          </w:p>
        </w:tc>
        <w:tc>
          <w:tcPr>
            <w:tcW w:w="375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Доходы образовательной организации по всем видам финансового обеспечения (деятельности) </w:t>
            </w:r>
          </w:p>
        </w:tc>
        <w:tc>
          <w:tcPr>
            <w:tcW w:w="3750" w:type="dxa"/>
            <w:tcBorders>
              <w:top w:val="single" w:sz="6" w:space="0" w:color="auto"/>
              <w:left w:val="single" w:sz="6" w:space="0" w:color="auto"/>
              <w:bottom w:val="single" w:sz="6" w:space="0" w:color="auto"/>
              <w:right w:val="single" w:sz="6" w:space="0" w:color="auto"/>
            </w:tcBorders>
            <w:shd w:val="clear" w:color="auto" w:fill="auto"/>
          </w:tcPr>
          <w:p w:rsidR="00E7486F" w:rsidRPr="00E7486F" w:rsidRDefault="00E7486F" w:rsidP="0038648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85769,30 тыс. руб. </w:t>
            </w:r>
          </w:p>
        </w:tc>
      </w:tr>
      <w:tr w:rsidR="00E7486F" w:rsidRPr="00E748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2.2 </w:t>
            </w:r>
          </w:p>
        </w:tc>
        <w:tc>
          <w:tcPr>
            <w:tcW w:w="375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shd w:val="clear" w:color="auto" w:fill="auto"/>
          </w:tcPr>
          <w:p w:rsidR="00E7486F" w:rsidRPr="00E7486F" w:rsidRDefault="00E7486F" w:rsidP="0038648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1701,77 тыс. руб. </w:t>
            </w:r>
          </w:p>
        </w:tc>
      </w:tr>
      <w:tr w:rsidR="00E7486F" w:rsidRPr="00E748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2.3 </w:t>
            </w:r>
          </w:p>
        </w:tc>
        <w:tc>
          <w:tcPr>
            <w:tcW w:w="375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Доходы образовательной организации из средств от приносящей доход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shd w:val="clear" w:color="auto" w:fill="auto"/>
          </w:tcPr>
          <w:p w:rsidR="00E7486F" w:rsidRPr="00E7486F" w:rsidRDefault="00E7486F" w:rsidP="0038648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113,24 тыс. руб. </w:t>
            </w:r>
          </w:p>
        </w:tc>
      </w:tr>
      <w:tr w:rsidR="00E7486F"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2.4 </w:t>
            </w:r>
          </w:p>
        </w:tc>
        <w:tc>
          <w:tcPr>
            <w:tcW w:w="3750" w:type="dxa"/>
            <w:tcBorders>
              <w:top w:val="single" w:sz="6" w:space="0" w:color="auto"/>
              <w:left w:val="single" w:sz="6" w:space="0" w:color="auto"/>
              <w:bottom w:val="single" w:sz="6" w:space="0" w:color="auto"/>
              <w:right w:val="single" w:sz="6" w:space="0" w:color="auto"/>
            </w:tcBorders>
          </w:tcPr>
          <w:p w:rsidR="00E7486F"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3750" w:type="dxa"/>
            <w:tcBorders>
              <w:top w:val="single" w:sz="6" w:space="0" w:color="auto"/>
              <w:left w:val="single" w:sz="6" w:space="0" w:color="auto"/>
              <w:bottom w:val="single" w:sz="6" w:space="0" w:color="auto"/>
              <w:right w:val="single" w:sz="6" w:space="0" w:color="auto"/>
            </w:tcBorders>
          </w:tcPr>
          <w:p w:rsidR="00E7486F" w:rsidRPr="00D36C65" w:rsidRDefault="00E7486F" w:rsidP="0038648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112 %</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3.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Инфраструктура </w:t>
            </w:r>
          </w:p>
        </w:tc>
        <w:tc>
          <w:tcPr>
            <w:tcW w:w="3750" w:type="dxa"/>
            <w:tcBorders>
              <w:top w:val="single" w:sz="6" w:space="0" w:color="auto"/>
              <w:left w:val="single" w:sz="6" w:space="0" w:color="auto"/>
              <w:bottom w:val="single" w:sz="6" w:space="0" w:color="auto"/>
              <w:right w:val="single" w:sz="6" w:space="0" w:color="auto"/>
            </w:tcBorders>
          </w:tcPr>
          <w:p w:rsidR="00653343" w:rsidRPr="00427F94" w:rsidRDefault="00653343" w:rsidP="00EF77F5">
            <w:pPr>
              <w:widowControl w:val="0"/>
              <w:autoSpaceDE w:val="0"/>
              <w:autoSpaceDN w:val="0"/>
              <w:adjustRightInd w:val="0"/>
              <w:spacing w:after="0" w:line="240" w:lineRule="auto"/>
              <w:rPr>
                <w:rFonts w:ascii="Times New Roman" w:hAnsi="Times New Roman"/>
                <w:sz w:val="24"/>
                <w:szCs w:val="24"/>
                <w:highlight w:val="yellow"/>
              </w:rPr>
            </w:pP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3.1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Общая площадь помещений, в которых осуществляется образовательная деятельность,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rsidR="00653343" w:rsidRPr="00427F94" w:rsidRDefault="00653343" w:rsidP="00EF77F5">
            <w:pPr>
              <w:widowControl w:val="0"/>
              <w:autoSpaceDE w:val="0"/>
              <w:autoSpaceDN w:val="0"/>
              <w:adjustRightInd w:val="0"/>
              <w:spacing w:after="0" w:line="240" w:lineRule="auto"/>
              <w:rPr>
                <w:rFonts w:ascii="Times New Roman" w:hAnsi="Times New Roman"/>
                <w:sz w:val="24"/>
                <w:szCs w:val="24"/>
                <w:highlight w:val="yellow"/>
              </w:rPr>
            </w:pPr>
            <w:r w:rsidRPr="009D7D75">
              <w:rPr>
                <w:rFonts w:ascii="Times New Roman" w:hAnsi="Times New Roman"/>
                <w:sz w:val="24"/>
                <w:szCs w:val="24"/>
              </w:rPr>
              <w:t>45,6 кв.м</w:t>
            </w:r>
          </w:p>
        </w:tc>
      </w:tr>
      <w:tr w:rsidR="00653343" w:rsidRPr="00E748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3.2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Количество компьютеров со сроком эксплуатации не более 5 лет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ind w:left="102"/>
              <w:rPr>
                <w:rFonts w:ascii="Times New Roman" w:hAnsi="Times New Roman"/>
                <w:sz w:val="24"/>
                <w:szCs w:val="24"/>
              </w:rPr>
            </w:pPr>
            <w:r w:rsidRPr="00E7486F">
              <w:rPr>
                <w:rFonts w:ascii="Times New Roman" w:hAnsi="Times New Roman"/>
                <w:sz w:val="24"/>
                <w:szCs w:val="24"/>
              </w:rPr>
              <w:t>0,05</w:t>
            </w:r>
          </w:p>
        </w:tc>
      </w:tr>
      <w:tr w:rsidR="00653343" w:rsidRPr="00653343"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3.3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653343"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общежитиях </w:t>
            </w:r>
          </w:p>
        </w:tc>
        <w:tc>
          <w:tcPr>
            <w:tcW w:w="3750" w:type="dxa"/>
            <w:tcBorders>
              <w:top w:val="single" w:sz="6" w:space="0" w:color="auto"/>
              <w:left w:val="single" w:sz="6" w:space="0" w:color="auto"/>
              <w:bottom w:val="single" w:sz="6" w:space="0" w:color="auto"/>
              <w:right w:val="single" w:sz="6" w:space="0" w:color="auto"/>
            </w:tcBorders>
          </w:tcPr>
          <w:p w:rsidR="00653343" w:rsidRPr="00E7486F" w:rsidRDefault="00E7486F" w:rsidP="00EF77F5">
            <w:pPr>
              <w:widowControl w:val="0"/>
              <w:autoSpaceDE w:val="0"/>
              <w:autoSpaceDN w:val="0"/>
              <w:adjustRightInd w:val="0"/>
              <w:spacing w:after="0" w:line="240" w:lineRule="auto"/>
              <w:rPr>
                <w:rFonts w:ascii="Times New Roman" w:hAnsi="Times New Roman"/>
                <w:sz w:val="24"/>
                <w:szCs w:val="24"/>
              </w:rPr>
            </w:pPr>
            <w:r w:rsidRPr="00E7486F">
              <w:rPr>
                <w:rFonts w:ascii="Times New Roman" w:hAnsi="Times New Roman"/>
                <w:sz w:val="24"/>
                <w:szCs w:val="24"/>
              </w:rPr>
              <w:t>11</w:t>
            </w:r>
            <w:r w:rsidR="00653343" w:rsidRPr="00E7486F">
              <w:rPr>
                <w:rFonts w:ascii="Times New Roman" w:hAnsi="Times New Roman"/>
                <w:sz w:val="24"/>
                <w:szCs w:val="24"/>
              </w:rPr>
              <w:t xml:space="preserve">0 человек/100/% </w:t>
            </w:r>
          </w:p>
        </w:tc>
      </w:tr>
      <w:tr w:rsidR="00653343" w:rsidRPr="00653343"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16BFC" w:rsidRDefault="00653343" w:rsidP="00EF77F5">
            <w:pPr>
              <w:widowControl w:val="0"/>
              <w:autoSpaceDE w:val="0"/>
              <w:autoSpaceDN w:val="0"/>
              <w:adjustRightInd w:val="0"/>
              <w:spacing w:after="0" w:line="240" w:lineRule="auto"/>
              <w:rPr>
                <w:rFonts w:ascii="Times New Roman" w:hAnsi="Times New Roman"/>
                <w:sz w:val="24"/>
                <w:szCs w:val="24"/>
              </w:rPr>
            </w:pPr>
            <w:r w:rsidRPr="00C16BFC">
              <w:rPr>
                <w:rFonts w:ascii="Times New Roman" w:hAnsi="Times New Roman"/>
                <w:sz w:val="24"/>
                <w:szCs w:val="24"/>
              </w:rPr>
              <w:t xml:space="preserve">4. </w:t>
            </w:r>
          </w:p>
        </w:tc>
        <w:tc>
          <w:tcPr>
            <w:tcW w:w="3750" w:type="dxa"/>
            <w:tcBorders>
              <w:top w:val="single" w:sz="6" w:space="0" w:color="auto"/>
              <w:left w:val="single" w:sz="6" w:space="0" w:color="auto"/>
              <w:bottom w:val="single" w:sz="6" w:space="0" w:color="auto"/>
              <w:right w:val="single" w:sz="6" w:space="0" w:color="auto"/>
            </w:tcBorders>
          </w:tcPr>
          <w:p w:rsidR="00653343" w:rsidRPr="00C16BFC" w:rsidRDefault="00653343" w:rsidP="00EF77F5">
            <w:pPr>
              <w:widowControl w:val="0"/>
              <w:autoSpaceDE w:val="0"/>
              <w:autoSpaceDN w:val="0"/>
              <w:adjustRightInd w:val="0"/>
              <w:spacing w:after="0" w:line="240" w:lineRule="auto"/>
              <w:rPr>
                <w:rFonts w:ascii="Times New Roman" w:hAnsi="Times New Roman"/>
                <w:sz w:val="24"/>
                <w:szCs w:val="24"/>
              </w:rPr>
            </w:pPr>
            <w:r w:rsidRPr="00C16BFC">
              <w:rPr>
                <w:rFonts w:ascii="Times New Roman" w:hAnsi="Times New Roman"/>
                <w:sz w:val="24"/>
                <w:szCs w:val="24"/>
              </w:rPr>
              <w:t xml:space="preserve">Обучение инвалидов и лиц с ограниченными возможностями здоровья </w:t>
            </w:r>
          </w:p>
        </w:tc>
        <w:tc>
          <w:tcPr>
            <w:tcW w:w="3750" w:type="dxa"/>
            <w:tcBorders>
              <w:top w:val="single" w:sz="6" w:space="0" w:color="auto"/>
              <w:left w:val="single" w:sz="6" w:space="0" w:color="auto"/>
              <w:bottom w:val="single" w:sz="6" w:space="0" w:color="auto"/>
              <w:right w:val="single" w:sz="6" w:space="0" w:color="auto"/>
            </w:tcBorders>
          </w:tcPr>
          <w:p w:rsidR="00653343" w:rsidRPr="00C16BFC" w:rsidRDefault="009F611E" w:rsidP="00EF77F5">
            <w:pPr>
              <w:widowControl w:val="0"/>
              <w:autoSpaceDE w:val="0"/>
              <w:autoSpaceDN w:val="0"/>
              <w:adjustRightInd w:val="0"/>
              <w:spacing w:after="0" w:line="240" w:lineRule="auto"/>
              <w:rPr>
                <w:rFonts w:ascii="Times New Roman" w:hAnsi="Times New Roman"/>
                <w:sz w:val="24"/>
                <w:szCs w:val="24"/>
              </w:rPr>
            </w:pPr>
            <w:r w:rsidRPr="00C16BFC">
              <w:rPr>
                <w:rFonts w:ascii="Times New Roman" w:hAnsi="Times New Roman"/>
                <w:sz w:val="24"/>
                <w:szCs w:val="24"/>
              </w:rPr>
              <w:t>2</w:t>
            </w:r>
            <w:r w:rsidR="00653343" w:rsidRPr="00C16BFC">
              <w:rPr>
                <w:rFonts w:ascii="Times New Roman" w:hAnsi="Times New Roman"/>
                <w:sz w:val="24"/>
                <w:szCs w:val="24"/>
                <w:lang w:val="en-US"/>
              </w:rPr>
              <w:t xml:space="preserve"> </w:t>
            </w:r>
            <w:r w:rsidR="00653343" w:rsidRPr="00C16BFC">
              <w:rPr>
                <w:rFonts w:ascii="Times New Roman" w:hAnsi="Times New Roman"/>
                <w:sz w:val="24"/>
                <w:szCs w:val="24"/>
              </w:rPr>
              <w:t>человека</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4.1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Численность/удельный вес численности студентов (курсантов) из числа инвалидов и лиц с ограниченными возможностями здоровья,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1125B7"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2/0,3</w:t>
            </w:r>
            <w:r w:rsidR="00653343" w:rsidRPr="00C0516F">
              <w:rPr>
                <w:rFonts w:ascii="Times New Roman" w:hAnsi="Times New Roman"/>
                <w:sz w:val="24"/>
                <w:szCs w:val="24"/>
              </w:rPr>
              <w:t xml:space="preserve">0/% </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числа инвалидов и лиц с ограниченными возможностями здоровья, в общей численности студентов (курсантов)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1125B7"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2</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4.2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Общее количество адаптированных образовательных программ среднего профессионального образования, в том числе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для 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для 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для 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для 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для 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4.3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1125B7"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2</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4.3.1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1125B7"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2</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1</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1125B7"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1125B7"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1</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4.3.2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4.3.3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4.4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Общая численность инвалидов и лиц с ограниченными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возможностями здоровья, обучающихся по адаптированным образовательным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4.4.1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4.4.2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4.4.3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4.5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1</w:t>
            </w:r>
          </w:p>
        </w:tc>
      </w:tr>
      <w:tr w:rsidR="00653343" w:rsidRPr="00C0516F"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4.5.1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1</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0516F"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C0516F">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1125B7" w:rsidRDefault="00653343" w:rsidP="00EF77F5">
            <w:pPr>
              <w:widowControl w:val="0"/>
              <w:autoSpaceDE w:val="0"/>
              <w:autoSpaceDN w:val="0"/>
              <w:adjustRightInd w:val="0"/>
              <w:spacing w:after="0" w:line="240" w:lineRule="auto"/>
              <w:rPr>
                <w:rFonts w:ascii="Times New Roman" w:hAnsi="Times New Roman"/>
                <w:sz w:val="24"/>
                <w:szCs w:val="24"/>
              </w:rPr>
            </w:pPr>
            <w:r w:rsidRPr="001125B7">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1125B7">
              <w:rPr>
                <w:rFonts w:ascii="Times New Roman" w:hAnsi="Times New Roman"/>
                <w:sz w:val="24"/>
                <w:szCs w:val="24"/>
              </w:rPr>
              <w:t>1</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4.5.2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4.5.3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4.6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4.6.1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4.6.2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4.6.3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инвалидов и лиц с ограниченными возможностями здоровья слуха</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tc>
      </w:tr>
      <w:tr w:rsidR="00653343" w:rsidRPr="00C627DC" w:rsidTr="00EF77F5">
        <w:trPr>
          <w:jc w:val="center"/>
        </w:trPr>
        <w:tc>
          <w:tcPr>
            <w:tcW w:w="150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4.7 </w:t>
            </w:r>
          </w:p>
        </w:tc>
        <w:tc>
          <w:tcPr>
            <w:tcW w:w="3750" w:type="dxa"/>
            <w:tcBorders>
              <w:top w:val="single" w:sz="6" w:space="0" w:color="auto"/>
              <w:left w:val="single" w:sz="6" w:space="0" w:color="auto"/>
              <w:bottom w:val="single" w:sz="6" w:space="0" w:color="auto"/>
              <w:right w:val="single" w:sz="6" w:space="0" w:color="auto"/>
            </w:tcBorders>
          </w:tcPr>
          <w:p w:rsidR="00653343" w:rsidRPr="00C627DC" w:rsidRDefault="00653343" w:rsidP="00EF77F5">
            <w:pPr>
              <w:widowControl w:val="0"/>
              <w:autoSpaceDE w:val="0"/>
              <w:autoSpaceDN w:val="0"/>
              <w:adjustRightInd w:val="0"/>
              <w:spacing w:after="0" w:line="240" w:lineRule="auto"/>
              <w:rPr>
                <w:rFonts w:ascii="Times New Roman" w:hAnsi="Times New Roman"/>
                <w:sz w:val="24"/>
                <w:szCs w:val="24"/>
              </w:rPr>
            </w:pPr>
            <w:r w:rsidRPr="00C627DC">
              <w:rPr>
                <w:rFonts w:ascii="Times New Roman" w:hAnsi="Times New Roman"/>
                <w:sz w:val="24"/>
                <w:szCs w:val="24"/>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 </w:t>
            </w:r>
          </w:p>
        </w:tc>
        <w:tc>
          <w:tcPr>
            <w:tcW w:w="3750" w:type="dxa"/>
            <w:tcBorders>
              <w:top w:val="single" w:sz="6" w:space="0" w:color="auto"/>
              <w:left w:val="single" w:sz="6" w:space="0" w:color="auto"/>
              <w:bottom w:val="single" w:sz="6" w:space="0" w:color="auto"/>
              <w:right w:val="single" w:sz="6" w:space="0" w:color="auto"/>
            </w:tcBorders>
          </w:tcPr>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r w:rsidRPr="003319DD">
              <w:rPr>
                <w:rFonts w:ascii="Times New Roman" w:hAnsi="Times New Roman"/>
                <w:sz w:val="24"/>
                <w:szCs w:val="24"/>
              </w:rPr>
              <w:t>-</w:t>
            </w:r>
          </w:p>
          <w:p w:rsidR="00653343" w:rsidRPr="003319DD" w:rsidRDefault="00653343" w:rsidP="00EF77F5">
            <w:pPr>
              <w:widowControl w:val="0"/>
              <w:autoSpaceDE w:val="0"/>
              <w:autoSpaceDN w:val="0"/>
              <w:adjustRightInd w:val="0"/>
              <w:spacing w:after="0" w:line="240" w:lineRule="auto"/>
              <w:rPr>
                <w:rFonts w:ascii="Times New Roman" w:hAnsi="Times New Roman"/>
                <w:sz w:val="24"/>
                <w:szCs w:val="24"/>
              </w:rPr>
            </w:pPr>
          </w:p>
        </w:tc>
      </w:tr>
    </w:tbl>
    <w:p w:rsidR="00653343" w:rsidRDefault="00653343" w:rsidP="00653343"/>
    <w:p w:rsidR="00653343" w:rsidRPr="005927AB" w:rsidRDefault="00653343" w:rsidP="00653343">
      <w:pPr>
        <w:spacing w:after="0" w:line="240" w:lineRule="auto"/>
        <w:jc w:val="center"/>
        <w:rPr>
          <w:rFonts w:ascii="Times New Roman" w:eastAsia="Times New Roman" w:hAnsi="Times New Roman"/>
          <w:i/>
          <w:sz w:val="28"/>
          <w:szCs w:val="28"/>
          <w:lang w:eastAsia="ru-RU"/>
        </w:rPr>
      </w:pPr>
    </w:p>
    <w:p w:rsidR="00653343" w:rsidRPr="00F4542A" w:rsidRDefault="00653343" w:rsidP="00653343">
      <w:pPr>
        <w:widowControl w:val="0"/>
        <w:autoSpaceDE w:val="0"/>
        <w:autoSpaceDN w:val="0"/>
        <w:adjustRightInd w:val="0"/>
        <w:spacing w:after="0" w:line="286" w:lineRule="exact"/>
        <w:jc w:val="both"/>
        <w:rPr>
          <w:rFonts w:ascii="Times New Roman" w:hAnsi="Times New Roman"/>
          <w:color w:val="000000"/>
          <w:sz w:val="28"/>
          <w:szCs w:val="28"/>
        </w:rPr>
      </w:pPr>
    </w:p>
    <w:p w:rsidR="00653343" w:rsidRPr="00677C12" w:rsidRDefault="00653343" w:rsidP="00653343">
      <w:pPr>
        <w:pStyle w:val="2"/>
        <w:spacing w:before="1"/>
        <w:ind w:left="0"/>
        <w:jc w:val="center"/>
        <w:rPr>
          <w:sz w:val="28"/>
        </w:rPr>
      </w:pPr>
      <w:r w:rsidRPr="00F4542A">
        <w:rPr>
          <w:sz w:val="28"/>
          <w:szCs w:val="28"/>
        </w:rPr>
        <w:br w:type="page"/>
      </w:r>
    </w:p>
    <w:p w:rsidR="00653343" w:rsidRDefault="00653343" w:rsidP="00653343">
      <w:pPr>
        <w:pStyle w:val="aa"/>
        <w:spacing w:before="9"/>
        <w:jc w:val="both"/>
        <w:rPr>
          <w:b/>
          <w:sz w:val="23"/>
        </w:rPr>
      </w:pPr>
    </w:p>
    <w:p w:rsidR="00653343" w:rsidRPr="00F464A7" w:rsidRDefault="00653343" w:rsidP="00653343">
      <w:pPr>
        <w:pStyle w:val="2"/>
        <w:tabs>
          <w:tab w:val="left" w:pos="4047"/>
        </w:tabs>
        <w:ind w:left="0"/>
        <w:jc w:val="center"/>
        <w:rPr>
          <w:color w:val="000000"/>
          <w:sz w:val="28"/>
          <w:szCs w:val="28"/>
        </w:rPr>
      </w:pPr>
    </w:p>
    <w:p w:rsidR="00653343" w:rsidRPr="00E17805" w:rsidRDefault="00653343" w:rsidP="00B71798">
      <w:pPr>
        <w:pStyle w:val="2"/>
        <w:spacing w:before="1"/>
        <w:ind w:left="0"/>
        <w:jc w:val="center"/>
        <w:rPr>
          <w:color w:val="000000"/>
          <w:sz w:val="28"/>
        </w:rPr>
      </w:pPr>
    </w:p>
    <w:p w:rsidR="00FE0879" w:rsidRDefault="00FE0879" w:rsidP="00DD499E"/>
    <w:sectPr w:rsidR="00FE0879" w:rsidSect="00FE08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C6D" w:rsidRDefault="00E54C6D" w:rsidP="00244306">
      <w:pPr>
        <w:spacing w:after="0" w:line="240" w:lineRule="auto"/>
      </w:pPr>
      <w:r>
        <w:separator/>
      </w:r>
    </w:p>
  </w:endnote>
  <w:endnote w:type="continuationSeparator" w:id="0">
    <w:p w:rsidR="00E54C6D" w:rsidRDefault="00E54C6D" w:rsidP="002443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default"/>
    <w:sig w:usb0="00000000"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FEA" w:rsidRDefault="00F4753B">
    <w:pPr>
      <w:pStyle w:val="a7"/>
      <w:jc w:val="right"/>
    </w:pPr>
    <w:fldSimple w:instr=" PAGE   \* MERGEFORMAT ">
      <w:r w:rsidR="003B0C92">
        <w:rPr>
          <w:noProof/>
        </w:rPr>
        <w:t>13</w:t>
      </w:r>
    </w:fldSimple>
  </w:p>
  <w:p w:rsidR="00090FEA" w:rsidRDefault="00090FE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FEA" w:rsidRDefault="00F4753B">
    <w:pPr>
      <w:pStyle w:val="a7"/>
      <w:jc w:val="right"/>
    </w:pPr>
    <w:fldSimple w:instr=" PAGE   \* MERGEFORMAT ">
      <w:r w:rsidR="003B0C92">
        <w:rPr>
          <w:noProof/>
        </w:rPr>
        <w:t>33</w:t>
      </w:r>
    </w:fldSimple>
  </w:p>
  <w:p w:rsidR="00090FEA" w:rsidRDefault="00090FEA">
    <w:pPr>
      <w:pStyle w:val="aa"/>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C6D" w:rsidRDefault="00E54C6D" w:rsidP="00244306">
      <w:pPr>
        <w:spacing w:after="0" w:line="240" w:lineRule="auto"/>
      </w:pPr>
      <w:r>
        <w:separator/>
      </w:r>
    </w:p>
  </w:footnote>
  <w:footnote w:type="continuationSeparator" w:id="0">
    <w:p w:rsidR="00E54C6D" w:rsidRDefault="00E54C6D" w:rsidP="002443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FEA" w:rsidRPr="00BA1FF0" w:rsidRDefault="00090FEA" w:rsidP="00090FEA">
    <w:pPr>
      <w:pStyle w:val="a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90D77E"/>
    <w:lvl w:ilvl="0">
      <w:start w:val="1"/>
      <w:numFmt w:val="bullet"/>
      <w:pStyle w:val="a"/>
      <w:lvlText w:val=""/>
      <w:lvlJc w:val="left"/>
      <w:pPr>
        <w:tabs>
          <w:tab w:val="num" w:pos="360"/>
        </w:tabs>
        <w:ind w:left="360" w:hanging="360"/>
      </w:pPr>
      <w:rPr>
        <w:rFonts w:ascii="Symbol" w:hAnsi="Symbol" w:hint="default"/>
      </w:rPr>
    </w:lvl>
  </w:abstractNum>
  <w:abstractNum w:abstractNumId="1">
    <w:nsid w:val="076D09F0"/>
    <w:multiLevelType w:val="hybridMultilevel"/>
    <w:tmpl w:val="E10E5B86"/>
    <w:lvl w:ilvl="0" w:tplc="88885248">
      <w:numFmt w:val="bullet"/>
      <w:lvlText w:val="-"/>
      <w:lvlJc w:val="left"/>
      <w:pPr>
        <w:ind w:left="217" w:hanging="110"/>
      </w:pPr>
      <w:rPr>
        <w:rFonts w:ascii="Times New Roman" w:eastAsia="Times New Roman" w:hAnsi="Times New Roman" w:cs="Times New Roman" w:hint="default"/>
        <w:w w:val="100"/>
        <w:sz w:val="20"/>
        <w:szCs w:val="20"/>
        <w:lang w:val="ru-RU" w:eastAsia="en-US" w:bidi="ar-SA"/>
      </w:rPr>
    </w:lvl>
    <w:lvl w:ilvl="1" w:tplc="0EE82556">
      <w:numFmt w:val="bullet"/>
      <w:lvlText w:val="•"/>
      <w:lvlJc w:val="left"/>
      <w:pPr>
        <w:ind w:left="417" w:hanging="110"/>
      </w:pPr>
      <w:rPr>
        <w:rFonts w:hint="default"/>
        <w:lang w:val="ru-RU" w:eastAsia="en-US" w:bidi="ar-SA"/>
      </w:rPr>
    </w:lvl>
    <w:lvl w:ilvl="2" w:tplc="DC78925E">
      <w:numFmt w:val="bullet"/>
      <w:lvlText w:val="•"/>
      <w:lvlJc w:val="left"/>
      <w:pPr>
        <w:ind w:left="615" w:hanging="110"/>
      </w:pPr>
      <w:rPr>
        <w:rFonts w:hint="default"/>
        <w:lang w:val="ru-RU" w:eastAsia="en-US" w:bidi="ar-SA"/>
      </w:rPr>
    </w:lvl>
    <w:lvl w:ilvl="3" w:tplc="BBEE1772">
      <w:numFmt w:val="bullet"/>
      <w:lvlText w:val="•"/>
      <w:lvlJc w:val="left"/>
      <w:pPr>
        <w:ind w:left="813" w:hanging="110"/>
      </w:pPr>
      <w:rPr>
        <w:rFonts w:hint="default"/>
        <w:lang w:val="ru-RU" w:eastAsia="en-US" w:bidi="ar-SA"/>
      </w:rPr>
    </w:lvl>
    <w:lvl w:ilvl="4" w:tplc="D9A8BAE2">
      <w:numFmt w:val="bullet"/>
      <w:lvlText w:val="•"/>
      <w:lvlJc w:val="left"/>
      <w:pPr>
        <w:ind w:left="1011" w:hanging="110"/>
      </w:pPr>
      <w:rPr>
        <w:rFonts w:hint="default"/>
        <w:lang w:val="ru-RU" w:eastAsia="en-US" w:bidi="ar-SA"/>
      </w:rPr>
    </w:lvl>
    <w:lvl w:ilvl="5" w:tplc="1D966360">
      <w:numFmt w:val="bullet"/>
      <w:lvlText w:val="•"/>
      <w:lvlJc w:val="left"/>
      <w:pPr>
        <w:ind w:left="1209" w:hanging="110"/>
      </w:pPr>
      <w:rPr>
        <w:rFonts w:hint="default"/>
        <w:lang w:val="ru-RU" w:eastAsia="en-US" w:bidi="ar-SA"/>
      </w:rPr>
    </w:lvl>
    <w:lvl w:ilvl="6" w:tplc="C8A03F10">
      <w:numFmt w:val="bullet"/>
      <w:lvlText w:val="•"/>
      <w:lvlJc w:val="left"/>
      <w:pPr>
        <w:ind w:left="1406" w:hanging="110"/>
      </w:pPr>
      <w:rPr>
        <w:rFonts w:hint="default"/>
        <w:lang w:val="ru-RU" w:eastAsia="en-US" w:bidi="ar-SA"/>
      </w:rPr>
    </w:lvl>
    <w:lvl w:ilvl="7" w:tplc="C0B0B48A">
      <w:numFmt w:val="bullet"/>
      <w:lvlText w:val="•"/>
      <w:lvlJc w:val="left"/>
      <w:pPr>
        <w:ind w:left="1604" w:hanging="110"/>
      </w:pPr>
      <w:rPr>
        <w:rFonts w:hint="default"/>
        <w:lang w:val="ru-RU" w:eastAsia="en-US" w:bidi="ar-SA"/>
      </w:rPr>
    </w:lvl>
    <w:lvl w:ilvl="8" w:tplc="8818699A">
      <w:numFmt w:val="bullet"/>
      <w:lvlText w:val="•"/>
      <w:lvlJc w:val="left"/>
      <w:pPr>
        <w:ind w:left="1802" w:hanging="110"/>
      </w:pPr>
      <w:rPr>
        <w:rFonts w:hint="default"/>
        <w:lang w:val="ru-RU" w:eastAsia="en-US" w:bidi="ar-SA"/>
      </w:rPr>
    </w:lvl>
  </w:abstractNum>
  <w:abstractNum w:abstractNumId="2">
    <w:nsid w:val="0F3E7355"/>
    <w:multiLevelType w:val="multilevel"/>
    <w:tmpl w:val="BAA6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97B99"/>
    <w:multiLevelType w:val="hybridMultilevel"/>
    <w:tmpl w:val="EEFA8F44"/>
    <w:lvl w:ilvl="0" w:tplc="998298F2">
      <w:numFmt w:val="bullet"/>
      <w:lvlText w:val="-"/>
      <w:lvlJc w:val="left"/>
      <w:pPr>
        <w:ind w:left="108" w:hanging="111"/>
      </w:pPr>
      <w:rPr>
        <w:rFonts w:ascii="Times New Roman" w:eastAsia="Times New Roman" w:hAnsi="Times New Roman" w:cs="Times New Roman" w:hint="default"/>
        <w:w w:val="100"/>
        <w:sz w:val="20"/>
        <w:szCs w:val="20"/>
        <w:lang w:val="ru-RU" w:eastAsia="en-US" w:bidi="ar-SA"/>
      </w:rPr>
    </w:lvl>
    <w:lvl w:ilvl="1" w:tplc="24344FF6">
      <w:numFmt w:val="bullet"/>
      <w:lvlText w:val="•"/>
      <w:lvlJc w:val="left"/>
      <w:pPr>
        <w:ind w:left="309" w:hanging="111"/>
      </w:pPr>
      <w:rPr>
        <w:rFonts w:hint="default"/>
        <w:lang w:val="ru-RU" w:eastAsia="en-US" w:bidi="ar-SA"/>
      </w:rPr>
    </w:lvl>
    <w:lvl w:ilvl="2" w:tplc="E44A6E08">
      <w:numFmt w:val="bullet"/>
      <w:lvlText w:val="•"/>
      <w:lvlJc w:val="left"/>
      <w:pPr>
        <w:ind w:left="519" w:hanging="111"/>
      </w:pPr>
      <w:rPr>
        <w:rFonts w:hint="default"/>
        <w:lang w:val="ru-RU" w:eastAsia="en-US" w:bidi="ar-SA"/>
      </w:rPr>
    </w:lvl>
    <w:lvl w:ilvl="3" w:tplc="98F6A524">
      <w:numFmt w:val="bullet"/>
      <w:lvlText w:val="•"/>
      <w:lvlJc w:val="left"/>
      <w:pPr>
        <w:ind w:left="729" w:hanging="111"/>
      </w:pPr>
      <w:rPr>
        <w:rFonts w:hint="default"/>
        <w:lang w:val="ru-RU" w:eastAsia="en-US" w:bidi="ar-SA"/>
      </w:rPr>
    </w:lvl>
    <w:lvl w:ilvl="4" w:tplc="BEFC7BFA">
      <w:numFmt w:val="bullet"/>
      <w:lvlText w:val="•"/>
      <w:lvlJc w:val="left"/>
      <w:pPr>
        <w:ind w:left="939" w:hanging="111"/>
      </w:pPr>
      <w:rPr>
        <w:rFonts w:hint="default"/>
        <w:lang w:val="ru-RU" w:eastAsia="en-US" w:bidi="ar-SA"/>
      </w:rPr>
    </w:lvl>
    <w:lvl w:ilvl="5" w:tplc="A260DF68">
      <w:numFmt w:val="bullet"/>
      <w:lvlText w:val="•"/>
      <w:lvlJc w:val="left"/>
      <w:pPr>
        <w:ind w:left="1149" w:hanging="111"/>
      </w:pPr>
      <w:rPr>
        <w:rFonts w:hint="default"/>
        <w:lang w:val="ru-RU" w:eastAsia="en-US" w:bidi="ar-SA"/>
      </w:rPr>
    </w:lvl>
    <w:lvl w:ilvl="6" w:tplc="26F254E4">
      <w:numFmt w:val="bullet"/>
      <w:lvlText w:val="•"/>
      <w:lvlJc w:val="left"/>
      <w:pPr>
        <w:ind w:left="1358" w:hanging="111"/>
      </w:pPr>
      <w:rPr>
        <w:rFonts w:hint="default"/>
        <w:lang w:val="ru-RU" w:eastAsia="en-US" w:bidi="ar-SA"/>
      </w:rPr>
    </w:lvl>
    <w:lvl w:ilvl="7" w:tplc="1720733C">
      <w:numFmt w:val="bullet"/>
      <w:lvlText w:val="•"/>
      <w:lvlJc w:val="left"/>
      <w:pPr>
        <w:ind w:left="1568" w:hanging="111"/>
      </w:pPr>
      <w:rPr>
        <w:rFonts w:hint="default"/>
        <w:lang w:val="ru-RU" w:eastAsia="en-US" w:bidi="ar-SA"/>
      </w:rPr>
    </w:lvl>
    <w:lvl w:ilvl="8" w:tplc="1E502A52">
      <w:numFmt w:val="bullet"/>
      <w:lvlText w:val="•"/>
      <w:lvlJc w:val="left"/>
      <w:pPr>
        <w:ind w:left="1778" w:hanging="111"/>
      </w:pPr>
      <w:rPr>
        <w:rFonts w:hint="default"/>
        <w:lang w:val="ru-RU" w:eastAsia="en-US" w:bidi="ar-SA"/>
      </w:rPr>
    </w:lvl>
  </w:abstractNum>
  <w:abstractNum w:abstractNumId="4">
    <w:nsid w:val="1ED21045"/>
    <w:multiLevelType w:val="multilevel"/>
    <w:tmpl w:val="B7F6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7433E"/>
    <w:multiLevelType w:val="hybridMultilevel"/>
    <w:tmpl w:val="E8F23F16"/>
    <w:lvl w:ilvl="0" w:tplc="B6207C3E">
      <w:start w:val="1"/>
      <w:numFmt w:val="decimal"/>
      <w:lvlText w:val="%1."/>
      <w:lvlJc w:val="left"/>
      <w:pPr>
        <w:ind w:left="304" w:hanging="304"/>
      </w:pPr>
      <w:rPr>
        <w:rFonts w:hint="default"/>
        <w:w w:val="100"/>
        <w:lang w:val="ru-RU" w:eastAsia="en-US" w:bidi="ar-SA"/>
      </w:rPr>
    </w:lvl>
    <w:lvl w:ilvl="1" w:tplc="B39CF404">
      <w:numFmt w:val="bullet"/>
      <w:lvlText w:val="•"/>
      <w:lvlJc w:val="left"/>
      <w:pPr>
        <w:ind w:left="1306" w:hanging="304"/>
      </w:pPr>
      <w:rPr>
        <w:rFonts w:hint="default"/>
        <w:lang w:val="ru-RU" w:eastAsia="en-US" w:bidi="ar-SA"/>
      </w:rPr>
    </w:lvl>
    <w:lvl w:ilvl="2" w:tplc="F66E98B8">
      <w:numFmt w:val="bullet"/>
      <w:lvlText w:val="•"/>
      <w:lvlJc w:val="left"/>
      <w:pPr>
        <w:ind w:left="2311" w:hanging="304"/>
      </w:pPr>
      <w:rPr>
        <w:rFonts w:hint="default"/>
        <w:lang w:val="ru-RU" w:eastAsia="en-US" w:bidi="ar-SA"/>
      </w:rPr>
    </w:lvl>
    <w:lvl w:ilvl="3" w:tplc="5A5A8A86">
      <w:numFmt w:val="bullet"/>
      <w:lvlText w:val="•"/>
      <w:lvlJc w:val="left"/>
      <w:pPr>
        <w:ind w:left="3315" w:hanging="304"/>
      </w:pPr>
      <w:rPr>
        <w:rFonts w:hint="default"/>
        <w:lang w:val="ru-RU" w:eastAsia="en-US" w:bidi="ar-SA"/>
      </w:rPr>
    </w:lvl>
    <w:lvl w:ilvl="4" w:tplc="B77A577C">
      <w:numFmt w:val="bullet"/>
      <w:lvlText w:val="•"/>
      <w:lvlJc w:val="left"/>
      <w:pPr>
        <w:ind w:left="4320" w:hanging="304"/>
      </w:pPr>
      <w:rPr>
        <w:rFonts w:hint="default"/>
        <w:lang w:val="ru-RU" w:eastAsia="en-US" w:bidi="ar-SA"/>
      </w:rPr>
    </w:lvl>
    <w:lvl w:ilvl="5" w:tplc="8CF039BE">
      <w:numFmt w:val="bullet"/>
      <w:lvlText w:val="•"/>
      <w:lvlJc w:val="left"/>
      <w:pPr>
        <w:ind w:left="5325" w:hanging="304"/>
      </w:pPr>
      <w:rPr>
        <w:rFonts w:hint="default"/>
        <w:lang w:val="ru-RU" w:eastAsia="en-US" w:bidi="ar-SA"/>
      </w:rPr>
    </w:lvl>
    <w:lvl w:ilvl="6" w:tplc="AD7854B8">
      <w:numFmt w:val="bullet"/>
      <w:lvlText w:val="•"/>
      <w:lvlJc w:val="left"/>
      <w:pPr>
        <w:ind w:left="6329" w:hanging="304"/>
      </w:pPr>
      <w:rPr>
        <w:rFonts w:hint="default"/>
        <w:lang w:val="ru-RU" w:eastAsia="en-US" w:bidi="ar-SA"/>
      </w:rPr>
    </w:lvl>
    <w:lvl w:ilvl="7" w:tplc="9DC406F4">
      <w:numFmt w:val="bullet"/>
      <w:lvlText w:val="•"/>
      <w:lvlJc w:val="left"/>
      <w:pPr>
        <w:ind w:left="7334" w:hanging="304"/>
      </w:pPr>
      <w:rPr>
        <w:rFonts w:hint="default"/>
        <w:lang w:val="ru-RU" w:eastAsia="en-US" w:bidi="ar-SA"/>
      </w:rPr>
    </w:lvl>
    <w:lvl w:ilvl="8" w:tplc="0E9CCF30">
      <w:numFmt w:val="bullet"/>
      <w:lvlText w:val="•"/>
      <w:lvlJc w:val="left"/>
      <w:pPr>
        <w:ind w:left="8339" w:hanging="304"/>
      </w:pPr>
      <w:rPr>
        <w:rFonts w:hint="default"/>
        <w:lang w:val="ru-RU" w:eastAsia="en-US" w:bidi="ar-SA"/>
      </w:rPr>
    </w:lvl>
  </w:abstractNum>
  <w:abstractNum w:abstractNumId="6">
    <w:nsid w:val="1FDF771E"/>
    <w:multiLevelType w:val="hybridMultilevel"/>
    <w:tmpl w:val="06C4F63C"/>
    <w:lvl w:ilvl="0" w:tplc="F6781C9E">
      <w:numFmt w:val="bullet"/>
      <w:lvlText w:val="-"/>
      <w:lvlJc w:val="left"/>
      <w:pPr>
        <w:ind w:left="108" w:hanging="113"/>
      </w:pPr>
      <w:rPr>
        <w:rFonts w:ascii="Times New Roman" w:eastAsia="Times New Roman" w:hAnsi="Times New Roman" w:cs="Times New Roman" w:hint="default"/>
        <w:w w:val="100"/>
        <w:sz w:val="20"/>
        <w:szCs w:val="20"/>
        <w:lang w:val="ru-RU" w:eastAsia="en-US" w:bidi="ar-SA"/>
      </w:rPr>
    </w:lvl>
    <w:lvl w:ilvl="1" w:tplc="3BFE0A6E">
      <w:numFmt w:val="bullet"/>
      <w:lvlText w:val="•"/>
      <w:lvlJc w:val="left"/>
      <w:pPr>
        <w:ind w:left="309" w:hanging="113"/>
      </w:pPr>
      <w:rPr>
        <w:rFonts w:hint="default"/>
        <w:lang w:val="ru-RU" w:eastAsia="en-US" w:bidi="ar-SA"/>
      </w:rPr>
    </w:lvl>
    <w:lvl w:ilvl="2" w:tplc="8666626E">
      <w:numFmt w:val="bullet"/>
      <w:lvlText w:val="•"/>
      <w:lvlJc w:val="left"/>
      <w:pPr>
        <w:ind w:left="519" w:hanging="113"/>
      </w:pPr>
      <w:rPr>
        <w:rFonts w:hint="default"/>
        <w:lang w:val="ru-RU" w:eastAsia="en-US" w:bidi="ar-SA"/>
      </w:rPr>
    </w:lvl>
    <w:lvl w:ilvl="3" w:tplc="9EA6CE54">
      <w:numFmt w:val="bullet"/>
      <w:lvlText w:val="•"/>
      <w:lvlJc w:val="left"/>
      <w:pPr>
        <w:ind w:left="729" w:hanging="113"/>
      </w:pPr>
      <w:rPr>
        <w:rFonts w:hint="default"/>
        <w:lang w:val="ru-RU" w:eastAsia="en-US" w:bidi="ar-SA"/>
      </w:rPr>
    </w:lvl>
    <w:lvl w:ilvl="4" w:tplc="0450BA96">
      <w:numFmt w:val="bullet"/>
      <w:lvlText w:val="•"/>
      <w:lvlJc w:val="left"/>
      <w:pPr>
        <w:ind w:left="939" w:hanging="113"/>
      </w:pPr>
      <w:rPr>
        <w:rFonts w:hint="default"/>
        <w:lang w:val="ru-RU" w:eastAsia="en-US" w:bidi="ar-SA"/>
      </w:rPr>
    </w:lvl>
    <w:lvl w:ilvl="5" w:tplc="AA8065F8">
      <w:numFmt w:val="bullet"/>
      <w:lvlText w:val="•"/>
      <w:lvlJc w:val="left"/>
      <w:pPr>
        <w:ind w:left="1149" w:hanging="113"/>
      </w:pPr>
      <w:rPr>
        <w:rFonts w:hint="default"/>
        <w:lang w:val="ru-RU" w:eastAsia="en-US" w:bidi="ar-SA"/>
      </w:rPr>
    </w:lvl>
    <w:lvl w:ilvl="6" w:tplc="60F05B9C">
      <w:numFmt w:val="bullet"/>
      <w:lvlText w:val="•"/>
      <w:lvlJc w:val="left"/>
      <w:pPr>
        <w:ind w:left="1358" w:hanging="113"/>
      </w:pPr>
      <w:rPr>
        <w:rFonts w:hint="default"/>
        <w:lang w:val="ru-RU" w:eastAsia="en-US" w:bidi="ar-SA"/>
      </w:rPr>
    </w:lvl>
    <w:lvl w:ilvl="7" w:tplc="F1DAD1E4">
      <w:numFmt w:val="bullet"/>
      <w:lvlText w:val="•"/>
      <w:lvlJc w:val="left"/>
      <w:pPr>
        <w:ind w:left="1568" w:hanging="113"/>
      </w:pPr>
      <w:rPr>
        <w:rFonts w:hint="default"/>
        <w:lang w:val="ru-RU" w:eastAsia="en-US" w:bidi="ar-SA"/>
      </w:rPr>
    </w:lvl>
    <w:lvl w:ilvl="8" w:tplc="D4900F54">
      <w:numFmt w:val="bullet"/>
      <w:lvlText w:val="•"/>
      <w:lvlJc w:val="left"/>
      <w:pPr>
        <w:ind w:left="1778" w:hanging="113"/>
      </w:pPr>
      <w:rPr>
        <w:rFonts w:hint="default"/>
        <w:lang w:val="ru-RU" w:eastAsia="en-US" w:bidi="ar-SA"/>
      </w:rPr>
    </w:lvl>
  </w:abstractNum>
  <w:abstractNum w:abstractNumId="7">
    <w:nsid w:val="21237F14"/>
    <w:multiLevelType w:val="hybridMultilevel"/>
    <w:tmpl w:val="09186168"/>
    <w:lvl w:ilvl="0" w:tplc="6FEC2E98">
      <w:numFmt w:val="bullet"/>
      <w:lvlText w:val="-"/>
      <w:lvlJc w:val="left"/>
      <w:pPr>
        <w:ind w:left="223" w:hanging="117"/>
      </w:pPr>
      <w:rPr>
        <w:rFonts w:ascii="Times New Roman" w:eastAsia="Times New Roman" w:hAnsi="Times New Roman" w:cs="Times New Roman" w:hint="default"/>
        <w:w w:val="100"/>
        <w:sz w:val="20"/>
        <w:szCs w:val="20"/>
        <w:lang w:val="ru-RU" w:eastAsia="en-US" w:bidi="ar-SA"/>
      </w:rPr>
    </w:lvl>
    <w:lvl w:ilvl="1" w:tplc="FDD47762">
      <w:numFmt w:val="bullet"/>
      <w:lvlText w:val="•"/>
      <w:lvlJc w:val="left"/>
      <w:pPr>
        <w:ind w:left="537" w:hanging="117"/>
      </w:pPr>
      <w:rPr>
        <w:rFonts w:hint="default"/>
        <w:lang w:val="ru-RU" w:eastAsia="en-US" w:bidi="ar-SA"/>
      </w:rPr>
    </w:lvl>
    <w:lvl w:ilvl="2" w:tplc="88DAA9D8">
      <w:numFmt w:val="bullet"/>
      <w:lvlText w:val="•"/>
      <w:lvlJc w:val="left"/>
      <w:pPr>
        <w:ind w:left="854" w:hanging="117"/>
      </w:pPr>
      <w:rPr>
        <w:rFonts w:hint="default"/>
        <w:lang w:val="ru-RU" w:eastAsia="en-US" w:bidi="ar-SA"/>
      </w:rPr>
    </w:lvl>
    <w:lvl w:ilvl="3" w:tplc="2F123020">
      <w:numFmt w:val="bullet"/>
      <w:lvlText w:val="•"/>
      <w:lvlJc w:val="left"/>
      <w:pPr>
        <w:ind w:left="1172" w:hanging="117"/>
      </w:pPr>
      <w:rPr>
        <w:rFonts w:hint="default"/>
        <w:lang w:val="ru-RU" w:eastAsia="en-US" w:bidi="ar-SA"/>
      </w:rPr>
    </w:lvl>
    <w:lvl w:ilvl="4" w:tplc="C3844154">
      <w:numFmt w:val="bullet"/>
      <w:lvlText w:val="•"/>
      <w:lvlJc w:val="left"/>
      <w:pPr>
        <w:ind w:left="1489" w:hanging="117"/>
      </w:pPr>
      <w:rPr>
        <w:rFonts w:hint="default"/>
        <w:lang w:val="ru-RU" w:eastAsia="en-US" w:bidi="ar-SA"/>
      </w:rPr>
    </w:lvl>
    <w:lvl w:ilvl="5" w:tplc="A1C81790">
      <w:numFmt w:val="bullet"/>
      <w:lvlText w:val="•"/>
      <w:lvlJc w:val="left"/>
      <w:pPr>
        <w:ind w:left="1807" w:hanging="117"/>
      </w:pPr>
      <w:rPr>
        <w:rFonts w:hint="default"/>
        <w:lang w:val="ru-RU" w:eastAsia="en-US" w:bidi="ar-SA"/>
      </w:rPr>
    </w:lvl>
    <w:lvl w:ilvl="6" w:tplc="5F84B490">
      <w:numFmt w:val="bullet"/>
      <w:lvlText w:val="•"/>
      <w:lvlJc w:val="left"/>
      <w:pPr>
        <w:ind w:left="2124" w:hanging="117"/>
      </w:pPr>
      <w:rPr>
        <w:rFonts w:hint="default"/>
        <w:lang w:val="ru-RU" w:eastAsia="en-US" w:bidi="ar-SA"/>
      </w:rPr>
    </w:lvl>
    <w:lvl w:ilvl="7" w:tplc="662E753C">
      <w:numFmt w:val="bullet"/>
      <w:lvlText w:val="•"/>
      <w:lvlJc w:val="left"/>
      <w:pPr>
        <w:ind w:left="2441" w:hanging="117"/>
      </w:pPr>
      <w:rPr>
        <w:rFonts w:hint="default"/>
        <w:lang w:val="ru-RU" w:eastAsia="en-US" w:bidi="ar-SA"/>
      </w:rPr>
    </w:lvl>
    <w:lvl w:ilvl="8" w:tplc="00C83604">
      <w:numFmt w:val="bullet"/>
      <w:lvlText w:val="•"/>
      <w:lvlJc w:val="left"/>
      <w:pPr>
        <w:ind w:left="2759" w:hanging="117"/>
      </w:pPr>
      <w:rPr>
        <w:rFonts w:hint="default"/>
        <w:lang w:val="ru-RU" w:eastAsia="en-US" w:bidi="ar-SA"/>
      </w:rPr>
    </w:lvl>
  </w:abstractNum>
  <w:abstractNum w:abstractNumId="8">
    <w:nsid w:val="23E82E49"/>
    <w:multiLevelType w:val="hybridMultilevel"/>
    <w:tmpl w:val="D1C88858"/>
    <w:lvl w:ilvl="0" w:tplc="0B8A1C7A">
      <w:numFmt w:val="bullet"/>
      <w:lvlText w:val="-"/>
      <w:lvlJc w:val="left"/>
      <w:pPr>
        <w:ind w:left="822" w:hanging="141"/>
      </w:pPr>
      <w:rPr>
        <w:rFonts w:ascii="Times New Roman" w:eastAsia="Times New Roman" w:hAnsi="Times New Roman" w:cs="Times New Roman" w:hint="default"/>
        <w:w w:val="99"/>
        <w:sz w:val="24"/>
        <w:szCs w:val="24"/>
        <w:lang w:val="ru-RU" w:eastAsia="en-US" w:bidi="ar-SA"/>
      </w:rPr>
    </w:lvl>
    <w:lvl w:ilvl="1" w:tplc="CC7A024C">
      <w:numFmt w:val="bullet"/>
      <w:lvlText w:val="•"/>
      <w:lvlJc w:val="left"/>
      <w:pPr>
        <w:ind w:left="1824" w:hanging="141"/>
      </w:pPr>
      <w:rPr>
        <w:rFonts w:hint="default"/>
        <w:lang w:val="ru-RU" w:eastAsia="en-US" w:bidi="ar-SA"/>
      </w:rPr>
    </w:lvl>
    <w:lvl w:ilvl="2" w:tplc="8688A63A">
      <w:numFmt w:val="bullet"/>
      <w:lvlText w:val="•"/>
      <w:lvlJc w:val="left"/>
      <w:pPr>
        <w:ind w:left="2829" w:hanging="141"/>
      </w:pPr>
      <w:rPr>
        <w:rFonts w:hint="default"/>
        <w:lang w:val="ru-RU" w:eastAsia="en-US" w:bidi="ar-SA"/>
      </w:rPr>
    </w:lvl>
    <w:lvl w:ilvl="3" w:tplc="AEF46D98">
      <w:numFmt w:val="bullet"/>
      <w:lvlText w:val="•"/>
      <w:lvlJc w:val="left"/>
      <w:pPr>
        <w:ind w:left="3833" w:hanging="141"/>
      </w:pPr>
      <w:rPr>
        <w:rFonts w:hint="default"/>
        <w:lang w:val="ru-RU" w:eastAsia="en-US" w:bidi="ar-SA"/>
      </w:rPr>
    </w:lvl>
    <w:lvl w:ilvl="4" w:tplc="C6F89C24">
      <w:numFmt w:val="bullet"/>
      <w:lvlText w:val="•"/>
      <w:lvlJc w:val="left"/>
      <w:pPr>
        <w:ind w:left="4838" w:hanging="141"/>
      </w:pPr>
      <w:rPr>
        <w:rFonts w:hint="default"/>
        <w:lang w:val="ru-RU" w:eastAsia="en-US" w:bidi="ar-SA"/>
      </w:rPr>
    </w:lvl>
    <w:lvl w:ilvl="5" w:tplc="A41EBD5C">
      <w:numFmt w:val="bullet"/>
      <w:lvlText w:val="•"/>
      <w:lvlJc w:val="left"/>
      <w:pPr>
        <w:ind w:left="5843" w:hanging="141"/>
      </w:pPr>
      <w:rPr>
        <w:rFonts w:hint="default"/>
        <w:lang w:val="ru-RU" w:eastAsia="en-US" w:bidi="ar-SA"/>
      </w:rPr>
    </w:lvl>
    <w:lvl w:ilvl="6" w:tplc="163AF244">
      <w:numFmt w:val="bullet"/>
      <w:lvlText w:val="•"/>
      <w:lvlJc w:val="left"/>
      <w:pPr>
        <w:ind w:left="6847" w:hanging="141"/>
      </w:pPr>
      <w:rPr>
        <w:rFonts w:hint="default"/>
        <w:lang w:val="ru-RU" w:eastAsia="en-US" w:bidi="ar-SA"/>
      </w:rPr>
    </w:lvl>
    <w:lvl w:ilvl="7" w:tplc="C52EF6BC">
      <w:numFmt w:val="bullet"/>
      <w:lvlText w:val="•"/>
      <w:lvlJc w:val="left"/>
      <w:pPr>
        <w:ind w:left="7852" w:hanging="141"/>
      </w:pPr>
      <w:rPr>
        <w:rFonts w:hint="default"/>
        <w:lang w:val="ru-RU" w:eastAsia="en-US" w:bidi="ar-SA"/>
      </w:rPr>
    </w:lvl>
    <w:lvl w:ilvl="8" w:tplc="5054091C">
      <w:numFmt w:val="bullet"/>
      <w:lvlText w:val="•"/>
      <w:lvlJc w:val="left"/>
      <w:pPr>
        <w:ind w:left="8857" w:hanging="141"/>
      </w:pPr>
      <w:rPr>
        <w:rFonts w:hint="default"/>
        <w:lang w:val="ru-RU" w:eastAsia="en-US" w:bidi="ar-SA"/>
      </w:rPr>
    </w:lvl>
  </w:abstractNum>
  <w:abstractNum w:abstractNumId="9">
    <w:nsid w:val="26F11353"/>
    <w:multiLevelType w:val="multilevel"/>
    <w:tmpl w:val="25A6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1D6C33"/>
    <w:multiLevelType w:val="hybridMultilevel"/>
    <w:tmpl w:val="5A527716"/>
    <w:lvl w:ilvl="0" w:tplc="ECE6FB2C">
      <w:numFmt w:val="bullet"/>
      <w:lvlText w:val="-"/>
      <w:lvlJc w:val="left"/>
      <w:pPr>
        <w:ind w:left="223" w:hanging="116"/>
      </w:pPr>
      <w:rPr>
        <w:rFonts w:ascii="Times New Roman" w:eastAsia="Times New Roman" w:hAnsi="Times New Roman" w:cs="Times New Roman" w:hint="default"/>
        <w:w w:val="100"/>
        <w:sz w:val="20"/>
        <w:szCs w:val="20"/>
        <w:lang w:val="ru-RU" w:eastAsia="en-US" w:bidi="ar-SA"/>
      </w:rPr>
    </w:lvl>
    <w:lvl w:ilvl="1" w:tplc="5166187A">
      <w:numFmt w:val="bullet"/>
      <w:lvlText w:val="•"/>
      <w:lvlJc w:val="left"/>
      <w:pPr>
        <w:ind w:left="737" w:hanging="116"/>
      </w:pPr>
      <w:rPr>
        <w:rFonts w:hint="default"/>
        <w:lang w:val="ru-RU" w:eastAsia="en-US" w:bidi="ar-SA"/>
      </w:rPr>
    </w:lvl>
    <w:lvl w:ilvl="2" w:tplc="5700FBF2">
      <w:numFmt w:val="bullet"/>
      <w:lvlText w:val="•"/>
      <w:lvlJc w:val="left"/>
      <w:pPr>
        <w:ind w:left="1255" w:hanging="116"/>
      </w:pPr>
      <w:rPr>
        <w:rFonts w:hint="default"/>
        <w:lang w:val="ru-RU" w:eastAsia="en-US" w:bidi="ar-SA"/>
      </w:rPr>
    </w:lvl>
    <w:lvl w:ilvl="3" w:tplc="FF3408EC">
      <w:numFmt w:val="bullet"/>
      <w:lvlText w:val="•"/>
      <w:lvlJc w:val="left"/>
      <w:pPr>
        <w:ind w:left="1773" w:hanging="116"/>
      </w:pPr>
      <w:rPr>
        <w:rFonts w:hint="default"/>
        <w:lang w:val="ru-RU" w:eastAsia="en-US" w:bidi="ar-SA"/>
      </w:rPr>
    </w:lvl>
    <w:lvl w:ilvl="4" w:tplc="B84021AC">
      <w:numFmt w:val="bullet"/>
      <w:lvlText w:val="•"/>
      <w:lvlJc w:val="left"/>
      <w:pPr>
        <w:ind w:left="2291" w:hanging="116"/>
      </w:pPr>
      <w:rPr>
        <w:rFonts w:hint="default"/>
        <w:lang w:val="ru-RU" w:eastAsia="en-US" w:bidi="ar-SA"/>
      </w:rPr>
    </w:lvl>
    <w:lvl w:ilvl="5" w:tplc="2EDCF930">
      <w:numFmt w:val="bullet"/>
      <w:lvlText w:val="•"/>
      <w:lvlJc w:val="left"/>
      <w:pPr>
        <w:ind w:left="2809" w:hanging="116"/>
      </w:pPr>
      <w:rPr>
        <w:rFonts w:hint="default"/>
        <w:lang w:val="ru-RU" w:eastAsia="en-US" w:bidi="ar-SA"/>
      </w:rPr>
    </w:lvl>
    <w:lvl w:ilvl="6" w:tplc="422879DA">
      <w:numFmt w:val="bullet"/>
      <w:lvlText w:val="•"/>
      <w:lvlJc w:val="left"/>
      <w:pPr>
        <w:ind w:left="3326" w:hanging="116"/>
      </w:pPr>
      <w:rPr>
        <w:rFonts w:hint="default"/>
        <w:lang w:val="ru-RU" w:eastAsia="en-US" w:bidi="ar-SA"/>
      </w:rPr>
    </w:lvl>
    <w:lvl w:ilvl="7" w:tplc="41B297D8">
      <w:numFmt w:val="bullet"/>
      <w:lvlText w:val="•"/>
      <w:lvlJc w:val="left"/>
      <w:pPr>
        <w:ind w:left="3844" w:hanging="116"/>
      </w:pPr>
      <w:rPr>
        <w:rFonts w:hint="default"/>
        <w:lang w:val="ru-RU" w:eastAsia="en-US" w:bidi="ar-SA"/>
      </w:rPr>
    </w:lvl>
    <w:lvl w:ilvl="8" w:tplc="DDEC4562">
      <w:numFmt w:val="bullet"/>
      <w:lvlText w:val="•"/>
      <w:lvlJc w:val="left"/>
      <w:pPr>
        <w:ind w:left="4362" w:hanging="116"/>
      </w:pPr>
      <w:rPr>
        <w:rFonts w:hint="default"/>
        <w:lang w:val="ru-RU" w:eastAsia="en-US" w:bidi="ar-SA"/>
      </w:rPr>
    </w:lvl>
  </w:abstractNum>
  <w:abstractNum w:abstractNumId="11">
    <w:nsid w:val="308C2DBA"/>
    <w:multiLevelType w:val="multilevel"/>
    <w:tmpl w:val="02B0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96545C"/>
    <w:multiLevelType w:val="hybridMultilevel"/>
    <w:tmpl w:val="338E566E"/>
    <w:lvl w:ilvl="0" w:tplc="0DB05746">
      <w:numFmt w:val="bullet"/>
      <w:lvlText w:val="-"/>
      <w:lvlJc w:val="left"/>
      <w:pPr>
        <w:ind w:left="108" w:hanging="116"/>
      </w:pPr>
      <w:rPr>
        <w:rFonts w:ascii="Times New Roman" w:eastAsia="Times New Roman" w:hAnsi="Times New Roman" w:cs="Times New Roman" w:hint="default"/>
        <w:w w:val="100"/>
        <w:sz w:val="20"/>
        <w:szCs w:val="20"/>
        <w:lang w:val="ru-RU" w:eastAsia="en-US" w:bidi="ar-SA"/>
      </w:rPr>
    </w:lvl>
    <w:lvl w:ilvl="1" w:tplc="B46E6C18">
      <w:numFmt w:val="bullet"/>
      <w:lvlText w:val="•"/>
      <w:lvlJc w:val="left"/>
      <w:pPr>
        <w:ind w:left="629" w:hanging="116"/>
      </w:pPr>
      <w:rPr>
        <w:rFonts w:hint="default"/>
        <w:lang w:val="ru-RU" w:eastAsia="en-US" w:bidi="ar-SA"/>
      </w:rPr>
    </w:lvl>
    <w:lvl w:ilvl="2" w:tplc="62B40126">
      <w:numFmt w:val="bullet"/>
      <w:lvlText w:val="•"/>
      <w:lvlJc w:val="left"/>
      <w:pPr>
        <w:ind w:left="1159" w:hanging="116"/>
      </w:pPr>
      <w:rPr>
        <w:rFonts w:hint="default"/>
        <w:lang w:val="ru-RU" w:eastAsia="en-US" w:bidi="ar-SA"/>
      </w:rPr>
    </w:lvl>
    <w:lvl w:ilvl="3" w:tplc="460491BA">
      <w:numFmt w:val="bullet"/>
      <w:lvlText w:val="•"/>
      <w:lvlJc w:val="left"/>
      <w:pPr>
        <w:ind w:left="1689" w:hanging="116"/>
      </w:pPr>
      <w:rPr>
        <w:rFonts w:hint="default"/>
        <w:lang w:val="ru-RU" w:eastAsia="en-US" w:bidi="ar-SA"/>
      </w:rPr>
    </w:lvl>
    <w:lvl w:ilvl="4" w:tplc="FC6EC326">
      <w:numFmt w:val="bullet"/>
      <w:lvlText w:val="•"/>
      <w:lvlJc w:val="left"/>
      <w:pPr>
        <w:ind w:left="2219" w:hanging="116"/>
      </w:pPr>
      <w:rPr>
        <w:rFonts w:hint="default"/>
        <w:lang w:val="ru-RU" w:eastAsia="en-US" w:bidi="ar-SA"/>
      </w:rPr>
    </w:lvl>
    <w:lvl w:ilvl="5" w:tplc="33BE4B9A">
      <w:numFmt w:val="bullet"/>
      <w:lvlText w:val="•"/>
      <w:lvlJc w:val="left"/>
      <w:pPr>
        <w:ind w:left="2749" w:hanging="116"/>
      </w:pPr>
      <w:rPr>
        <w:rFonts w:hint="default"/>
        <w:lang w:val="ru-RU" w:eastAsia="en-US" w:bidi="ar-SA"/>
      </w:rPr>
    </w:lvl>
    <w:lvl w:ilvl="6" w:tplc="A5682396">
      <w:numFmt w:val="bullet"/>
      <w:lvlText w:val="•"/>
      <w:lvlJc w:val="left"/>
      <w:pPr>
        <w:ind w:left="3278" w:hanging="116"/>
      </w:pPr>
      <w:rPr>
        <w:rFonts w:hint="default"/>
        <w:lang w:val="ru-RU" w:eastAsia="en-US" w:bidi="ar-SA"/>
      </w:rPr>
    </w:lvl>
    <w:lvl w:ilvl="7" w:tplc="76203DD0">
      <w:numFmt w:val="bullet"/>
      <w:lvlText w:val="•"/>
      <w:lvlJc w:val="left"/>
      <w:pPr>
        <w:ind w:left="3808" w:hanging="116"/>
      </w:pPr>
      <w:rPr>
        <w:rFonts w:hint="default"/>
        <w:lang w:val="ru-RU" w:eastAsia="en-US" w:bidi="ar-SA"/>
      </w:rPr>
    </w:lvl>
    <w:lvl w:ilvl="8" w:tplc="E280D302">
      <w:numFmt w:val="bullet"/>
      <w:lvlText w:val="•"/>
      <w:lvlJc w:val="left"/>
      <w:pPr>
        <w:ind w:left="4338" w:hanging="116"/>
      </w:pPr>
      <w:rPr>
        <w:rFonts w:hint="default"/>
        <w:lang w:val="ru-RU" w:eastAsia="en-US" w:bidi="ar-SA"/>
      </w:rPr>
    </w:lvl>
  </w:abstractNum>
  <w:abstractNum w:abstractNumId="13">
    <w:nsid w:val="335754DE"/>
    <w:multiLevelType w:val="hybridMultilevel"/>
    <w:tmpl w:val="4C1C4774"/>
    <w:lvl w:ilvl="0" w:tplc="A9744728">
      <w:start w:val="1"/>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9204AB7"/>
    <w:multiLevelType w:val="hybridMultilevel"/>
    <w:tmpl w:val="3F2CE0AA"/>
    <w:lvl w:ilvl="0" w:tplc="6D66573A">
      <w:numFmt w:val="bullet"/>
      <w:lvlText w:val="-"/>
      <w:lvlJc w:val="left"/>
      <w:pPr>
        <w:ind w:left="108" w:hanging="111"/>
      </w:pPr>
      <w:rPr>
        <w:rFonts w:ascii="Times New Roman" w:eastAsia="Times New Roman" w:hAnsi="Times New Roman" w:cs="Times New Roman" w:hint="default"/>
        <w:w w:val="100"/>
        <w:sz w:val="20"/>
        <w:szCs w:val="20"/>
        <w:lang w:val="ru-RU" w:eastAsia="en-US" w:bidi="ar-SA"/>
      </w:rPr>
    </w:lvl>
    <w:lvl w:ilvl="1" w:tplc="B06217EA">
      <w:numFmt w:val="bullet"/>
      <w:lvlText w:val="•"/>
      <w:lvlJc w:val="left"/>
      <w:pPr>
        <w:ind w:left="629" w:hanging="111"/>
      </w:pPr>
      <w:rPr>
        <w:rFonts w:hint="default"/>
        <w:lang w:val="ru-RU" w:eastAsia="en-US" w:bidi="ar-SA"/>
      </w:rPr>
    </w:lvl>
    <w:lvl w:ilvl="2" w:tplc="DA92BEB2">
      <w:numFmt w:val="bullet"/>
      <w:lvlText w:val="•"/>
      <w:lvlJc w:val="left"/>
      <w:pPr>
        <w:ind w:left="1159" w:hanging="111"/>
      </w:pPr>
      <w:rPr>
        <w:rFonts w:hint="default"/>
        <w:lang w:val="ru-RU" w:eastAsia="en-US" w:bidi="ar-SA"/>
      </w:rPr>
    </w:lvl>
    <w:lvl w:ilvl="3" w:tplc="2812B4B8">
      <w:numFmt w:val="bullet"/>
      <w:lvlText w:val="•"/>
      <w:lvlJc w:val="left"/>
      <w:pPr>
        <w:ind w:left="1689" w:hanging="111"/>
      </w:pPr>
      <w:rPr>
        <w:rFonts w:hint="default"/>
        <w:lang w:val="ru-RU" w:eastAsia="en-US" w:bidi="ar-SA"/>
      </w:rPr>
    </w:lvl>
    <w:lvl w:ilvl="4" w:tplc="A704E760">
      <w:numFmt w:val="bullet"/>
      <w:lvlText w:val="•"/>
      <w:lvlJc w:val="left"/>
      <w:pPr>
        <w:ind w:left="2219" w:hanging="111"/>
      </w:pPr>
      <w:rPr>
        <w:rFonts w:hint="default"/>
        <w:lang w:val="ru-RU" w:eastAsia="en-US" w:bidi="ar-SA"/>
      </w:rPr>
    </w:lvl>
    <w:lvl w:ilvl="5" w:tplc="F620C202">
      <w:numFmt w:val="bullet"/>
      <w:lvlText w:val="•"/>
      <w:lvlJc w:val="left"/>
      <w:pPr>
        <w:ind w:left="2749" w:hanging="111"/>
      </w:pPr>
      <w:rPr>
        <w:rFonts w:hint="default"/>
        <w:lang w:val="ru-RU" w:eastAsia="en-US" w:bidi="ar-SA"/>
      </w:rPr>
    </w:lvl>
    <w:lvl w:ilvl="6" w:tplc="7A3A8782">
      <w:numFmt w:val="bullet"/>
      <w:lvlText w:val="•"/>
      <w:lvlJc w:val="left"/>
      <w:pPr>
        <w:ind w:left="3278" w:hanging="111"/>
      </w:pPr>
      <w:rPr>
        <w:rFonts w:hint="default"/>
        <w:lang w:val="ru-RU" w:eastAsia="en-US" w:bidi="ar-SA"/>
      </w:rPr>
    </w:lvl>
    <w:lvl w:ilvl="7" w:tplc="EE2CA8B2">
      <w:numFmt w:val="bullet"/>
      <w:lvlText w:val="•"/>
      <w:lvlJc w:val="left"/>
      <w:pPr>
        <w:ind w:left="3808" w:hanging="111"/>
      </w:pPr>
      <w:rPr>
        <w:rFonts w:hint="default"/>
        <w:lang w:val="ru-RU" w:eastAsia="en-US" w:bidi="ar-SA"/>
      </w:rPr>
    </w:lvl>
    <w:lvl w:ilvl="8" w:tplc="37702B58">
      <w:numFmt w:val="bullet"/>
      <w:lvlText w:val="•"/>
      <w:lvlJc w:val="left"/>
      <w:pPr>
        <w:ind w:left="4338" w:hanging="111"/>
      </w:pPr>
      <w:rPr>
        <w:rFonts w:hint="default"/>
        <w:lang w:val="ru-RU" w:eastAsia="en-US" w:bidi="ar-SA"/>
      </w:rPr>
    </w:lvl>
  </w:abstractNum>
  <w:abstractNum w:abstractNumId="15">
    <w:nsid w:val="3F0E4E4F"/>
    <w:multiLevelType w:val="hybridMultilevel"/>
    <w:tmpl w:val="09B6104C"/>
    <w:lvl w:ilvl="0" w:tplc="83BA1662">
      <w:numFmt w:val="bullet"/>
      <w:lvlText w:val="-"/>
      <w:lvlJc w:val="left"/>
      <w:pPr>
        <w:ind w:left="218" w:hanging="111"/>
      </w:pPr>
      <w:rPr>
        <w:rFonts w:ascii="Times New Roman" w:eastAsia="Times New Roman" w:hAnsi="Times New Roman" w:cs="Times New Roman" w:hint="default"/>
        <w:w w:val="100"/>
        <w:sz w:val="20"/>
        <w:szCs w:val="20"/>
        <w:lang w:val="ru-RU" w:eastAsia="en-US" w:bidi="ar-SA"/>
      </w:rPr>
    </w:lvl>
    <w:lvl w:ilvl="1" w:tplc="1722DA6A">
      <w:numFmt w:val="bullet"/>
      <w:lvlText w:val="•"/>
      <w:lvlJc w:val="left"/>
      <w:pPr>
        <w:ind w:left="417" w:hanging="111"/>
      </w:pPr>
      <w:rPr>
        <w:rFonts w:hint="default"/>
        <w:lang w:val="ru-RU" w:eastAsia="en-US" w:bidi="ar-SA"/>
      </w:rPr>
    </w:lvl>
    <w:lvl w:ilvl="2" w:tplc="99F279AE">
      <w:numFmt w:val="bullet"/>
      <w:lvlText w:val="•"/>
      <w:lvlJc w:val="left"/>
      <w:pPr>
        <w:ind w:left="615" w:hanging="111"/>
      </w:pPr>
      <w:rPr>
        <w:rFonts w:hint="default"/>
        <w:lang w:val="ru-RU" w:eastAsia="en-US" w:bidi="ar-SA"/>
      </w:rPr>
    </w:lvl>
    <w:lvl w:ilvl="3" w:tplc="9CC265AA">
      <w:numFmt w:val="bullet"/>
      <w:lvlText w:val="•"/>
      <w:lvlJc w:val="left"/>
      <w:pPr>
        <w:ind w:left="813" w:hanging="111"/>
      </w:pPr>
      <w:rPr>
        <w:rFonts w:hint="default"/>
        <w:lang w:val="ru-RU" w:eastAsia="en-US" w:bidi="ar-SA"/>
      </w:rPr>
    </w:lvl>
    <w:lvl w:ilvl="4" w:tplc="B80A09F8">
      <w:numFmt w:val="bullet"/>
      <w:lvlText w:val="•"/>
      <w:lvlJc w:val="left"/>
      <w:pPr>
        <w:ind w:left="1011" w:hanging="111"/>
      </w:pPr>
      <w:rPr>
        <w:rFonts w:hint="default"/>
        <w:lang w:val="ru-RU" w:eastAsia="en-US" w:bidi="ar-SA"/>
      </w:rPr>
    </w:lvl>
    <w:lvl w:ilvl="5" w:tplc="E370BD86">
      <w:numFmt w:val="bullet"/>
      <w:lvlText w:val="•"/>
      <w:lvlJc w:val="left"/>
      <w:pPr>
        <w:ind w:left="1209" w:hanging="111"/>
      </w:pPr>
      <w:rPr>
        <w:rFonts w:hint="default"/>
        <w:lang w:val="ru-RU" w:eastAsia="en-US" w:bidi="ar-SA"/>
      </w:rPr>
    </w:lvl>
    <w:lvl w:ilvl="6" w:tplc="49A828C0">
      <w:numFmt w:val="bullet"/>
      <w:lvlText w:val="•"/>
      <w:lvlJc w:val="left"/>
      <w:pPr>
        <w:ind w:left="1406" w:hanging="111"/>
      </w:pPr>
      <w:rPr>
        <w:rFonts w:hint="default"/>
        <w:lang w:val="ru-RU" w:eastAsia="en-US" w:bidi="ar-SA"/>
      </w:rPr>
    </w:lvl>
    <w:lvl w:ilvl="7" w:tplc="BED2FD92">
      <w:numFmt w:val="bullet"/>
      <w:lvlText w:val="•"/>
      <w:lvlJc w:val="left"/>
      <w:pPr>
        <w:ind w:left="1604" w:hanging="111"/>
      </w:pPr>
      <w:rPr>
        <w:rFonts w:hint="default"/>
        <w:lang w:val="ru-RU" w:eastAsia="en-US" w:bidi="ar-SA"/>
      </w:rPr>
    </w:lvl>
    <w:lvl w:ilvl="8" w:tplc="7F046484">
      <w:numFmt w:val="bullet"/>
      <w:lvlText w:val="•"/>
      <w:lvlJc w:val="left"/>
      <w:pPr>
        <w:ind w:left="1802" w:hanging="111"/>
      </w:pPr>
      <w:rPr>
        <w:rFonts w:hint="default"/>
        <w:lang w:val="ru-RU" w:eastAsia="en-US" w:bidi="ar-SA"/>
      </w:rPr>
    </w:lvl>
  </w:abstractNum>
  <w:abstractNum w:abstractNumId="16">
    <w:nsid w:val="3F0F6303"/>
    <w:multiLevelType w:val="hybridMultilevel"/>
    <w:tmpl w:val="AD46CB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F683F3E"/>
    <w:multiLevelType w:val="multilevel"/>
    <w:tmpl w:val="F1AE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765D94"/>
    <w:multiLevelType w:val="hybridMultilevel"/>
    <w:tmpl w:val="7E6C75E2"/>
    <w:lvl w:ilvl="0" w:tplc="002AB206">
      <w:numFmt w:val="bullet"/>
      <w:lvlText w:val="-"/>
      <w:lvlJc w:val="left"/>
      <w:pPr>
        <w:ind w:left="108" w:hanging="116"/>
      </w:pPr>
      <w:rPr>
        <w:rFonts w:ascii="Times New Roman" w:eastAsia="Times New Roman" w:hAnsi="Times New Roman" w:cs="Times New Roman" w:hint="default"/>
        <w:w w:val="100"/>
        <w:sz w:val="20"/>
        <w:szCs w:val="20"/>
        <w:lang w:val="ru-RU" w:eastAsia="en-US" w:bidi="ar-SA"/>
      </w:rPr>
    </w:lvl>
    <w:lvl w:ilvl="1" w:tplc="0C929444">
      <w:numFmt w:val="bullet"/>
      <w:lvlText w:val="•"/>
      <w:lvlJc w:val="left"/>
      <w:pPr>
        <w:ind w:left="629" w:hanging="116"/>
      </w:pPr>
      <w:rPr>
        <w:rFonts w:hint="default"/>
        <w:lang w:val="ru-RU" w:eastAsia="en-US" w:bidi="ar-SA"/>
      </w:rPr>
    </w:lvl>
    <w:lvl w:ilvl="2" w:tplc="6F2AF92C">
      <w:numFmt w:val="bullet"/>
      <w:lvlText w:val="•"/>
      <w:lvlJc w:val="left"/>
      <w:pPr>
        <w:ind w:left="1159" w:hanging="116"/>
      </w:pPr>
      <w:rPr>
        <w:rFonts w:hint="default"/>
        <w:lang w:val="ru-RU" w:eastAsia="en-US" w:bidi="ar-SA"/>
      </w:rPr>
    </w:lvl>
    <w:lvl w:ilvl="3" w:tplc="959ACA4C">
      <w:numFmt w:val="bullet"/>
      <w:lvlText w:val="•"/>
      <w:lvlJc w:val="left"/>
      <w:pPr>
        <w:ind w:left="1689" w:hanging="116"/>
      </w:pPr>
      <w:rPr>
        <w:rFonts w:hint="default"/>
        <w:lang w:val="ru-RU" w:eastAsia="en-US" w:bidi="ar-SA"/>
      </w:rPr>
    </w:lvl>
    <w:lvl w:ilvl="4" w:tplc="49081754">
      <w:numFmt w:val="bullet"/>
      <w:lvlText w:val="•"/>
      <w:lvlJc w:val="left"/>
      <w:pPr>
        <w:ind w:left="2219" w:hanging="116"/>
      </w:pPr>
      <w:rPr>
        <w:rFonts w:hint="default"/>
        <w:lang w:val="ru-RU" w:eastAsia="en-US" w:bidi="ar-SA"/>
      </w:rPr>
    </w:lvl>
    <w:lvl w:ilvl="5" w:tplc="31CCAFA4">
      <w:numFmt w:val="bullet"/>
      <w:lvlText w:val="•"/>
      <w:lvlJc w:val="left"/>
      <w:pPr>
        <w:ind w:left="2749" w:hanging="116"/>
      </w:pPr>
      <w:rPr>
        <w:rFonts w:hint="default"/>
        <w:lang w:val="ru-RU" w:eastAsia="en-US" w:bidi="ar-SA"/>
      </w:rPr>
    </w:lvl>
    <w:lvl w:ilvl="6" w:tplc="C9B6FD54">
      <w:numFmt w:val="bullet"/>
      <w:lvlText w:val="•"/>
      <w:lvlJc w:val="left"/>
      <w:pPr>
        <w:ind w:left="3278" w:hanging="116"/>
      </w:pPr>
      <w:rPr>
        <w:rFonts w:hint="default"/>
        <w:lang w:val="ru-RU" w:eastAsia="en-US" w:bidi="ar-SA"/>
      </w:rPr>
    </w:lvl>
    <w:lvl w:ilvl="7" w:tplc="4B9E3B94">
      <w:numFmt w:val="bullet"/>
      <w:lvlText w:val="•"/>
      <w:lvlJc w:val="left"/>
      <w:pPr>
        <w:ind w:left="3808" w:hanging="116"/>
      </w:pPr>
      <w:rPr>
        <w:rFonts w:hint="default"/>
        <w:lang w:val="ru-RU" w:eastAsia="en-US" w:bidi="ar-SA"/>
      </w:rPr>
    </w:lvl>
    <w:lvl w:ilvl="8" w:tplc="114867DA">
      <w:numFmt w:val="bullet"/>
      <w:lvlText w:val="•"/>
      <w:lvlJc w:val="left"/>
      <w:pPr>
        <w:ind w:left="4338" w:hanging="116"/>
      </w:pPr>
      <w:rPr>
        <w:rFonts w:hint="default"/>
        <w:lang w:val="ru-RU" w:eastAsia="en-US" w:bidi="ar-SA"/>
      </w:rPr>
    </w:lvl>
  </w:abstractNum>
  <w:abstractNum w:abstractNumId="19">
    <w:nsid w:val="41690B06"/>
    <w:multiLevelType w:val="hybridMultilevel"/>
    <w:tmpl w:val="17A80ACE"/>
    <w:lvl w:ilvl="0" w:tplc="C30E6358">
      <w:numFmt w:val="bullet"/>
      <w:lvlText w:val="-"/>
      <w:lvlJc w:val="left"/>
      <w:pPr>
        <w:ind w:left="108" w:hanging="116"/>
      </w:pPr>
      <w:rPr>
        <w:rFonts w:ascii="Times New Roman" w:eastAsia="Times New Roman" w:hAnsi="Times New Roman" w:cs="Times New Roman" w:hint="default"/>
        <w:w w:val="100"/>
        <w:sz w:val="20"/>
        <w:szCs w:val="20"/>
        <w:lang w:val="ru-RU" w:eastAsia="en-US" w:bidi="ar-SA"/>
      </w:rPr>
    </w:lvl>
    <w:lvl w:ilvl="1" w:tplc="942CFE02">
      <w:numFmt w:val="bullet"/>
      <w:lvlText w:val="•"/>
      <w:lvlJc w:val="left"/>
      <w:pPr>
        <w:ind w:left="629" w:hanging="116"/>
      </w:pPr>
      <w:rPr>
        <w:rFonts w:hint="default"/>
        <w:lang w:val="ru-RU" w:eastAsia="en-US" w:bidi="ar-SA"/>
      </w:rPr>
    </w:lvl>
    <w:lvl w:ilvl="2" w:tplc="617EAD6C">
      <w:numFmt w:val="bullet"/>
      <w:lvlText w:val="•"/>
      <w:lvlJc w:val="left"/>
      <w:pPr>
        <w:ind w:left="1159" w:hanging="116"/>
      </w:pPr>
      <w:rPr>
        <w:rFonts w:hint="default"/>
        <w:lang w:val="ru-RU" w:eastAsia="en-US" w:bidi="ar-SA"/>
      </w:rPr>
    </w:lvl>
    <w:lvl w:ilvl="3" w:tplc="86F611E2">
      <w:numFmt w:val="bullet"/>
      <w:lvlText w:val="•"/>
      <w:lvlJc w:val="left"/>
      <w:pPr>
        <w:ind w:left="1689" w:hanging="116"/>
      </w:pPr>
      <w:rPr>
        <w:rFonts w:hint="default"/>
        <w:lang w:val="ru-RU" w:eastAsia="en-US" w:bidi="ar-SA"/>
      </w:rPr>
    </w:lvl>
    <w:lvl w:ilvl="4" w:tplc="4710B852">
      <w:numFmt w:val="bullet"/>
      <w:lvlText w:val="•"/>
      <w:lvlJc w:val="left"/>
      <w:pPr>
        <w:ind w:left="2219" w:hanging="116"/>
      </w:pPr>
      <w:rPr>
        <w:rFonts w:hint="default"/>
        <w:lang w:val="ru-RU" w:eastAsia="en-US" w:bidi="ar-SA"/>
      </w:rPr>
    </w:lvl>
    <w:lvl w:ilvl="5" w:tplc="B0E23CF2">
      <w:numFmt w:val="bullet"/>
      <w:lvlText w:val="•"/>
      <w:lvlJc w:val="left"/>
      <w:pPr>
        <w:ind w:left="2749" w:hanging="116"/>
      </w:pPr>
      <w:rPr>
        <w:rFonts w:hint="default"/>
        <w:lang w:val="ru-RU" w:eastAsia="en-US" w:bidi="ar-SA"/>
      </w:rPr>
    </w:lvl>
    <w:lvl w:ilvl="6" w:tplc="9E2225BA">
      <w:numFmt w:val="bullet"/>
      <w:lvlText w:val="•"/>
      <w:lvlJc w:val="left"/>
      <w:pPr>
        <w:ind w:left="3278" w:hanging="116"/>
      </w:pPr>
      <w:rPr>
        <w:rFonts w:hint="default"/>
        <w:lang w:val="ru-RU" w:eastAsia="en-US" w:bidi="ar-SA"/>
      </w:rPr>
    </w:lvl>
    <w:lvl w:ilvl="7" w:tplc="CEAAE89A">
      <w:numFmt w:val="bullet"/>
      <w:lvlText w:val="•"/>
      <w:lvlJc w:val="left"/>
      <w:pPr>
        <w:ind w:left="3808" w:hanging="116"/>
      </w:pPr>
      <w:rPr>
        <w:rFonts w:hint="default"/>
        <w:lang w:val="ru-RU" w:eastAsia="en-US" w:bidi="ar-SA"/>
      </w:rPr>
    </w:lvl>
    <w:lvl w:ilvl="8" w:tplc="02CCA664">
      <w:numFmt w:val="bullet"/>
      <w:lvlText w:val="•"/>
      <w:lvlJc w:val="left"/>
      <w:pPr>
        <w:ind w:left="4338" w:hanging="116"/>
      </w:pPr>
      <w:rPr>
        <w:rFonts w:hint="default"/>
        <w:lang w:val="ru-RU" w:eastAsia="en-US" w:bidi="ar-SA"/>
      </w:rPr>
    </w:lvl>
  </w:abstractNum>
  <w:abstractNum w:abstractNumId="20">
    <w:nsid w:val="42FB6210"/>
    <w:multiLevelType w:val="hybridMultilevel"/>
    <w:tmpl w:val="7D3493AA"/>
    <w:lvl w:ilvl="0" w:tplc="7A24508E">
      <w:numFmt w:val="bullet"/>
      <w:lvlText w:val="-"/>
      <w:lvlJc w:val="left"/>
      <w:pPr>
        <w:ind w:left="108" w:hanging="113"/>
      </w:pPr>
      <w:rPr>
        <w:rFonts w:ascii="Times New Roman" w:eastAsia="Times New Roman" w:hAnsi="Times New Roman" w:cs="Times New Roman" w:hint="default"/>
        <w:w w:val="100"/>
        <w:sz w:val="20"/>
        <w:szCs w:val="20"/>
        <w:lang w:val="ru-RU" w:eastAsia="en-US" w:bidi="ar-SA"/>
      </w:rPr>
    </w:lvl>
    <w:lvl w:ilvl="1" w:tplc="D4F0A268">
      <w:numFmt w:val="bullet"/>
      <w:lvlText w:val="•"/>
      <w:lvlJc w:val="left"/>
      <w:pPr>
        <w:ind w:left="309" w:hanging="113"/>
      </w:pPr>
      <w:rPr>
        <w:rFonts w:hint="default"/>
        <w:lang w:val="ru-RU" w:eastAsia="en-US" w:bidi="ar-SA"/>
      </w:rPr>
    </w:lvl>
    <w:lvl w:ilvl="2" w:tplc="05143902">
      <w:numFmt w:val="bullet"/>
      <w:lvlText w:val="•"/>
      <w:lvlJc w:val="left"/>
      <w:pPr>
        <w:ind w:left="519" w:hanging="113"/>
      </w:pPr>
      <w:rPr>
        <w:rFonts w:hint="default"/>
        <w:lang w:val="ru-RU" w:eastAsia="en-US" w:bidi="ar-SA"/>
      </w:rPr>
    </w:lvl>
    <w:lvl w:ilvl="3" w:tplc="9578B106">
      <w:numFmt w:val="bullet"/>
      <w:lvlText w:val="•"/>
      <w:lvlJc w:val="left"/>
      <w:pPr>
        <w:ind w:left="729" w:hanging="113"/>
      </w:pPr>
      <w:rPr>
        <w:rFonts w:hint="default"/>
        <w:lang w:val="ru-RU" w:eastAsia="en-US" w:bidi="ar-SA"/>
      </w:rPr>
    </w:lvl>
    <w:lvl w:ilvl="4" w:tplc="E0408EB6">
      <w:numFmt w:val="bullet"/>
      <w:lvlText w:val="•"/>
      <w:lvlJc w:val="left"/>
      <w:pPr>
        <w:ind w:left="939" w:hanging="113"/>
      </w:pPr>
      <w:rPr>
        <w:rFonts w:hint="default"/>
        <w:lang w:val="ru-RU" w:eastAsia="en-US" w:bidi="ar-SA"/>
      </w:rPr>
    </w:lvl>
    <w:lvl w:ilvl="5" w:tplc="3F8EAC9A">
      <w:numFmt w:val="bullet"/>
      <w:lvlText w:val="•"/>
      <w:lvlJc w:val="left"/>
      <w:pPr>
        <w:ind w:left="1149" w:hanging="113"/>
      </w:pPr>
      <w:rPr>
        <w:rFonts w:hint="default"/>
        <w:lang w:val="ru-RU" w:eastAsia="en-US" w:bidi="ar-SA"/>
      </w:rPr>
    </w:lvl>
    <w:lvl w:ilvl="6" w:tplc="226E521C">
      <w:numFmt w:val="bullet"/>
      <w:lvlText w:val="•"/>
      <w:lvlJc w:val="left"/>
      <w:pPr>
        <w:ind w:left="1358" w:hanging="113"/>
      </w:pPr>
      <w:rPr>
        <w:rFonts w:hint="default"/>
        <w:lang w:val="ru-RU" w:eastAsia="en-US" w:bidi="ar-SA"/>
      </w:rPr>
    </w:lvl>
    <w:lvl w:ilvl="7" w:tplc="89EA583C">
      <w:numFmt w:val="bullet"/>
      <w:lvlText w:val="•"/>
      <w:lvlJc w:val="left"/>
      <w:pPr>
        <w:ind w:left="1568" w:hanging="113"/>
      </w:pPr>
      <w:rPr>
        <w:rFonts w:hint="default"/>
        <w:lang w:val="ru-RU" w:eastAsia="en-US" w:bidi="ar-SA"/>
      </w:rPr>
    </w:lvl>
    <w:lvl w:ilvl="8" w:tplc="4D426A74">
      <w:numFmt w:val="bullet"/>
      <w:lvlText w:val="•"/>
      <w:lvlJc w:val="left"/>
      <w:pPr>
        <w:ind w:left="1778" w:hanging="113"/>
      </w:pPr>
      <w:rPr>
        <w:rFonts w:hint="default"/>
        <w:lang w:val="ru-RU" w:eastAsia="en-US" w:bidi="ar-SA"/>
      </w:rPr>
    </w:lvl>
  </w:abstractNum>
  <w:abstractNum w:abstractNumId="21">
    <w:nsid w:val="48330509"/>
    <w:multiLevelType w:val="hybridMultilevel"/>
    <w:tmpl w:val="D862E496"/>
    <w:lvl w:ilvl="0" w:tplc="CD6894B8">
      <w:numFmt w:val="bullet"/>
      <w:lvlText w:val="-"/>
      <w:lvlJc w:val="left"/>
      <w:pPr>
        <w:ind w:left="108" w:hanging="122"/>
      </w:pPr>
      <w:rPr>
        <w:rFonts w:ascii="Times New Roman" w:eastAsia="Times New Roman" w:hAnsi="Times New Roman" w:cs="Times New Roman" w:hint="default"/>
        <w:w w:val="100"/>
        <w:sz w:val="20"/>
        <w:szCs w:val="20"/>
        <w:lang w:val="ru-RU" w:eastAsia="en-US" w:bidi="ar-SA"/>
      </w:rPr>
    </w:lvl>
    <w:lvl w:ilvl="1" w:tplc="DCCAAA44">
      <w:numFmt w:val="bullet"/>
      <w:lvlText w:val="•"/>
      <w:lvlJc w:val="left"/>
      <w:pPr>
        <w:ind w:left="629" w:hanging="122"/>
      </w:pPr>
      <w:rPr>
        <w:rFonts w:hint="default"/>
        <w:lang w:val="ru-RU" w:eastAsia="en-US" w:bidi="ar-SA"/>
      </w:rPr>
    </w:lvl>
    <w:lvl w:ilvl="2" w:tplc="7A626EF0">
      <w:numFmt w:val="bullet"/>
      <w:lvlText w:val="•"/>
      <w:lvlJc w:val="left"/>
      <w:pPr>
        <w:ind w:left="1159" w:hanging="122"/>
      </w:pPr>
      <w:rPr>
        <w:rFonts w:hint="default"/>
        <w:lang w:val="ru-RU" w:eastAsia="en-US" w:bidi="ar-SA"/>
      </w:rPr>
    </w:lvl>
    <w:lvl w:ilvl="3" w:tplc="5EE888B2">
      <w:numFmt w:val="bullet"/>
      <w:lvlText w:val="•"/>
      <w:lvlJc w:val="left"/>
      <w:pPr>
        <w:ind w:left="1689" w:hanging="122"/>
      </w:pPr>
      <w:rPr>
        <w:rFonts w:hint="default"/>
        <w:lang w:val="ru-RU" w:eastAsia="en-US" w:bidi="ar-SA"/>
      </w:rPr>
    </w:lvl>
    <w:lvl w:ilvl="4" w:tplc="A684808E">
      <w:numFmt w:val="bullet"/>
      <w:lvlText w:val="•"/>
      <w:lvlJc w:val="left"/>
      <w:pPr>
        <w:ind w:left="2219" w:hanging="122"/>
      </w:pPr>
      <w:rPr>
        <w:rFonts w:hint="default"/>
        <w:lang w:val="ru-RU" w:eastAsia="en-US" w:bidi="ar-SA"/>
      </w:rPr>
    </w:lvl>
    <w:lvl w:ilvl="5" w:tplc="5186D77C">
      <w:numFmt w:val="bullet"/>
      <w:lvlText w:val="•"/>
      <w:lvlJc w:val="left"/>
      <w:pPr>
        <w:ind w:left="2749" w:hanging="122"/>
      </w:pPr>
      <w:rPr>
        <w:rFonts w:hint="default"/>
        <w:lang w:val="ru-RU" w:eastAsia="en-US" w:bidi="ar-SA"/>
      </w:rPr>
    </w:lvl>
    <w:lvl w:ilvl="6" w:tplc="6BEEF09A">
      <w:numFmt w:val="bullet"/>
      <w:lvlText w:val="•"/>
      <w:lvlJc w:val="left"/>
      <w:pPr>
        <w:ind w:left="3278" w:hanging="122"/>
      </w:pPr>
      <w:rPr>
        <w:rFonts w:hint="default"/>
        <w:lang w:val="ru-RU" w:eastAsia="en-US" w:bidi="ar-SA"/>
      </w:rPr>
    </w:lvl>
    <w:lvl w:ilvl="7" w:tplc="056075F0">
      <w:numFmt w:val="bullet"/>
      <w:lvlText w:val="•"/>
      <w:lvlJc w:val="left"/>
      <w:pPr>
        <w:ind w:left="3808" w:hanging="122"/>
      </w:pPr>
      <w:rPr>
        <w:rFonts w:hint="default"/>
        <w:lang w:val="ru-RU" w:eastAsia="en-US" w:bidi="ar-SA"/>
      </w:rPr>
    </w:lvl>
    <w:lvl w:ilvl="8" w:tplc="136C6656">
      <w:numFmt w:val="bullet"/>
      <w:lvlText w:val="•"/>
      <w:lvlJc w:val="left"/>
      <w:pPr>
        <w:ind w:left="4338" w:hanging="122"/>
      </w:pPr>
      <w:rPr>
        <w:rFonts w:hint="default"/>
        <w:lang w:val="ru-RU" w:eastAsia="en-US" w:bidi="ar-SA"/>
      </w:rPr>
    </w:lvl>
  </w:abstractNum>
  <w:abstractNum w:abstractNumId="22">
    <w:nsid w:val="4A530AC1"/>
    <w:multiLevelType w:val="hybridMultilevel"/>
    <w:tmpl w:val="62E08E6E"/>
    <w:lvl w:ilvl="0" w:tplc="9A088C3E">
      <w:numFmt w:val="bullet"/>
      <w:lvlText w:val="-"/>
      <w:lvlJc w:val="left"/>
      <w:pPr>
        <w:ind w:left="108" w:hanging="118"/>
      </w:pPr>
      <w:rPr>
        <w:rFonts w:ascii="Times New Roman" w:eastAsia="Times New Roman" w:hAnsi="Times New Roman" w:cs="Times New Roman" w:hint="default"/>
        <w:w w:val="100"/>
        <w:sz w:val="20"/>
        <w:szCs w:val="20"/>
        <w:lang w:val="ru-RU" w:eastAsia="en-US" w:bidi="ar-SA"/>
      </w:rPr>
    </w:lvl>
    <w:lvl w:ilvl="1" w:tplc="BB8C803C">
      <w:numFmt w:val="bullet"/>
      <w:lvlText w:val="•"/>
      <w:lvlJc w:val="left"/>
      <w:pPr>
        <w:ind w:left="309" w:hanging="118"/>
      </w:pPr>
      <w:rPr>
        <w:rFonts w:hint="default"/>
        <w:lang w:val="ru-RU" w:eastAsia="en-US" w:bidi="ar-SA"/>
      </w:rPr>
    </w:lvl>
    <w:lvl w:ilvl="2" w:tplc="122EE24E">
      <w:numFmt w:val="bullet"/>
      <w:lvlText w:val="•"/>
      <w:lvlJc w:val="left"/>
      <w:pPr>
        <w:ind w:left="519" w:hanging="118"/>
      </w:pPr>
      <w:rPr>
        <w:rFonts w:hint="default"/>
        <w:lang w:val="ru-RU" w:eastAsia="en-US" w:bidi="ar-SA"/>
      </w:rPr>
    </w:lvl>
    <w:lvl w:ilvl="3" w:tplc="63A29FDA">
      <w:numFmt w:val="bullet"/>
      <w:lvlText w:val="•"/>
      <w:lvlJc w:val="left"/>
      <w:pPr>
        <w:ind w:left="729" w:hanging="118"/>
      </w:pPr>
      <w:rPr>
        <w:rFonts w:hint="default"/>
        <w:lang w:val="ru-RU" w:eastAsia="en-US" w:bidi="ar-SA"/>
      </w:rPr>
    </w:lvl>
    <w:lvl w:ilvl="4" w:tplc="E0C685E6">
      <w:numFmt w:val="bullet"/>
      <w:lvlText w:val="•"/>
      <w:lvlJc w:val="left"/>
      <w:pPr>
        <w:ind w:left="939" w:hanging="118"/>
      </w:pPr>
      <w:rPr>
        <w:rFonts w:hint="default"/>
        <w:lang w:val="ru-RU" w:eastAsia="en-US" w:bidi="ar-SA"/>
      </w:rPr>
    </w:lvl>
    <w:lvl w:ilvl="5" w:tplc="3A9A728C">
      <w:numFmt w:val="bullet"/>
      <w:lvlText w:val="•"/>
      <w:lvlJc w:val="left"/>
      <w:pPr>
        <w:ind w:left="1149" w:hanging="118"/>
      </w:pPr>
      <w:rPr>
        <w:rFonts w:hint="default"/>
        <w:lang w:val="ru-RU" w:eastAsia="en-US" w:bidi="ar-SA"/>
      </w:rPr>
    </w:lvl>
    <w:lvl w:ilvl="6" w:tplc="D7EAC202">
      <w:numFmt w:val="bullet"/>
      <w:lvlText w:val="•"/>
      <w:lvlJc w:val="left"/>
      <w:pPr>
        <w:ind w:left="1358" w:hanging="118"/>
      </w:pPr>
      <w:rPr>
        <w:rFonts w:hint="default"/>
        <w:lang w:val="ru-RU" w:eastAsia="en-US" w:bidi="ar-SA"/>
      </w:rPr>
    </w:lvl>
    <w:lvl w:ilvl="7" w:tplc="5BF64946">
      <w:numFmt w:val="bullet"/>
      <w:lvlText w:val="•"/>
      <w:lvlJc w:val="left"/>
      <w:pPr>
        <w:ind w:left="1568" w:hanging="118"/>
      </w:pPr>
      <w:rPr>
        <w:rFonts w:hint="default"/>
        <w:lang w:val="ru-RU" w:eastAsia="en-US" w:bidi="ar-SA"/>
      </w:rPr>
    </w:lvl>
    <w:lvl w:ilvl="8" w:tplc="758299B0">
      <w:numFmt w:val="bullet"/>
      <w:lvlText w:val="•"/>
      <w:lvlJc w:val="left"/>
      <w:pPr>
        <w:ind w:left="1778" w:hanging="118"/>
      </w:pPr>
      <w:rPr>
        <w:rFonts w:hint="default"/>
        <w:lang w:val="ru-RU" w:eastAsia="en-US" w:bidi="ar-SA"/>
      </w:rPr>
    </w:lvl>
  </w:abstractNum>
  <w:abstractNum w:abstractNumId="23">
    <w:nsid w:val="4BFB1A75"/>
    <w:multiLevelType w:val="hybridMultilevel"/>
    <w:tmpl w:val="6D7EF958"/>
    <w:lvl w:ilvl="0" w:tplc="4A562D62">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80D84484">
      <w:numFmt w:val="bullet"/>
      <w:lvlText w:val="•"/>
      <w:lvlJc w:val="left"/>
      <w:pPr>
        <w:ind w:left="652" w:hanging="181"/>
      </w:pPr>
      <w:rPr>
        <w:rFonts w:hint="default"/>
        <w:lang w:val="ru-RU" w:eastAsia="en-US" w:bidi="ar-SA"/>
      </w:rPr>
    </w:lvl>
    <w:lvl w:ilvl="2" w:tplc="CF6C200A">
      <w:numFmt w:val="bullet"/>
      <w:lvlText w:val="•"/>
      <w:lvlJc w:val="left"/>
      <w:pPr>
        <w:ind w:left="1205" w:hanging="181"/>
      </w:pPr>
      <w:rPr>
        <w:rFonts w:hint="default"/>
        <w:lang w:val="ru-RU" w:eastAsia="en-US" w:bidi="ar-SA"/>
      </w:rPr>
    </w:lvl>
    <w:lvl w:ilvl="3" w:tplc="75DAC9FC">
      <w:numFmt w:val="bullet"/>
      <w:lvlText w:val="•"/>
      <w:lvlJc w:val="left"/>
      <w:pPr>
        <w:ind w:left="1758" w:hanging="181"/>
      </w:pPr>
      <w:rPr>
        <w:rFonts w:hint="default"/>
        <w:lang w:val="ru-RU" w:eastAsia="en-US" w:bidi="ar-SA"/>
      </w:rPr>
    </w:lvl>
    <w:lvl w:ilvl="4" w:tplc="6556FBAA">
      <w:numFmt w:val="bullet"/>
      <w:lvlText w:val="•"/>
      <w:lvlJc w:val="left"/>
      <w:pPr>
        <w:ind w:left="2311" w:hanging="181"/>
      </w:pPr>
      <w:rPr>
        <w:rFonts w:hint="default"/>
        <w:lang w:val="ru-RU" w:eastAsia="en-US" w:bidi="ar-SA"/>
      </w:rPr>
    </w:lvl>
    <w:lvl w:ilvl="5" w:tplc="49F22506">
      <w:numFmt w:val="bullet"/>
      <w:lvlText w:val="•"/>
      <w:lvlJc w:val="left"/>
      <w:pPr>
        <w:ind w:left="2864" w:hanging="181"/>
      </w:pPr>
      <w:rPr>
        <w:rFonts w:hint="default"/>
        <w:lang w:val="ru-RU" w:eastAsia="en-US" w:bidi="ar-SA"/>
      </w:rPr>
    </w:lvl>
    <w:lvl w:ilvl="6" w:tplc="C0564C30">
      <w:numFmt w:val="bullet"/>
      <w:lvlText w:val="•"/>
      <w:lvlJc w:val="left"/>
      <w:pPr>
        <w:ind w:left="3416" w:hanging="181"/>
      </w:pPr>
      <w:rPr>
        <w:rFonts w:hint="default"/>
        <w:lang w:val="ru-RU" w:eastAsia="en-US" w:bidi="ar-SA"/>
      </w:rPr>
    </w:lvl>
    <w:lvl w:ilvl="7" w:tplc="65586634">
      <w:numFmt w:val="bullet"/>
      <w:lvlText w:val="•"/>
      <w:lvlJc w:val="left"/>
      <w:pPr>
        <w:ind w:left="3969" w:hanging="181"/>
      </w:pPr>
      <w:rPr>
        <w:rFonts w:hint="default"/>
        <w:lang w:val="ru-RU" w:eastAsia="en-US" w:bidi="ar-SA"/>
      </w:rPr>
    </w:lvl>
    <w:lvl w:ilvl="8" w:tplc="333AA330">
      <w:numFmt w:val="bullet"/>
      <w:lvlText w:val="•"/>
      <w:lvlJc w:val="left"/>
      <w:pPr>
        <w:ind w:left="4522" w:hanging="181"/>
      </w:pPr>
      <w:rPr>
        <w:rFonts w:hint="default"/>
        <w:lang w:val="ru-RU" w:eastAsia="en-US" w:bidi="ar-SA"/>
      </w:rPr>
    </w:lvl>
  </w:abstractNum>
  <w:abstractNum w:abstractNumId="24">
    <w:nsid w:val="4D59049A"/>
    <w:multiLevelType w:val="multilevel"/>
    <w:tmpl w:val="823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67796F"/>
    <w:multiLevelType w:val="hybridMultilevel"/>
    <w:tmpl w:val="C7D85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952569"/>
    <w:multiLevelType w:val="hybridMultilevel"/>
    <w:tmpl w:val="D3E8EFA4"/>
    <w:lvl w:ilvl="0" w:tplc="306CE810">
      <w:numFmt w:val="bullet"/>
      <w:lvlText w:val="-"/>
      <w:lvlJc w:val="left"/>
      <w:pPr>
        <w:ind w:left="108" w:hanging="113"/>
      </w:pPr>
      <w:rPr>
        <w:rFonts w:ascii="Times New Roman" w:eastAsia="Times New Roman" w:hAnsi="Times New Roman" w:cs="Times New Roman" w:hint="default"/>
        <w:w w:val="100"/>
        <w:sz w:val="20"/>
        <w:szCs w:val="20"/>
        <w:lang w:val="ru-RU" w:eastAsia="en-US" w:bidi="ar-SA"/>
      </w:rPr>
    </w:lvl>
    <w:lvl w:ilvl="1" w:tplc="6BA076BA">
      <w:numFmt w:val="bullet"/>
      <w:lvlText w:val="•"/>
      <w:lvlJc w:val="left"/>
      <w:pPr>
        <w:ind w:left="629" w:hanging="113"/>
      </w:pPr>
      <w:rPr>
        <w:rFonts w:hint="default"/>
        <w:lang w:val="ru-RU" w:eastAsia="en-US" w:bidi="ar-SA"/>
      </w:rPr>
    </w:lvl>
    <w:lvl w:ilvl="2" w:tplc="25302640">
      <w:numFmt w:val="bullet"/>
      <w:lvlText w:val="•"/>
      <w:lvlJc w:val="left"/>
      <w:pPr>
        <w:ind w:left="1159" w:hanging="113"/>
      </w:pPr>
      <w:rPr>
        <w:rFonts w:hint="default"/>
        <w:lang w:val="ru-RU" w:eastAsia="en-US" w:bidi="ar-SA"/>
      </w:rPr>
    </w:lvl>
    <w:lvl w:ilvl="3" w:tplc="CBC85154">
      <w:numFmt w:val="bullet"/>
      <w:lvlText w:val="•"/>
      <w:lvlJc w:val="left"/>
      <w:pPr>
        <w:ind w:left="1689" w:hanging="113"/>
      </w:pPr>
      <w:rPr>
        <w:rFonts w:hint="default"/>
        <w:lang w:val="ru-RU" w:eastAsia="en-US" w:bidi="ar-SA"/>
      </w:rPr>
    </w:lvl>
    <w:lvl w:ilvl="4" w:tplc="7736F56A">
      <w:numFmt w:val="bullet"/>
      <w:lvlText w:val="•"/>
      <w:lvlJc w:val="left"/>
      <w:pPr>
        <w:ind w:left="2219" w:hanging="113"/>
      </w:pPr>
      <w:rPr>
        <w:rFonts w:hint="default"/>
        <w:lang w:val="ru-RU" w:eastAsia="en-US" w:bidi="ar-SA"/>
      </w:rPr>
    </w:lvl>
    <w:lvl w:ilvl="5" w:tplc="69D20FA8">
      <w:numFmt w:val="bullet"/>
      <w:lvlText w:val="•"/>
      <w:lvlJc w:val="left"/>
      <w:pPr>
        <w:ind w:left="2749" w:hanging="113"/>
      </w:pPr>
      <w:rPr>
        <w:rFonts w:hint="default"/>
        <w:lang w:val="ru-RU" w:eastAsia="en-US" w:bidi="ar-SA"/>
      </w:rPr>
    </w:lvl>
    <w:lvl w:ilvl="6" w:tplc="167016C0">
      <w:numFmt w:val="bullet"/>
      <w:lvlText w:val="•"/>
      <w:lvlJc w:val="left"/>
      <w:pPr>
        <w:ind w:left="3278" w:hanging="113"/>
      </w:pPr>
      <w:rPr>
        <w:rFonts w:hint="default"/>
        <w:lang w:val="ru-RU" w:eastAsia="en-US" w:bidi="ar-SA"/>
      </w:rPr>
    </w:lvl>
    <w:lvl w:ilvl="7" w:tplc="1F2AEDDC">
      <w:numFmt w:val="bullet"/>
      <w:lvlText w:val="•"/>
      <w:lvlJc w:val="left"/>
      <w:pPr>
        <w:ind w:left="3808" w:hanging="113"/>
      </w:pPr>
      <w:rPr>
        <w:rFonts w:hint="default"/>
        <w:lang w:val="ru-RU" w:eastAsia="en-US" w:bidi="ar-SA"/>
      </w:rPr>
    </w:lvl>
    <w:lvl w:ilvl="8" w:tplc="A3208992">
      <w:numFmt w:val="bullet"/>
      <w:lvlText w:val="•"/>
      <w:lvlJc w:val="left"/>
      <w:pPr>
        <w:ind w:left="4338" w:hanging="113"/>
      </w:pPr>
      <w:rPr>
        <w:rFonts w:hint="default"/>
        <w:lang w:val="ru-RU" w:eastAsia="en-US" w:bidi="ar-SA"/>
      </w:rPr>
    </w:lvl>
  </w:abstractNum>
  <w:abstractNum w:abstractNumId="27">
    <w:nsid w:val="56CB793A"/>
    <w:multiLevelType w:val="hybridMultilevel"/>
    <w:tmpl w:val="EAA2C83E"/>
    <w:lvl w:ilvl="0" w:tplc="83DAB7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7D7B7E"/>
    <w:multiLevelType w:val="multilevel"/>
    <w:tmpl w:val="D16805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B86961"/>
    <w:multiLevelType w:val="multilevel"/>
    <w:tmpl w:val="00586E38"/>
    <w:lvl w:ilvl="0">
      <w:start w:val="3"/>
      <w:numFmt w:val="decimal"/>
      <w:lvlText w:val="%1"/>
      <w:lvlJc w:val="left"/>
      <w:pPr>
        <w:ind w:left="3979" w:hanging="420"/>
      </w:pPr>
      <w:rPr>
        <w:rFonts w:hint="default"/>
        <w:lang w:val="ru-RU" w:eastAsia="en-US" w:bidi="ar-SA"/>
      </w:rPr>
    </w:lvl>
    <w:lvl w:ilvl="1">
      <w:start w:val="1"/>
      <w:numFmt w:val="decimal"/>
      <w:lvlText w:val="%1.%2."/>
      <w:lvlJc w:val="left"/>
      <w:pPr>
        <w:ind w:left="2973" w:hanging="420"/>
        <w:jc w:val="right"/>
      </w:pPr>
      <w:rPr>
        <w:rFonts w:ascii="Times New Roman" w:eastAsia="Times New Roman" w:hAnsi="Times New Roman" w:cs="Times New Roman" w:hint="default"/>
        <w:b/>
        <w:bCs/>
        <w:color w:val="auto"/>
        <w:w w:val="100"/>
        <w:sz w:val="28"/>
        <w:szCs w:val="24"/>
        <w:lang w:val="ru-RU" w:eastAsia="en-US" w:bidi="ar-SA"/>
      </w:rPr>
    </w:lvl>
    <w:lvl w:ilvl="2">
      <w:numFmt w:val="bullet"/>
      <w:lvlText w:val="•"/>
      <w:lvlJc w:val="left"/>
      <w:pPr>
        <w:ind w:left="5357" w:hanging="420"/>
      </w:pPr>
      <w:rPr>
        <w:rFonts w:hint="default"/>
        <w:lang w:val="ru-RU" w:eastAsia="en-US" w:bidi="ar-SA"/>
      </w:rPr>
    </w:lvl>
    <w:lvl w:ilvl="3">
      <w:numFmt w:val="bullet"/>
      <w:lvlText w:val="•"/>
      <w:lvlJc w:val="left"/>
      <w:pPr>
        <w:ind w:left="6045" w:hanging="420"/>
      </w:pPr>
      <w:rPr>
        <w:rFonts w:hint="default"/>
        <w:lang w:val="ru-RU" w:eastAsia="en-US" w:bidi="ar-SA"/>
      </w:rPr>
    </w:lvl>
    <w:lvl w:ilvl="4">
      <w:numFmt w:val="bullet"/>
      <w:lvlText w:val="•"/>
      <w:lvlJc w:val="left"/>
      <w:pPr>
        <w:ind w:left="6734" w:hanging="420"/>
      </w:pPr>
      <w:rPr>
        <w:rFonts w:hint="default"/>
        <w:lang w:val="ru-RU" w:eastAsia="en-US" w:bidi="ar-SA"/>
      </w:rPr>
    </w:lvl>
    <w:lvl w:ilvl="5">
      <w:numFmt w:val="bullet"/>
      <w:lvlText w:val="•"/>
      <w:lvlJc w:val="left"/>
      <w:pPr>
        <w:ind w:left="7423" w:hanging="420"/>
      </w:pPr>
      <w:rPr>
        <w:rFonts w:hint="default"/>
        <w:lang w:val="ru-RU" w:eastAsia="en-US" w:bidi="ar-SA"/>
      </w:rPr>
    </w:lvl>
    <w:lvl w:ilvl="6">
      <w:numFmt w:val="bullet"/>
      <w:lvlText w:val="•"/>
      <w:lvlJc w:val="left"/>
      <w:pPr>
        <w:ind w:left="8111" w:hanging="420"/>
      </w:pPr>
      <w:rPr>
        <w:rFonts w:hint="default"/>
        <w:lang w:val="ru-RU" w:eastAsia="en-US" w:bidi="ar-SA"/>
      </w:rPr>
    </w:lvl>
    <w:lvl w:ilvl="7">
      <w:numFmt w:val="bullet"/>
      <w:lvlText w:val="•"/>
      <w:lvlJc w:val="left"/>
      <w:pPr>
        <w:ind w:left="8800" w:hanging="420"/>
      </w:pPr>
      <w:rPr>
        <w:rFonts w:hint="default"/>
        <w:lang w:val="ru-RU" w:eastAsia="en-US" w:bidi="ar-SA"/>
      </w:rPr>
    </w:lvl>
    <w:lvl w:ilvl="8">
      <w:numFmt w:val="bullet"/>
      <w:lvlText w:val="•"/>
      <w:lvlJc w:val="left"/>
      <w:pPr>
        <w:ind w:left="9489" w:hanging="420"/>
      </w:pPr>
      <w:rPr>
        <w:rFonts w:hint="default"/>
        <w:lang w:val="ru-RU" w:eastAsia="en-US" w:bidi="ar-SA"/>
      </w:rPr>
    </w:lvl>
  </w:abstractNum>
  <w:abstractNum w:abstractNumId="30">
    <w:nsid w:val="6AC56085"/>
    <w:multiLevelType w:val="hybridMultilevel"/>
    <w:tmpl w:val="4628DF8E"/>
    <w:lvl w:ilvl="0" w:tplc="C4C65AAA">
      <w:numFmt w:val="bullet"/>
      <w:lvlText w:val="-"/>
      <w:lvlJc w:val="left"/>
      <w:pPr>
        <w:ind w:left="218" w:hanging="111"/>
      </w:pPr>
      <w:rPr>
        <w:rFonts w:ascii="Times New Roman" w:eastAsia="Times New Roman" w:hAnsi="Times New Roman" w:cs="Times New Roman" w:hint="default"/>
        <w:w w:val="100"/>
        <w:sz w:val="20"/>
        <w:szCs w:val="20"/>
        <w:lang w:val="ru-RU" w:eastAsia="en-US" w:bidi="ar-SA"/>
      </w:rPr>
    </w:lvl>
    <w:lvl w:ilvl="1" w:tplc="C3483B2C">
      <w:numFmt w:val="bullet"/>
      <w:lvlText w:val="•"/>
      <w:lvlJc w:val="left"/>
      <w:pPr>
        <w:ind w:left="417" w:hanging="111"/>
      </w:pPr>
      <w:rPr>
        <w:rFonts w:hint="default"/>
        <w:lang w:val="ru-RU" w:eastAsia="en-US" w:bidi="ar-SA"/>
      </w:rPr>
    </w:lvl>
    <w:lvl w:ilvl="2" w:tplc="6978BF0C">
      <w:numFmt w:val="bullet"/>
      <w:lvlText w:val="•"/>
      <w:lvlJc w:val="left"/>
      <w:pPr>
        <w:ind w:left="615" w:hanging="111"/>
      </w:pPr>
      <w:rPr>
        <w:rFonts w:hint="default"/>
        <w:lang w:val="ru-RU" w:eastAsia="en-US" w:bidi="ar-SA"/>
      </w:rPr>
    </w:lvl>
    <w:lvl w:ilvl="3" w:tplc="B304232C">
      <w:numFmt w:val="bullet"/>
      <w:lvlText w:val="•"/>
      <w:lvlJc w:val="left"/>
      <w:pPr>
        <w:ind w:left="813" w:hanging="111"/>
      </w:pPr>
      <w:rPr>
        <w:rFonts w:hint="default"/>
        <w:lang w:val="ru-RU" w:eastAsia="en-US" w:bidi="ar-SA"/>
      </w:rPr>
    </w:lvl>
    <w:lvl w:ilvl="4" w:tplc="C32042AE">
      <w:numFmt w:val="bullet"/>
      <w:lvlText w:val="•"/>
      <w:lvlJc w:val="left"/>
      <w:pPr>
        <w:ind w:left="1011" w:hanging="111"/>
      </w:pPr>
      <w:rPr>
        <w:rFonts w:hint="default"/>
        <w:lang w:val="ru-RU" w:eastAsia="en-US" w:bidi="ar-SA"/>
      </w:rPr>
    </w:lvl>
    <w:lvl w:ilvl="5" w:tplc="7AF80B5C">
      <w:numFmt w:val="bullet"/>
      <w:lvlText w:val="•"/>
      <w:lvlJc w:val="left"/>
      <w:pPr>
        <w:ind w:left="1209" w:hanging="111"/>
      </w:pPr>
      <w:rPr>
        <w:rFonts w:hint="default"/>
        <w:lang w:val="ru-RU" w:eastAsia="en-US" w:bidi="ar-SA"/>
      </w:rPr>
    </w:lvl>
    <w:lvl w:ilvl="6" w:tplc="4A94753A">
      <w:numFmt w:val="bullet"/>
      <w:lvlText w:val="•"/>
      <w:lvlJc w:val="left"/>
      <w:pPr>
        <w:ind w:left="1406" w:hanging="111"/>
      </w:pPr>
      <w:rPr>
        <w:rFonts w:hint="default"/>
        <w:lang w:val="ru-RU" w:eastAsia="en-US" w:bidi="ar-SA"/>
      </w:rPr>
    </w:lvl>
    <w:lvl w:ilvl="7" w:tplc="BD2CC146">
      <w:numFmt w:val="bullet"/>
      <w:lvlText w:val="•"/>
      <w:lvlJc w:val="left"/>
      <w:pPr>
        <w:ind w:left="1604" w:hanging="111"/>
      </w:pPr>
      <w:rPr>
        <w:rFonts w:hint="default"/>
        <w:lang w:val="ru-RU" w:eastAsia="en-US" w:bidi="ar-SA"/>
      </w:rPr>
    </w:lvl>
    <w:lvl w:ilvl="8" w:tplc="1C789F22">
      <w:numFmt w:val="bullet"/>
      <w:lvlText w:val="•"/>
      <w:lvlJc w:val="left"/>
      <w:pPr>
        <w:ind w:left="1802" w:hanging="111"/>
      </w:pPr>
      <w:rPr>
        <w:rFonts w:hint="default"/>
        <w:lang w:val="ru-RU" w:eastAsia="en-US" w:bidi="ar-SA"/>
      </w:rPr>
    </w:lvl>
  </w:abstractNum>
  <w:abstractNum w:abstractNumId="31">
    <w:nsid w:val="733E6FBB"/>
    <w:multiLevelType w:val="hybridMultilevel"/>
    <w:tmpl w:val="AC84EF88"/>
    <w:lvl w:ilvl="0" w:tplc="9DA2C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4262654"/>
    <w:multiLevelType w:val="multilevel"/>
    <w:tmpl w:val="3012A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4D0AF4"/>
    <w:multiLevelType w:val="hybridMultilevel"/>
    <w:tmpl w:val="CB4803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29"/>
  </w:num>
  <w:num w:numId="4">
    <w:abstractNumId w:val="25"/>
  </w:num>
  <w:num w:numId="5">
    <w:abstractNumId w:val="31"/>
  </w:num>
  <w:num w:numId="6">
    <w:abstractNumId w:val="18"/>
  </w:num>
  <w:num w:numId="7">
    <w:abstractNumId w:val="22"/>
  </w:num>
  <w:num w:numId="8">
    <w:abstractNumId w:val="19"/>
  </w:num>
  <w:num w:numId="9">
    <w:abstractNumId w:val="30"/>
  </w:num>
  <w:num w:numId="10">
    <w:abstractNumId w:val="12"/>
  </w:num>
  <w:num w:numId="11">
    <w:abstractNumId w:val="15"/>
  </w:num>
  <w:num w:numId="12">
    <w:abstractNumId w:val="26"/>
  </w:num>
  <w:num w:numId="13">
    <w:abstractNumId w:val="1"/>
  </w:num>
  <w:num w:numId="14">
    <w:abstractNumId w:val="21"/>
  </w:num>
  <w:num w:numId="15">
    <w:abstractNumId w:val="20"/>
  </w:num>
  <w:num w:numId="16">
    <w:abstractNumId w:val="14"/>
  </w:num>
  <w:num w:numId="17">
    <w:abstractNumId w:val="3"/>
  </w:num>
  <w:num w:numId="18">
    <w:abstractNumId w:val="10"/>
  </w:num>
  <w:num w:numId="19">
    <w:abstractNumId w:val="6"/>
  </w:num>
  <w:num w:numId="20">
    <w:abstractNumId w:val="27"/>
  </w:num>
  <w:num w:numId="21">
    <w:abstractNumId w:val="7"/>
  </w:num>
  <w:num w:numId="22">
    <w:abstractNumId w:val="5"/>
  </w:num>
  <w:num w:numId="23">
    <w:abstractNumId w:val="8"/>
  </w:num>
  <w:num w:numId="24">
    <w:abstractNumId w:val="23"/>
  </w:num>
  <w:num w:numId="25">
    <w:abstractNumId w:val="32"/>
  </w:num>
  <w:num w:numId="26">
    <w:abstractNumId w:val="2"/>
  </w:num>
  <w:num w:numId="27">
    <w:abstractNumId w:val="17"/>
  </w:num>
  <w:num w:numId="28">
    <w:abstractNumId w:val="4"/>
  </w:num>
  <w:num w:numId="29">
    <w:abstractNumId w:val="11"/>
  </w:num>
  <w:num w:numId="30">
    <w:abstractNumId w:val="9"/>
  </w:num>
  <w:num w:numId="31">
    <w:abstractNumId w:val="24"/>
  </w:num>
  <w:num w:numId="32">
    <w:abstractNumId w:val="13"/>
  </w:num>
  <w:num w:numId="33">
    <w:abstractNumId w:val="33"/>
  </w:num>
  <w:num w:numId="34">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D499E"/>
    <w:rsid w:val="00003ED3"/>
    <w:rsid w:val="00007328"/>
    <w:rsid w:val="0002612C"/>
    <w:rsid w:val="00037193"/>
    <w:rsid w:val="00066A5B"/>
    <w:rsid w:val="00090FEA"/>
    <w:rsid w:val="000950DC"/>
    <w:rsid w:val="000A33AC"/>
    <w:rsid w:val="000D2365"/>
    <w:rsid w:val="000F6C54"/>
    <w:rsid w:val="00101BDB"/>
    <w:rsid w:val="001125B7"/>
    <w:rsid w:val="00133F16"/>
    <w:rsid w:val="00140B2E"/>
    <w:rsid w:val="0014701C"/>
    <w:rsid w:val="00176881"/>
    <w:rsid w:val="001B04A2"/>
    <w:rsid w:val="001B67BB"/>
    <w:rsid w:val="001D6847"/>
    <w:rsid w:val="0020441A"/>
    <w:rsid w:val="0023208F"/>
    <w:rsid w:val="00244306"/>
    <w:rsid w:val="002A0256"/>
    <w:rsid w:val="002C5990"/>
    <w:rsid w:val="003136AC"/>
    <w:rsid w:val="00315C1C"/>
    <w:rsid w:val="003B0C92"/>
    <w:rsid w:val="003B413F"/>
    <w:rsid w:val="003C00B9"/>
    <w:rsid w:val="003C3222"/>
    <w:rsid w:val="003F3F97"/>
    <w:rsid w:val="00444EAD"/>
    <w:rsid w:val="00492FB0"/>
    <w:rsid w:val="004B7C6D"/>
    <w:rsid w:val="004E1B22"/>
    <w:rsid w:val="00513F8F"/>
    <w:rsid w:val="005A2246"/>
    <w:rsid w:val="005A43EE"/>
    <w:rsid w:val="005D034E"/>
    <w:rsid w:val="005D4F05"/>
    <w:rsid w:val="005F16A5"/>
    <w:rsid w:val="006032CA"/>
    <w:rsid w:val="00631091"/>
    <w:rsid w:val="00653343"/>
    <w:rsid w:val="006660BD"/>
    <w:rsid w:val="00666567"/>
    <w:rsid w:val="006C0AC0"/>
    <w:rsid w:val="006C28DC"/>
    <w:rsid w:val="006E0ABC"/>
    <w:rsid w:val="006E2343"/>
    <w:rsid w:val="006F1E3A"/>
    <w:rsid w:val="00715A34"/>
    <w:rsid w:val="0074399C"/>
    <w:rsid w:val="007468A9"/>
    <w:rsid w:val="00784BF5"/>
    <w:rsid w:val="00794F21"/>
    <w:rsid w:val="007C4BC0"/>
    <w:rsid w:val="007E23CE"/>
    <w:rsid w:val="007E32DF"/>
    <w:rsid w:val="008003B1"/>
    <w:rsid w:val="0082750D"/>
    <w:rsid w:val="0088745B"/>
    <w:rsid w:val="008A04FD"/>
    <w:rsid w:val="008D7A58"/>
    <w:rsid w:val="008E7B0B"/>
    <w:rsid w:val="00925605"/>
    <w:rsid w:val="009349C6"/>
    <w:rsid w:val="00952122"/>
    <w:rsid w:val="009678BE"/>
    <w:rsid w:val="00983438"/>
    <w:rsid w:val="0099175F"/>
    <w:rsid w:val="009B345B"/>
    <w:rsid w:val="009D77B7"/>
    <w:rsid w:val="009F27F3"/>
    <w:rsid w:val="009F611E"/>
    <w:rsid w:val="00A3209A"/>
    <w:rsid w:val="00A945F0"/>
    <w:rsid w:val="00AA55A5"/>
    <w:rsid w:val="00AC5203"/>
    <w:rsid w:val="00B71798"/>
    <w:rsid w:val="00B810EE"/>
    <w:rsid w:val="00BC130C"/>
    <w:rsid w:val="00BD7FB0"/>
    <w:rsid w:val="00BE3E94"/>
    <w:rsid w:val="00C02E09"/>
    <w:rsid w:val="00C0516F"/>
    <w:rsid w:val="00C16BFC"/>
    <w:rsid w:val="00C21980"/>
    <w:rsid w:val="00C47B2E"/>
    <w:rsid w:val="00C805D4"/>
    <w:rsid w:val="00C85972"/>
    <w:rsid w:val="00CE3A54"/>
    <w:rsid w:val="00CE5E02"/>
    <w:rsid w:val="00D53D83"/>
    <w:rsid w:val="00DB2098"/>
    <w:rsid w:val="00DB4481"/>
    <w:rsid w:val="00DD499E"/>
    <w:rsid w:val="00DE35D2"/>
    <w:rsid w:val="00DE3C33"/>
    <w:rsid w:val="00E54C6D"/>
    <w:rsid w:val="00E7486F"/>
    <w:rsid w:val="00EC2AC8"/>
    <w:rsid w:val="00ED2E36"/>
    <w:rsid w:val="00EF77F5"/>
    <w:rsid w:val="00F03567"/>
    <w:rsid w:val="00F050DD"/>
    <w:rsid w:val="00F25A67"/>
    <w:rsid w:val="00F353AA"/>
    <w:rsid w:val="00F4753B"/>
    <w:rsid w:val="00F5179C"/>
    <w:rsid w:val="00F5599C"/>
    <w:rsid w:val="00F8212E"/>
    <w:rsid w:val="00FB19AA"/>
    <w:rsid w:val="00FE0879"/>
    <w:rsid w:val="00FE2A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D499E"/>
    <w:rPr>
      <w:rFonts w:ascii="Calibri" w:eastAsia="Calibri" w:hAnsi="Calibri" w:cs="Times New Roman"/>
    </w:rPr>
  </w:style>
  <w:style w:type="paragraph" w:styleId="2">
    <w:name w:val="heading 2"/>
    <w:basedOn w:val="a0"/>
    <w:link w:val="20"/>
    <w:uiPriority w:val="1"/>
    <w:qFormat/>
    <w:rsid w:val="00B71798"/>
    <w:pPr>
      <w:widowControl w:val="0"/>
      <w:autoSpaceDE w:val="0"/>
      <w:autoSpaceDN w:val="0"/>
      <w:spacing w:after="0" w:line="240" w:lineRule="auto"/>
      <w:ind w:left="821"/>
      <w:outlineLvl w:val="1"/>
    </w:pPr>
    <w:rPr>
      <w:rFonts w:ascii="Times New Roman" w:eastAsia="Times New Roman" w:hAnsi="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DD499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DD499E"/>
    <w:rPr>
      <w:rFonts w:ascii="Tahoma" w:eastAsia="Calibri" w:hAnsi="Tahoma" w:cs="Tahoma"/>
      <w:sz w:val="16"/>
      <w:szCs w:val="16"/>
    </w:rPr>
  </w:style>
  <w:style w:type="character" w:styleId="a6">
    <w:name w:val="Hyperlink"/>
    <w:uiPriority w:val="99"/>
    <w:rsid w:val="00DD499E"/>
    <w:rPr>
      <w:color w:val="0000FF"/>
      <w:u w:val="single"/>
    </w:rPr>
  </w:style>
  <w:style w:type="paragraph" w:styleId="a7">
    <w:name w:val="footer"/>
    <w:basedOn w:val="a0"/>
    <w:link w:val="a8"/>
    <w:uiPriority w:val="99"/>
    <w:unhideWhenUsed/>
    <w:rsid w:val="00DD499E"/>
    <w:pPr>
      <w:tabs>
        <w:tab w:val="center" w:pos="4677"/>
        <w:tab w:val="right" w:pos="9355"/>
      </w:tabs>
      <w:spacing w:after="0" w:line="240" w:lineRule="auto"/>
    </w:pPr>
  </w:style>
  <w:style w:type="character" w:customStyle="1" w:styleId="a8">
    <w:name w:val="Нижний колонтитул Знак"/>
    <w:basedOn w:val="a1"/>
    <w:link w:val="a7"/>
    <w:uiPriority w:val="99"/>
    <w:rsid w:val="00DD499E"/>
    <w:rPr>
      <w:rFonts w:ascii="Calibri" w:eastAsia="Calibri" w:hAnsi="Calibri" w:cs="Times New Roman"/>
    </w:rPr>
  </w:style>
  <w:style w:type="paragraph" w:customStyle="1" w:styleId="ConsPlusNormal">
    <w:name w:val="ConsPlusNormal"/>
    <w:rsid w:val="00AA55A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rsid w:val="00AA55A5"/>
    <w:rPr>
      <w:sz w:val="26"/>
      <w:szCs w:val="26"/>
      <w:shd w:val="clear" w:color="auto" w:fill="FFFFFF"/>
    </w:rPr>
  </w:style>
  <w:style w:type="paragraph" w:customStyle="1" w:styleId="22">
    <w:name w:val="Основной текст (2)"/>
    <w:basedOn w:val="a0"/>
    <w:link w:val="21"/>
    <w:rsid w:val="00AA55A5"/>
    <w:pPr>
      <w:shd w:val="clear" w:color="auto" w:fill="FFFFFF"/>
      <w:spacing w:after="0" w:line="322" w:lineRule="exact"/>
      <w:jc w:val="center"/>
    </w:pPr>
    <w:rPr>
      <w:rFonts w:asciiTheme="minorHAnsi" w:eastAsiaTheme="minorHAnsi" w:hAnsiTheme="minorHAnsi" w:cstheme="minorBidi"/>
      <w:sz w:val="26"/>
      <w:szCs w:val="26"/>
    </w:rPr>
  </w:style>
  <w:style w:type="paragraph" w:styleId="a9">
    <w:name w:val="Normal (Web)"/>
    <w:basedOn w:val="a0"/>
    <w:uiPriority w:val="99"/>
    <w:unhideWhenUsed/>
    <w:rsid w:val="00AA55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0"/>
    <w:uiPriority w:val="99"/>
    <w:rsid w:val="00C805D4"/>
    <w:pPr>
      <w:widowControl w:val="0"/>
      <w:shd w:val="clear" w:color="auto" w:fill="FFFFFF"/>
      <w:spacing w:after="0" w:line="341" w:lineRule="exact"/>
      <w:ind w:hanging="380"/>
    </w:pPr>
    <w:rPr>
      <w:rFonts w:eastAsia="Times New Roman" w:cs="Calibri"/>
      <w:sz w:val="28"/>
      <w:szCs w:val="28"/>
      <w:lang w:eastAsia="ru-RU"/>
    </w:rPr>
  </w:style>
  <w:style w:type="paragraph" w:customStyle="1" w:styleId="Default">
    <w:name w:val="Default"/>
    <w:rsid w:val="00C805D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Body Text"/>
    <w:basedOn w:val="a0"/>
    <w:link w:val="ab"/>
    <w:uiPriority w:val="1"/>
    <w:qFormat/>
    <w:rsid w:val="00C805D4"/>
    <w:pPr>
      <w:widowControl w:val="0"/>
      <w:autoSpaceDE w:val="0"/>
      <w:autoSpaceDN w:val="0"/>
      <w:spacing w:after="0" w:line="240" w:lineRule="auto"/>
    </w:pPr>
    <w:rPr>
      <w:rFonts w:ascii="Times New Roman" w:eastAsia="Times New Roman" w:hAnsi="Times New Roman"/>
      <w:sz w:val="24"/>
      <w:szCs w:val="24"/>
    </w:rPr>
  </w:style>
  <w:style w:type="character" w:customStyle="1" w:styleId="ab">
    <w:name w:val="Основной текст Знак"/>
    <w:basedOn w:val="a1"/>
    <w:link w:val="aa"/>
    <w:uiPriority w:val="1"/>
    <w:rsid w:val="00C805D4"/>
    <w:rPr>
      <w:rFonts w:ascii="Times New Roman" w:eastAsia="Times New Roman" w:hAnsi="Times New Roman" w:cs="Times New Roman"/>
      <w:sz w:val="24"/>
      <w:szCs w:val="24"/>
    </w:rPr>
  </w:style>
  <w:style w:type="paragraph" w:customStyle="1" w:styleId="TableParagraph">
    <w:name w:val="Table Paragraph"/>
    <w:basedOn w:val="a0"/>
    <w:uiPriority w:val="1"/>
    <w:qFormat/>
    <w:rsid w:val="00C805D4"/>
    <w:pPr>
      <w:widowControl w:val="0"/>
      <w:autoSpaceDE w:val="0"/>
      <w:autoSpaceDN w:val="0"/>
      <w:spacing w:after="0" w:line="240" w:lineRule="auto"/>
    </w:pPr>
    <w:rPr>
      <w:rFonts w:ascii="Times New Roman" w:eastAsia="Times New Roman" w:hAnsi="Times New Roman"/>
    </w:rPr>
  </w:style>
  <w:style w:type="paragraph" w:styleId="a">
    <w:name w:val="List Bullet"/>
    <w:basedOn w:val="a0"/>
    <w:unhideWhenUsed/>
    <w:rsid w:val="00715A34"/>
    <w:pPr>
      <w:numPr>
        <w:numId w:val="2"/>
      </w:numPr>
      <w:spacing w:after="160" w:line="259" w:lineRule="auto"/>
      <w:contextualSpacing/>
    </w:pPr>
  </w:style>
  <w:style w:type="paragraph" w:customStyle="1" w:styleId="1">
    <w:name w:val="Без интервала1"/>
    <w:uiPriority w:val="99"/>
    <w:qFormat/>
    <w:rsid w:val="008D7A58"/>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1"/>
    <w:rsid w:val="00B71798"/>
    <w:rPr>
      <w:rFonts w:ascii="Times New Roman" w:eastAsia="Times New Roman" w:hAnsi="Times New Roman" w:cs="Times New Roman"/>
      <w:b/>
      <w:bCs/>
      <w:sz w:val="24"/>
      <w:szCs w:val="24"/>
    </w:rPr>
  </w:style>
  <w:style w:type="paragraph" w:styleId="ac">
    <w:name w:val="List Paragraph"/>
    <w:basedOn w:val="a0"/>
    <w:uiPriority w:val="34"/>
    <w:qFormat/>
    <w:rsid w:val="00DE35D2"/>
    <w:pPr>
      <w:ind w:left="720"/>
      <w:contextualSpacing/>
    </w:pPr>
  </w:style>
  <w:style w:type="table" w:styleId="ad">
    <w:name w:val="Table Grid"/>
    <w:basedOn w:val="a2"/>
    <w:uiPriority w:val="39"/>
    <w:rsid w:val="009917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0"/>
    <w:link w:val="af"/>
    <w:uiPriority w:val="99"/>
    <w:unhideWhenUsed/>
    <w:rsid w:val="0099175F"/>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99175F"/>
    <w:rPr>
      <w:rFonts w:ascii="Calibri" w:eastAsia="Calibri" w:hAnsi="Calibri" w:cs="Times New Roman"/>
    </w:rPr>
  </w:style>
  <w:style w:type="character" w:styleId="af0">
    <w:name w:val="Strong"/>
    <w:uiPriority w:val="22"/>
    <w:qFormat/>
    <w:rsid w:val="0099175F"/>
    <w:rPr>
      <w:b/>
      <w:bCs/>
    </w:rPr>
  </w:style>
  <w:style w:type="table" w:customStyle="1" w:styleId="10">
    <w:name w:val="Сетка таблицы1"/>
    <w:basedOn w:val="a2"/>
    <w:uiPriority w:val="59"/>
    <w:rsid w:val="009917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99175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3">
    <w:name w:val="Сетка таблицы2"/>
    <w:basedOn w:val="a2"/>
    <w:next w:val="ad"/>
    <w:uiPriority w:val="59"/>
    <w:rsid w:val="009917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d"/>
    <w:uiPriority w:val="99"/>
    <w:rsid w:val="0099175F"/>
    <w:pPr>
      <w:autoSpaceDE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d"/>
    <w:uiPriority w:val="39"/>
    <w:rsid w:val="009917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d"/>
    <w:uiPriority w:val="39"/>
    <w:rsid w:val="009917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0"/>
    <w:rsid w:val="00BE3E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E3E94"/>
  </w:style>
  <w:style w:type="paragraph" w:customStyle="1" w:styleId="af1">
    <w:name w:val="специальный"/>
    <w:uiPriority w:val="99"/>
    <w:rsid w:val="00BE3E94"/>
    <w:pPr>
      <w:widowControl w:val="0"/>
      <w:suppressAutoHyphens/>
      <w:autoSpaceDN w:val="0"/>
      <w:spacing w:after="0" w:line="360" w:lineRule="auto"/>
      <w:ind w:firstLine="709"/>
      <w:jc w:val="both"/>
    </w:pPr>
    <w:rPr>
      <w:rFonts w:ascii="Liberation Serif" w:eastAsia="NSimSun" w:hAnsi="Liberation Serif" w:cs="Times New Roman"/>
      <w:bCs/>
      <w:kern w:val="3"/>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pt-01.ru/treningov-zhit-v-mire-s-soboj-i-drugimi/" TargetMode="External"/><Relationship Id="rId18" Type="http://schemas.openxmlformats.org/officeDocument/2006/relationships/hyperlink" Target="https://base.garant.ru/70611000/" TargetMode="External"/><Relationship Id="rId26" Type="http://schemas.openxmlformats.org/officeDocument/2006/relationships/hyperlink" Target="http://comm-psy.ru/2011/05/metodika-izmerenie-chuvstva-vinyi-i-styida-test-of-self-conscious-affect-tosca-dzh-p-tangnej-1989/" TargetMode="External"/><Relationship Id="rId3" Type="http://schemas.openxmlformats.org/officeDocument/2006/relationships/styles" Target="styles.xml"/><Relationship Id="rId21" Type="http://schemas.openxmlformats.org/officeDocument/2006/relationships/hyperlink" Target="https://www.bnkomi.ru/find/?query=%D0%96%D0%98%D0%97%D0%9D%D0%AC%D0%91%D0%95%D0%97%D0%90%D0%9B%D0%9A%D0%9E%D0%93%D0%9E%D0%9B%D0%AF" TargetMode="External"/><Relationship Id="rId34" Type="http://schemas.openxmlformats.org/officeDocument/2006/relationships/hyperlink" Target="https://www.bnkomi.ru/find/?query=%D0%96%D0%98%D0%97%D0%9D%D0%AC%D0%91%D0%95%D0%97%D0%90%D0%9B%D0%9A%D0%9E%D0%93%D0%9E%D0%9B%D0%AF" TargetMode="External"/><Relationship Id="rId7" Type="http://schemas.openxmlformats.org/officeDocument/2006/relationships/endnotes" Target="endnotes.xml"/><Relationship Id="rId12" Type="http://schemas.openxmlformats.org/officeDocument/2006/relationships/hyperlink" Target="http://mpt-01.ru" TargetMode="External"/><Relationship Id="rId17" Type="http://schemas.openxmlformats.org/officeDocument/2006/relationships/hyperlink" Target="https://base.garant.ru/71594794/" TargetMode="External"/><Relationship Id="rId25" Type="http://schemas.openxmlformats.org/officeDocument/2006/relationships/image" Target="media/image4.png"/><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09143/" TargetMode="External"/><Relationship Id="rId20" Type="http://schemas.openxmlformats.org/officeDocument/2006/relationships/hyperlink" Target="https://www.bnkomi.ru/find/?query=%D0%96%D0%98%D0%97%D0%9D%D0%AC%D0%91%D0%95%D0%97%D0%90%D0%9B%D0%9A%D0%9E%D0%93%D0%9E%D0%9B%D0%AF"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140174/fc74ef70a4fc3107df5b2b18636ac5f74e3d0a73/" TargetMode="External"/><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bnkomi.ru/find/?query=%D0%96%D0%98%D0%97%D0%9D%D0%AC%D0%91%D0%95%D0%97%D0%90%D0%9B%D0%9A%D0%9E%D0%93%D0%9E%D0%9B%D0%AF"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mailto:goupl2@mail.ru" TargetMode="External"/><Relationship Id="rId14" Type="http://schemas.openxmlformats.org/officeDocument/2006/relationships/hyperlink" Target="http://mpt-01.ru/konkurs-plakatov-stop-vich-spid/" TargetMode="External"/><Relationship Id="rId22" Type="http://schemas.openxmlformats.org/officeDocument/2006/relationships/hyperlink" Target="http://mpt-01.ru/fleshmobe-po-matematike-math-cat-2022/"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nesi\Desktop\&#1042;&#1057;&#1045;%20&#1052;&#1054;&#1048;%20&#1044;&#1048;&#1055;&#1051;&#1054;&#1052;&#1067;\&#1076;&#1080;&#1087;&#1083;&#1086;&#1084;&#1099;%2021-22\&#1093;&#1072;&#1088;&#1083;&#1072;&#1084;&#1086;&#1074;&#1072;%20&#1084;&#1086;&#1079;&#1075;\&#1093;&#1072;&#1088;&#1083;&#1072;&#1084;&#1086;&#1074;&#1072;,%20&#1088;&#1077;&#1079;&#1091;&#1083;&#1100;&#1090;&#1072;&#1090;&#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nesi\Desktop\&#1042;&#1057;&#1045;%20&#1052;&#1054;&#1048;%20&#1044;&#1048;&#1055;&#1051;&#1054;&#1052;&#1067;\&#1076;&#1080;&#1087;&#1083;&#1086;&#1084;&#1099;%2021-22\&#1093;&#1072;&#1088;&#1083;&#1072;&#1084;&#1086;&#1074;&#1072;%20&#1084;&#1086;&#1079;&#1075;\&#1093;&#1072;&#1088;&#1083;&#1072;&#1084;&#1086;&#1074;&#1072;,%20&#1088;&#1077;&#1079;&#1091;&#1083;&#1100;&#1090;&#1072;&#1090;&#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nesi\Desktop\&#1042;&#1057;&#1045;%20&#1052;&#1054;&#1048;%20&#1044;&#1048;&#1055;&#1051;&#1054;&#1052;&#1067;\&#1076;&#1080;&#1087;&#1083;&#1086;&#1084;&#1099;%2021-22\&#1093;&#1072;&#1088;&#1083;&#1072;&#1084;&#1086;&#1074;&#1072;%20&#1084;&#1086;&#1079;&#1075;\&#1093;&#1072;&#1088;&#1083;&#1072;&#1084;&#1086;&#1074;&#1072;,%20&#1088;&#1077;&#1079;&#1091;&#1083;&#1100;&#1090;&#1072;&#1090;&#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nesi\Desktop\&#1042;&#1057;&#1045;%20&#1052;&#1054;&#1048;%20&#1044;&#1048;&#1055;&#1051;&#1054;&#1052;&#1067;\&#1076;&#1080;&#1087;&#1083;&#1086;&#1084;&#1099;%2021-22\&#1093;&#1072;&#1088;&#1083;&#1072;&#1084;&#1086;&#1074;&#1072;%20&#1084;&#1086;&#1079;&#1075;\&#1093;&#1072;&#1088;&#1083;&#1072;&#1084;&#1086;&#1074;&#1072;,%20&#1088;&#1077;&#1079;&#1091;&#1083;&#1100;&#1090;&#1072;&#1090;&#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knesi\Desktop\&#1042;&#1057;&#1045;%20&#1052;&#1054;&#1048;%20&#1044;&#1048;&#1055;&#1051;&#1054;&#1052;&#1067;\&#1076;&#1080;&#1087;&#1083;&#1086;&#1084;&#1099;%2021-22\&#1093;&#1072;&#1088;&#1083;&#1072;&#1084;&#1086;&#1074;&#1072;%20&#1084;&#1086;&#1079;&#1075;\&#1093;&#1072;&#1088;&#1083;&#1072;&#1084;&#1086;&#1074;&#1072;,%20&#1088;&#1077;&#1079;&#1091;&#1083;&#1100;&#1090;&#1072;&#1090;&#109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knesi\Desktop\&#1042;&#1057;&#1045;%20&#1052;&#1054;&#1048;%20&#1044;&#1048;&#1055;&#1051;&#1054;&#1052;&#1067;\&#1076;&#1080;&#1087;&#1083;&#1086;&#1084;&#1099;%2021-22\&#1093;&#1072;&#1088;&#1083;&#1072;&#1084;&#1086;&#1074;&#1072;%20&#1084;&#1086;&#1079;&#1075;\&#1093;&#1072;&#1088;&#1083;&#1072;&#1084;&#1086;&#1074;&#1072;,%20&#1088;&#1077;&#1079;&#1091;&#1083;&#1100;&#1090;&#1072;&#1090;&#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knesi\Desktop\&#1042;&#1057;&#1045;%20&#1052;&#1054;&#1048;%20&#1044;&#1048;&#1055;&#1051;&#1054;&#1052;&#1067;\&#1076;&#1080;&#1087;&#1083;&#1086;&#1084;&#1099;%2021-22\&#1093;&#1072;&#1088;&#1083;&#1072;&#1084;&#1086;&#1074;&#1072;%20&#1084;&#1086;&#1079;&#1075;\&#1093;&#1072;&#1088;&#1083;&#1072;&#1084;&#1086;&#1074;&#1072;,%20&#1088;&#1077;&#1079;&#1091;&#1083;&#1100;&#1090;&#1072;&#1090;&#1099;.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1. Мониторинг оценки выпускниками образовательного процесса в Майкопском политехническом техникуме 2020 год</a:t>
            </a:r>
          </a:p>
        </c:rich>
      </c:tx>
      <c:spPr>
        <a:noFill/>
        <a:ln>
          <a:noFill/>
        </a:ln>
        <a:effectLst/>
      </c:spPr>
    </c:title>
    <c:plotArea>
      <c:layout>
        <c:manualLayout>
          <c:layoutTarget val="inner"/>
          <c:xMode val="edge"/>
          <c:yMode val="edge"/>
          <c:x val="0.13588850174216041"/>
          <c:y val="0.32000000000000073"/>
          <c:w val="0.83797909407665505"/>
          <c:h val="0.29230769230769343"/>
        </c:manualLayout>
      </c:layout>
      <c:bar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Val val="1"/>
          </c:dLbls>
          <c:cat>
            <c:strRef>
              <c:f>Лист1!$A$1:$A$10</c:f>
              <c:strCache>
                <c:ptCount val="10"/>
                <c:pt idx="0">
                  <c:v>Оценка формирования социально-личностных качеств выпускника</c:v>
                </c:pt>
                <c:pt idx="1">
                  <c:v>Оценка формирования творческих способностей выпускников</c:v>
                </c:pt>
                <c:pt idx="2">
                  <c:v>Оценка материально – технической обеспеченности подготовки</c:v>
                </c:pt>
                <c:pt idx="3">
                  <c:v>Оценка профессиональной направленности образовательного процесса.</c:v>
                </c:pt>
                <c:pt idx="4">
                  <c:v>Оценка подготовленности выпускника к профессиональной деятельности.</c:v>
                </c:pt>
                <c:pt idx="5">
                  <c:v>Оценка уровня влияния мнения студента-выпускника на организацию образовательного процесса в техникуме.</c:v>
                </c:pt>
                <c:pt idx="6">
                  <c:v>Оценка условий самореализации выпускника в личностно значимых видах деятельности</c:v>
                </c:pt>
                <c:pt idx="7">
                  <c:v>Оценка уровня сформированности профессионального имиджа выпускника</c:v>
                </c:pt>
                <c:pt idx="8">
                  <c:v>Оценка профессиональной компетенции выпускника</c:v>
                </c:pt>
                <c:pt idx="9">
                  <c:v>Оценка профессионального процесса на формирование готовности к самостоятельной жизни.</c:v>
                </c:pt>
              </c:strCache>
            </c:strRef>
          </c:cat>
          <c:val>
            <c:numRef>
              <c:f>Лист1!$B$1:$B$10</c:f>
              <c:numCache>
                <c:formatCode>General</c:formatCode>
                <c:ptCount val="10"/>
                <c:pt idx="0">
                  <c:v>7.25</c:v>
                </c:pt>
                <c:pt idx="1">
                  <c:v>7.88</c:v>
                </c:pt>
                <c:pt idx="2">
                  <c:v>7.95</c:v>
                </c:pt>
                <c:pt idx="3">
                  <c:v>7.85</c:v>
                </c:pt>
                <c:pt idx="4">
                  <c:v>8.17</c:v>
                </c:pt>
                <c:pt idx="5">
                  <c:v>8.17</c:v>
                </c:pt>
                <c:pt idx="6">
                  <c:v>8.02</c:v>
                </c:pt>
                <c:pt idx="7">
                  <c:v>7.92</c:v>
                </c:pt>
                <c:pt idx="8">
                  <c:v>7.88</c:v>
                </c:pt>
                <c:pt idx="9">
                  <c:v>7.38</c:v>
                </c:pt>
              </c:numCache>
            </c:numRef>
          </c:val>
        </c:ser>
        <c:gapWidth val="100"/>
        <c:overlap val="-24"/>
        <c:axId val="120607872"/>
        <c:axId val="120609408"/>
      </c:barChart>
      <c:catAx>
        <c:axId val="120607872"/>
        <c:scaling>
          <c:orientation val="minMax"/>
        </c:scaling>
        <c:axPos val="b"/>
        <c:numFmt formatCode="General" sourceLinked="1"/>
        <c:majorTickMark val="none"/>
        <c:tickLblPos val="nextTo"/>
        <c:spPr>
          <a:noFill/>
          <a:ln w="12699"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20609408"/>
        <c:crosses val="autoZero"/>
        <c:auto val="1"/>
        <c:lblAlgn val="ctr"/>
        <c:lblOffset val="100"/>
      </c:catAx>
      <c:valAx>
        <c:axId val="120609408"/>
        <c:scaling>
          <c:orientation val="minMax"/>
        </c:scaling>
        <c:axPos val="l"/>
        <c:majorGridlines>
          <c:spPr>
            <a:ln w="9524"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20607872"/>
        <c:crosses val="autoZero"/>
        <c:crossBetween val="between"/>
      </c:valAx>
      <c:spPr>
        <a:noFill/>
        <a:ln w="25397">
          <a:noFill/>
        </a:ln>
      </c:spPr>
    </c:plotArea>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1"/>
            <c:spPr>
              <a:solidFill>
                <a:schemeClr val="accent2"/>
              </a:solidFill>
            </c:spPr>
            <c:extLst xmlns:c16r2="http://schemas.microsoft.com/office/drawing/2015/06/chart">
              <c:ext xmlns:c16="http://schemas.microsoft.com/office/drawing/2014/chart" uri="{C3380CC4-5D6E-409C-BE32-E72D297353CC}">
                <c16:uniqueId val="{00000001-066F-41C2-9319-07EE5C9E0390}"/>
              </c:ext>
            </c:extLst>
          </c:dPt>
          <c:dPt>
            <c:idx val="2"/>
            <c:spPr>
              <a:solidFill>
                <a:schemeClr val="accent3">
                  <a:lumMod val="75000"/>
                </a:schemeClr>
              </a:solidFill>
            </c:spPr>
            <c:extLst xmlns:c16r2="http://schemas.microsoft.com/office/drawing/2015/06/chart">
              <c:ext xmlns:c16="http://schemas.microsoft.com/office/drawing/2014/chart" uri="{C3380CC4-5D6E-409C-BE32-E72D297353CC}">
                <c16:uniqueId val="{00000003-066F-41C2-9319-07EE5C9E0390}"/>
              </c:ext>
            </c:extLst>
          </c:dPt>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Лист2!$A$1:$A$3</c:f>
              <c:strCache>
                <c:ptCount val="3"/>
                <c:pt idx="0">
                  <c:v>не выражено</c:v>
                </c:pt>
                <c:pt idx="1">
                  <c:v>выражено</c:v>
                </c:pt>
                <c:pt idx="2">
                  <c:v>ярко выражено</c:v>
                </c:pt>
              </c:strCache>
            </c:strRef>
          </c:cat>
          <c:val>
            <c:numRef>
              <c:f>Лист2!$B$1:$B$3</c:f>
              <c:numCache>
                <c:formatCode>0.00%</c:formatCode>
                <c:ptCount val="3"/>
                <c:pt idx="0">
                  <c:v>0.29630000000000073</c:v>
                </c:pt>
                <c:pt idx="1">
                  <c:v>0.65430000000000132</c:v>
                </c:pt>
                <c:pt idx="2">
                  <c:v>4.9400000000000034E-2</c:v>
                </c:pt>
              </c:numCache>
            </c:numRef>
          </c:val>
          <c:extLst xmlns:c16r2="http://schemas.microsoft.com/office/drawing/2015/06/chart">
            <c:ext xmlns:c16="http://schemas.microsoft.com/office/drawing/2014/chart" uri="{C3380CC4-5D6E-409C-BE32-E72D297353CC}">
              <c16:uniqueId val="{00000004-066F-41C2-9319-07EE5C9E0390}"/>
            </c:ext>
          </c:extLst>
        </c:ser>
        <c:shape val="box"/>
        <c:axId val="120553472"/>
        <c:axId val="120555008"/>
        <c:axId val="0"/>
      </c:bar3DChart>
      <c:catAx>
        <c:axId val="120553472"/>
        <c:scaling>
          <c:orientation val="minMax"/>
        </c:scaling>
        <c:axPos val="b"/>
        <c:numFmt formatCode="General" sourceLinked="0"/>
        <c:tickLblPos val="nextTo"/>
        <c:crossAx val="120555008"/>
        <c:crosses val="autoZero"/>
        <c:auto val="1"/>
        <c:lblAlgn val="ctr"/>
        <c:lblOffset val="100"/>
      </c:catAx>
      <c:valAx>
        <c:axId val="120555008"/>
        <c:scaling>
          <c:orientation val="minMax"/>
        </c:scaling>
        <c:axPos val="l"/>
        <c:majorGridlines/>
        <c:numFmt formatCode="0.00%" sourceLinked="1"/>
        <c:tickLblPos val="nextTo"/>
        <c:crossAx val="120553472"/>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1"/>
            <c:spPr>
              <a:solidFill>
                <a:schemeClr val="accent2"/>
              </a:solidFill>
            </c:spPr>
            <c:extLst xmlns:c16r2="http://schemas.microsoft.com/office/drawing/2015/06/chart">
              <c:ext xmlns:c16="http://schemas.microsoft.com/office/drawing/2014/chart" uri="{C3380CC4-5D6E-409C-BE32-E72D297353CC}">
                <c16:uniqueId val="{00000001-47C0-45DF-830E-0E24F2509167}"/>
              </c:ext>
            </c:extLst>
          </c:dPt>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Лист3!$A$1:$A$2</c:f>
              <c:strCache>
                <c:ptCount val="2"/>
                <c:pt idx="0">
                  <c:v>среднее </c:v>
                </c:pt>
                <c:pt idx="1">
                  <c:v>высокое</c:v>
                </c:pt>
              </c:strCache>
            </c:strRef>
          </c:cat>
          <c:val>
            <c:numRef>
              <c:f>Лист3!$B$1:$B$2</c:f>
              <c:numCache>
                <c:formatCode>0.00%</c:formatCode>
                <c:ptCount val="2"/>
                <c:pt idx="0">
                  <c:v>0.52939999999999998</c:v>
                </c:pt>
                <c:pt idx="1">
                  <c:v>0.47060000000000002</c:v>
                </c:pt>
              </c:numCache>
            </c:numRef>
          </c:val>
          <c:extLst xmlns:c16r2="http://schemas.microsoft.com/office/drawing/2015/06/chart">
            <c:ext xmlns:c16="http://schemas.microsoft.com/office/drawing/2014/chart" uri="{C3380CC4-5D6E-409C-BE32-E72D297353CC}">
              <c16:uniqueId val="{00000002-47C0-45DF-830E-0E24F2509167}"/>
            </c:ext>
          </c:extLst>
        </c:ser>
        <c:shape val="box"/>
        <c:axId val="120543872"/>
        <c:axId val="120598912"/>
        <c:axId val="0"/>
      </c:bar3DChart>
      <c:catAx>
        <c:axId val="120543872"/>
        <c:scaling>
          <c:orientation val="minMax"/>
        </c:scaling>
        <c:axPos val="b"/>
        <c:numFmt formatCode="General" sourceLinked="0"/>
        <c:tickLblPos val="nextTo"/>
        <c:crossAx val="120598912"/>
        <c:crosses val="autoZero"/>
        <c:auto val="1"/>
        <c:lblAlgn val="ctr"/>
        <c:lblOffset val="100"/>
      </c:catAx>
      <c:valAx>
        <c:axId val="120598912"/>
        <c:scaling>
          <c:orientation val="minMax"/>
        </c:scaling>
        <c:axPos val="l"/>
        <c:majorGridlines/>
        <c:numFmt formatCode="0.00%" sourceLinked="1"/>
        <c:tickLblPos val="nextTo"/>
        <c:crossAx val="120543872"/>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0"/>
            <c:spPr>
              <a:solidFill>
                <a:srgbClr val="FFC000"/>
              </a:solidFill>
            </c:spPr>
            <c:extLst xmlns:c16r2="http://schemas.microsoft.com/office/drawing/2015/06/chart">
              <c:ext xmlns:c16="http://schemas.microsoft.com/office/drawing/2014/chart" uri="{C3380CC4-5D6E-409C-BE32-E72D297353CC}">
                <c16:uniqueId val="{00000001-DF5B-4D4E-9F9F-B3A9F6DEF026}"/>
              </c:ext>
            </c:extLst>
          </c:dPt>
          <c:dPt>
            <c:idx val="1"/>
            <c:spPr>
              <a:solidFill>
                <a:schemeClr val="accent3">
                  <a:lumMod val="75000"/>
                </a:schemeClr>
              </a:solidFill>
            </c:spPr>
            <c:extLst xmlns:c16r2="http://schemas.microsoft.com/office/drawing/2015/06/chart">
              <c:ext xmlns:c16="http://schemas.microsoft.com/office/drawing/2014/chart" uri="{C3380CC4-5D6E-409C-BE32-E72D297353CC}">
                <c16:uniqueId val="{00000003-DF5B-4D4E-9F9F-B3A9F6DEF026}"/>
              </c:ext>
            </c:extLst>
          </c:dPt>
          <c:dPt>
            <c:idx val="3"/>
            <c:spPr>
              <a:solidFill>
                <a:schemeClr val="accent2"/>
              </a:solidFill>
            </c:spPr>
            <c:extLst xmlns:c16r2="http://schemas.microsoft.com/office/drawing/2015/06/chart">
              <c:ext xmlns:c16="http://schemas.microsoft.com/office/drawing/2014/chart" uri="{C3380CC4-5D6E-409C-BE32-E72D297353CC}">
                <c16:uniqueId val="{00000005-DF5B-4D4E-9F9F-B3A9F6DEF026}"/>
              </c:ext>
            </c:extLst>
          </c:dPt>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Лист6!$A$1:$A$4</c:f>
              <c:strCache>
                <c:ptCount val="4"/>
                <c:pt idx="0">
                  <c:v>скорее не уверен</c:v>
                </c:pt>
                <c:pt idx="1">
                  <c:v>среднее значение</c:v>
                </c:pt>
                <c:pt idx="2">
                  <c:v>уверен в себе</c:v>
                </c:pt>
                <c:pt idx="3">
                  <c:v>слишком самоуверен</c:v>
                </c:pt>
              </c:strCache>
            </c:strRef>
          </c:cat>
          <c:val>
            <c:numRef>
              <c:f>Лист6!$B$1:$B$4</c:f>
              <c:numCache>
                <c:formatCode>0.00%</c:formatCode>
                <c:ptCount val="4"/>
                <c:pt idx="0">
                  <c:v>5.8800000000000012E-2</c:v>
                </c:pt>
                <c:pt idx="1">
                  <c:v>0.41170000000000001</c:v>
                </c:pt>
                <c:pt idx="2">
                  <c:v>0.47060000000000002</c:v>
                </c:pt>
                <c:pt idx="3">
                  <c:v>5.8800000000000012E-2</c:v>
                </c:pt>
              </c:numCache>
            </c:numRef>
          </c:val>
          <c:extLst xmlns:c16r2="http://schemas.microsoft.com/office/drawing/2015/06/chart">
            <c:ext xmlns:c16="http://schemas.microsoft.com/office/drawing/2014/chart" uri="{C3380CC4-5D6E-409C-BE32-E72D297353CC}">
              <c16:uniqueId val="{00000006-DF5B-4D4E-9F9F-B3A9F6DEF026}"/>
            </c:ext>
          </c:extLst>
        </c:ser>
        <c:shape val="box"/>
        <c:axId val="120650752"/>
        <c:axId val="145826560"/>
        <c:axId val="0"/>
      </c:bar3DChart>
      <c:catAx>
        <c:axId val="120650752"/>
        <c:scaling>
          <c:orientation val="minMax"/>
        </c:scaling>
        <c:axPos val="b"/>
        <c:numFmt formatCode="General" sourceLinked="0"/>
        <c:tickLblPos val="nextTo"/>
        <c:crossAx val="145826560"/>
        <c:crosses val="autoZero"/>
        <c:auto val="1"/>
        <c:lblAlgn val="ctr"/>
        <c:lblOffset val="100"/>
      </c:catAx>
      <c:valAx>
        <c:axId val="145826560"/>
        <c:scaling>
          <c:orientation val="minMax"/>
        </c:scaling>
        <c:axPos val="l"/>
        <c:majorGridlines/>
        <c:numFmt formatCode="0.00%" sourceLinked="1"/>
        <c:tickLblPos val="nextTo"/>
        <c:crossAx val="120650752"/>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0"/>
            <c:spPr>
              <a:solidFill>
                <a:schemeClr val="accent3">
                  <a:lumMod val="75000"/>
                </a:schemeClr>
              </a:solidFill>
            </c:spPr>
            <c:extLst xmlns:c16r2="http://schemas.microsoft.com/office/drawing/2015/06/chart">
              <c:ext xmlns:c16="http://schemas.microsoft.com/office/drawing/2014/chart" uri="{C3380CC4-5D6E-409C-BE32-E72D297353CC}">
                <c16:uniqueId val="{00000001-B74A-4363-937F-8C485E481926}"/>
              </c:ext>
            </c:extLst>
          </c:dPt>
          <c:dPt>
            <c:idx val="2"/>
            <c:spPr>
              <a:solidFill>
                <a:schemeClr val="accent2">
                  <a:lumMod val="75000"/>
                </a:schemeClr>
              </a:solidFill>
            </c:spPr>
            <c:extLst xmlns:c16r2="http://schemas.microsoft.com/office/drawing/2015/06/chart">
              <c:ext xmlns:c16="http://schemas.microsoft.com/office/drawing/2014/chart" uri="{C3380CC4-5D6E-409C-BE32-E72D297353CC}">
                <c16:uniqueId val="{00000003-B74A-4363-937F-8C485E481926}"/>
              </c:ext>
            </c:extLst>
          </c:dPt>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Лист4!$A$1:$A$3</c:f>
              <c:strCache>
                <c:ptCount val="3"/>
                <c:pt idx="0">
                  <c:v>низкое </c:v>
                </c:pt>
                <c:pt idx="1">
                  <c:v>среднее</c:v>
                </c:pt>
                <c:pt idx="2">
                  <c:v>высокое</c:v>
                </c:pt>
              </c:strCache>
            </c:strRef>
          </c:cat>
          <c:val>
            <c:numRef>
              <c:f>Лист4!$B$1:$B$3</c:f>
              <c:numCache>
                <c:formatCode>0.00%</c:formatCode>
                <c:ptCount val="3"/>
                <c:pt idx="0">
                  <c:v>5.6700000000000014E-2</c:v>
                </c:pt>
                <c:pt idx="1">
                  <c:v>0.41510000000000002</c:v>
                </c:pt>
                <c:pt idx="2">
                  <c:v>0.5282</c:v>
                </c:pt>
              </c:numCache>
            </c:numRef>
          </c:val>
          <c:extLst xmlns:c16r2="http://schemas.microsoft.com/office/drawing/2015/06/chart">
            <c:ext xmlns:c16="http://schemas.microsoft.com/office/drawing/2014/chart" uri="{C3380CC4-5D6E-409C-BE32-E72D297353CC}">
              <c16:uniqueId val="{00000004-B74A-4363-937F-8C485E481926}"/>
            </c:ext>
          </c:extLst>
        </c:ser>
        <c:shape val="box"/>
        <c:axId val="145848960"/>
        <c:axId val="145850752"/>
        <c:axId val="0"/>
      </c:bar3DChart>
      <c:catAx>
        <c:axId val="145848960"/>
        <c:scaling>
          <c:orientation val="minMax"/>
        </c:scaling>
        <c:axPos val="b"/>
        <c:numFmt formatCode="General" sourceLinked="0"/>
        <c:tickLblPos val="nextTo"/>
        <c:crossAx val="145850752"/>
        <c:crosses val="autoZero"/>
        <c:auto val="1"/>
        <c:lblAlgn val="ctr"/>
        <c:lblOffset val="100"/>
      </c:catAx>
      <c:valAx>
        <c:axId val="145850752"/>
        <c:scaling>
          <c:orientation val="minMax"/>
        </c:scaling>
        <c:axPos val="l"/>
        <c:majorGridlines/>
        <c:numFmt formatCode="0.00%" sourceLinked="1"/>
        <c:tickLblPos val="nextTo"/>
        <c:crossAx val="145848960"/>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0"/>
            <c:spPr>
              <a:solidFill>
                <a:srgbClr val="FFC000"/>
              </a:solidFill>
            </c:spPr>
            <c:extLst xmlns:c16r2="http://schemas.microsoft.com/office/drawing/2015/06/chart">
              <c:ext xmlns:c16="http://schemas.microsoft.com/office/drawing/2014/chart" uri="{C3380CC4-5D6E-409C-BE32-E72D297353CC}">
                <c16:uniqueId val="{00000001-2F8E-45B5-823A-459B3BCF6656}"/>
              </c:ext>
            </c:extLst>
          </c:dPt>
          <c:dPt>
            <c:idx val="1"/>
            <c:spPr>
              <a:solidFill>
                <a:schemeClr val="accent3">
                  <a:lumMod val="75000"/>
                </a:schemeClr>
              </a:solidFill>
            </c:spPr>
            <c:extLst xmlns:c16r2="http://schemas.microsoft.com/office/drawing/2015/06/chart">
              <c:ext xmlns:c16="http://schemas.microsoft.com/office/drawing/2014/chart" uri="{C3380CC4-5D6E-409C-BE32-E72D297353CC}">
                <c16:uniqueId val="{00000003-2F8E-45B5-823A-459B3BCF6656}"/>
              </c:ext>
            </c:extLst>
          </c:dPt>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Лист7!$A$1:$A$3</c:f>
              <c:strCache>
                <c:ptCount val="3"/>
                <c:pt idx="0">
                  <c:v>скорее не уверен</c:v>
                </c:pt>
                <c:pt idx="1">
                  <c:v>среднее значение</c:v>
                </c:pt>
                <c:pt idx="2">
                  <c:v>уверен в себе</c:v>
                </c:pt>
              </c:strCache>
            </c:strRef>
          </c:cat>
          <c:val>
            <c:numRef>
              <c:f>Лист7!$B$1:$B$3</c:f>
              <c:numCache>
                <c:formatCode>0.00%</c:formatCode>
                <c:ptCount val="3"/>
                <c:pt idx="0">
                  <c:v>0.18600000000000036</c:v>
                </c:pt>
                <c:pt idx="1">
                  <c:v>0.46510000000000001</c:v>
                </c:pt>
                <c:pt idx="2">
                  <c:v>0.34880000000000067</c:v>
                </c:pt>
              </c:numCache>
            </c:numRef>
          </c:val>
          <c:extLst xmlns:c16r2="http://schemas.microsoft.com/office/drawing/2015/06/chart">
            <c:ext xmlns:c16="http://schemas.microsoft.com/office/drawing/2014/chart" uri="{C3380CC4-5D6E-409C-BE32-E72D297353CC}">
              <c16:uniqueId val="{00000004-2F8E-45B5-823A-459B3BCF6656}"/>
            </c:ext>
          </c:extLst>
        </c:ser>
        <c:shape val="box"/>
        <c:axId val="136382720"/>
        <c:axId val="136388608"/>
        <c:axId val="0"/>
      </c:bar3DChart>
      <c:catAx>
        <c:axId val="136382720"/>
        <c:scaling>
          <c:orientation val="minMax"/>
        </c:scaling>
        <c:axPos val="b"/>
        <c:numFmt formatCode="General" sourceLinked="0"/>
        <c:tickLblPos val="nextTo"/>
        <c:crossAx val="136388608"/>
        <c:crosses val="autoZero"/>
        <c:auto val="1"/>
        <c:lblAlgn val="ctr"/>
        <c:lblOffset val="100"/>
      </c:catAx>
      <c:valAx>
        <c:axId val="136388608"/>
        <c:scaling>
          <c:orientation val="minMax"/>
        </c:scaling>
        <c:axPos val="l"/>
        <c:majorGridlines/>
        <c:numFmt formatCode="0.00%" sourceLinked="1"/>
        <c:tickLblPos val="nextTo"/>
        <c:crossAx val="136382720"/>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Лист5!$B$1</c:f>
              <c:strCache>
                <c:ptCount val="1"/>
                <c:pt idx="0">
                  <c:v>самообвинение не выражено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Лист5!$A$2:$A$4</c:f>
              <c:strCache>
                <c:ptCount val="3"/>
                <c:pt idx="0">
                  <c:v>низкое </c:v>
                </c:pt>
                <c:pt idx="1">
                  <c:v>среднее</c:v>
                </c:pt>
                <c:pt idx="2">
                  <c:v>высокое</c:v>
                </c:pt>
              </c:strCache>
            </c:strRef>
          </c:cat>
          <c:val>
            <c:numRef>
              <c:f>Лист5!$B$2:$B$4</c:f>
              <c:numCache>
                <c:formatCode>0.00%</c:formatCode>
                <c:ptCount val="3"/>
                <c:pt idx="1">
                  <c:v>0.52939999999999998</c:v>
                </c:pt>
                <c:pt idx="2">
                  <c:v>0.47060000000000002</c:v>
                </c:pt>
              </c:numCache>
            </c:numRef>
          </c:val>
          <c:extLst xmlns:c16r2="http://schemas.microsoft.com/office/drawing/2015/06/chart">
            <c:ext xmlns:c16="http://schemas.microsoft.com/office/drawing/2014/chart" uri="{C3380CC4-5D6E-409C-BE32-E72D297353CC}">
              <c16:uniqueId val="{00000000-0B76-49D4-B12C-878541942112}"/>
            </c:ext>
          </c:extLst>
        </c:ser>
        <c:ser>
          <c:idx val="1"/>
          <c:order val="1"/>
          <c:tx>
            <c:strRef>
              <c:f>Лист5!$C$1</c:f>
              <c:strCache>
                <c:ptCount val="1"/>
                <c:pt idx="0">
                  <c:v>самообвинение выражено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Лист5!$A$2:$A$4</c:f>
              <c:strCache>
                <c:ptCount val="3"/>
                <c:pt idx="0">
                  <c:v>низкое </c:v>
                </c:pt>
                <c:pt idx="1">
                  <c:v>среднее</c:v>
                </c:pt>
                <c:pt idx="2">
                  <c:v>высокое</c:v>
                </c:pt>
              </c:strCache>
            </c:strRef>
          </c:cat>
          <c:val>
            <c:numRef>
              <c:f>Лист5!$C$2:$C$4</c:f>
              <c:numCache>
                <c:formatCode>0.00%</c:formatCode>
                <c:ptCount val="3"/>
                <c:pt idx="0">
                  <c:v>5.6700000000000014E-2</c:v>
                </c:pt>
                <c:pt idx="1">
                  <c:v>0.41510000000000002</c:v>
                </c:pt>
                <c:pt idx="2">
                  <c:v>0.5282</c:v>
                </c:pt>
              </c:numCache>
            </c:numRef>
          </c:val>
          <c:extLst xmlns:c16r2="http://schemas.microsoft.com/office/drawing/2015/06/chart">
            <c:ext xmlns:c16="http://schemas.microsoft.com/office/drawing/2014/chart" uri="{C3380CC4-5D6E-409C-BE32-E72D297353CC}">
              <c16:uniqueId val="{00000001-0B76-49D4-B12C-878541942112}"/>
            </c:ext>
          </c:extLst>
        </c:ser>
        <c:shape val="box"/>
        <c:axId val="136399104"/>
        <c:axId val="136437760"/>
        <c:axId val="0"/>
      </c:bar3DChart>
      <c:catAx>
        <c:axId val="136399104"/>
        <c:scaling>
          <c:orientation val="minMax"/>
        </c:scaling>
        <c:axPos val="b"/>
        <c:numFmt formatCode="General" sourceLinked="0"/>
        <c:tickLblPos val="nextTo"/>
        <c:crossAx val="136437760"/>
        <c:crosses val="autoZero"/>
        <c:auto val="1"/>
        <c:lblAlgn val="ctr"/>
        <c:lblOffset val="100"/>
      </c:catAx>
      <c:valAx>
        <c:axId val="136437760"/>
        <c:scaling>
          <c:orientation val="minMax"/>
        </c:scaling>
        <c:axPos val="l"/>
        <c:majorGridlines/>
        <c:numFmt formatCode="General" sourceLinked="1"/>
        <c:tickLblPos val="nextTo"/>
        <c:crossAx val="136399104"/>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Лист8!$B$1</c:f>
              <c:strCache>
                <c:ptCount val="1"/>
                <c:pt idx="0">
                  <c:v>самообвинение не выражено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Лист8!$A$2:$A$5</c:f>
              <c:strCache>
                <c:ptCount val="4"/>
                <c:pt idx="0">
                  <c:v>скорее не уверен</c:v>
                </c:pt>
                <c:pt idx="1">
                  <c:v>среднее значение</c:v>
                </c:pt>
                <c:pt idx="2">
                  <c:v>уверен в себе</c:v>
                </c:pt>
                <c:pt idx="3">
                  <c:v>слишком самоуверен</c:v>
                </c:pt>
              </c:strCache>
            </c:strRef>
          </c:cat>
          <c:val>
            <c:numRef>
              <c:f>Лист8!$B$2:$B$5</c:f>
              <c:numCache>
                <c:formatCode>0.00%</c:formatCode>
                <c:ptCount val="4"/>
                <c:pt idx="0">
                  <c:v>5.8800000000000012E-2</c:v>
                </c:pt>
                <c:pt idx="1">
                  <c:v>0.41170000000000001</c:v>
                </c:pt>
                <c:pt idx="2">
                  <c:v>0.47060000000000002</c:v>
                </c:pt>
                <c:pt idx="3">
                  <c:v>5.8800000000000012E-2</c:v>
                </c:pt>
              </c:numCache>
            </c:numRef>
          </c:val>
          <c:extLst xmlns:c16r2="http://schemas.microsoft.com/office/drawing/2015/06/chart">
            <c:ext xmlns:c16="http://schemas.microsoft.com/office/drawing/2014/chart" uri="{C3380CC4-5D6E-409C-BE32-E72D297353CC}">
              <c16:uniqueId val="{00000000-F940-4714-A701-14081C085495}"/>
            </c:ext>
          </c:extLst>
        </c:ser>
        <c:ser>
          <c:idx val="1"/>
          <c:order val="1"/>
          <c:tx>
            <c:strRef>
              <c:f>Лист8!$C$1</c:f>
              <c:strCache>
                <c:ptCount val="1"/>
                <c:pt idx="0">
                  <c:v>самообвинение выражено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Лист8!$A$2:$A$5</c:f>
              <c:strCache>
                <c:ptCount val="4"/>
                <c:pt idx="0">
                  <c:v>скорее не уверен</c:v>
                </c:pt>
                <c:pt idx="1">
                  <c:v>среднее значение</c:v>
                </c:pt>
                <c:pt idx="2">
                  <c:v>уверен в себе</c:v>
                </c:pt>
                <c:pt idx="3">
                  <c:v>слишком самоуверен</c:v>
                </c:pt>
              </c:strCache>
            </c:strRef>
          </c:cat>
          <c:val>
            <c:numRef>
              <c:f>Лист8!$C$2:$C$5</c:f>
              <c:numCache>
                <c:formatCode>0.00%</c:formatCode>
                <c:ptCount val="4"/>
                <c:pt idx="0">
                  <c:v>0.18600000000000036</c:v>
                </c:pt>
                <c:pt idx="1">
                  <c:v>0.46510000000000001</c:v>
                </c:pt>
                <c:pt idx="2">
                  <c:v>0.34880000000000067</c:v>
                </c:pt>
              </c:numCache>
            </c:numRef>
          </c:val>
          <c:extLst xmlns:c16r2="http://schemas.microsoft.com/office/drawing/2015/06/chart">
            <c:ext xmlns:c16="http://schemas.microsoft.com/office/drawing/2014/chart" uri="{C3380CC4-5D6E-409C-BE32-E72D297353CC}">
              <c16:uniqueId val="{00000001-F940-4714-A701-14081C085495}"/>
            </c:ext>
          </c:extLst>
        </c:ser>
        <c:shape val="box"/>
        <c:axId val="147597952"/>
        <c:axId val="147603840"/>
        <c:axId val="0"/>
      </c:bar3DChart>
      <c:catAx>
        <c:axId val="147597952"/>
        <c:scaling>
          <c:orientation val="minMax"/>
        </c:scaling>
        <c:axPos val="b"/>
        <c:numFmt formatCode="General" sourceLinked="0"/>
        <c:tickLblPos val="nextTo"/>
        <c:crossAx val="147603840"/>
        <c:crosses val="autoZero"/>
        <c:auto val="1"/>
        <c:lblAlgn val="ctr"/>
        <c:lblOffset val="100"/>
      </c:catAx>
      <c:valAx>
        <c:axId val="147603840"/>
        <c:scaling>
          <c:orientation val="minMax"/>
        </c:scaling>
        <c:axPos val="l"/>
        <c:majorGridlines/>
        <c:numFmt formatCode="0.00%" sourceLinked="1"/>
        <c:tickLblPos val="nextTo"/>
        <c:crossAx val="14759795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93300-A2C7-426A-8CE1-D3BD7E21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34</Pages>
  <Words>24134</Words>
  <Characters>137565</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usr1</dc:creator>
  <cp:keywords/>
  <dc:description/>
  <cp:lastModifiedBy>usr1</cp:lastModifiedBy>
  <cp:revision>75</cp:revision>
  <cp:lastPrinted>2023-04-14T10:50:00Z</cp:lastPrinted>
  <dcterms:created xsi:type="dcterms:W3CDTF">2023-03-27T06:24:00Z</dcterms:created>
  <dcterms:modified xsi:type="dcterms:W3CDTF">2023-04-17T08:01:00Z</dcterms:modified>
</cp:coreProperties>
</file>